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9C" w:rsidRPr="00DA619C" w:rsidRDefault="00DA619C" w:rsidP="00DA619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  <w:lang w:eastAsia="ru-RU"/>
        </w:rPr>
      </w:pPr>
      <w:r w:rsidRPr="00DA619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  <w:lang w:eastAsia="ru-RU"/>
        </w:rPr>
        <w:t>Советы родителям.</w:t>
      </w:r>
      <w:bookmarkStart w:id="0" w:name="_GoBack"/>
      <w:bookmarkEnd w:id="0"/>
    </w:p>
    <w:p w:rsidR="00DA619C" w:rsidRPr="00DA619C" w:rsidRDefault="00DA619C" w:rsidP="00DA619C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  <w:lang w:eastAsia="ru-RU"/>
        </w:rPr>
      </w:pPr>
      <w:r w:rsidRPr="00DA619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  <w:lang w:eastAsia="ru-RU"/>
        </w:rPr>
        <w:t>Как научить ребенка личной безопасности на улицах</w:t>
      </w:r>
    </w:p>
    <w:p w:rsidR="00DA619C" w:rsidRDefault="00DA619C" w:rsidP="00DA61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несчастных случаев с детьми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 и опасность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19C" w:rsidRDefault="00DA619C" w:rsidP="00DA61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2-4 лет и незнакомцы</w:t>
      </w:r>
      <w:proofErr w:type="gramStart"/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5-7 лет</w:t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A619C" w:rsidRDefault="00DA619C" w:rsidP="00DA61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взрослым, но и часто остаются дома одни, что на руку квартирным ворам. </w:t>
      </w:r>
      <w:proofErr w:type="gramStart"/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619C" w:rsidRPr="00DA619C" w:rsidRDefault="00DA619C" w:rsidP="00DA619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Надо помнить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четырех «НЕ»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разговаривать с незнакомцами и не впускать их в дом!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заходить с незнакомцами в лифт и подъезд!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садиться в машину к незнакомцам!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уходить на улице далеко от взрослых</w:t>
      </w:r>
      <w:proofErr w:type="gramStart"/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DA6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каких ситуациях всегда отвечать «нет»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тебе предлагают зайти в гости или подвезти до дома, пусть даже это будет сосед.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 тобой в школу или в детский сад пришел посторонний, а родители тебя не предупреждали.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отсутствие родителей пришел малознакомый человек, впускать его в квартиру или идти с ним куда-нибудь.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новый человек угощает чем-то.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Правила личной безопасности дома и на улице:</w:t>
      </w:r>
      <w:r w:rsidRPr="00DA61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открывать дверь незнакомому человеку, даже если он в форме врача, милиционера, почтальона.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A6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DA619C" w:rsidRDefault="00DA619C"/>
    <w:sectPr w:rsidR="00DA619C" w:rsidSect="00DA619C">
      <w:pgSz w:w="11906" w:h="16838"/>
      <w:pgMar w:top="1134" w:right="850" w:bottom="1134" w:left="1701" w:header="708" w:footer="708" w:gutter="0"/>
      <w:pgBorders w:offsetFrom="page">
        <w:top w:val="vine" w:sz="8" w:space="24" w:color="244061" w:themeColor="accent1" w:themeShade="80"/>
        <w:left w:val="vine" w:sz="8" w:space="24" w:color="244061" w:themeColor="accent1" w:themeShade="80"/>
        <w:bottom w:val="vine" w:sz="8" w:space="24" w:color="244061" w:themeColor="accent1" w:themeShade="80"/>
        <w:right w:val="vine" w:sz="8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9C"/>
    <w:rsid w:val="00D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2022-01-26T12:21:00Z</dcterms:created>
  <dcterms:modified xsi:type="dcterms:W3CDTF">2022-01-26T12:26:00Z</dcterms:modified>
</cp:coreProperties>
</file>