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7B" w:rsidRPr="00093181" w:rsidRDefault="0037307B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>Консультация для  воспитателей на тему:</w:t>
      </w:r>
    </w:p>
    <w:p w:rsidR="00C14DB3" w:rsidRPr="00093181" w:rsidRDefault="008B1E85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 w:bidi="ar-SA"/>
        </w:rPr>
      </w:pPr>
      <w:r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>«</w:t>
      </w:r>
      <w:r w:rsidR="0037307B"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>Взаимодействие инструктора по физкультуре с педагогами ДОУ по вопр</w:t>
      </w:r>
      <w:r w:rsidR="0000556C"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 xml:space="preserve">осам физического воспитания, </w:t>
      </w:r>
      <w:r w:rsidR="0037307B"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>сохране</w:t>
      </w:r>
      <w:r w:rsidR="00DB0FDD"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>ния и укрепления здоровья детей</w:t>
      </w:r>
      <w:r w:rsidR="0037307B"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 xml:space="preserve">». </w:t>
      </w:r>
    </w:p>
    <w:p w:rsidR="009F0101" w:rsidRPr="00093181" w:rsidRDefault="009F0101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bidi="ar-SA"/>
        </w:rPr>
      </w:pPr>
    </w:p>
    <w:p w:rsidR="006133E7" w:rsidRPr="00093181" w:rsidRDefault="002E3ED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b/>
          <w:color w:val="000000"/>
          <w:lang w:val="ru-RU" w:bidi="ar-SA"/>
        </w:rPr>
        <w:t>Цель:</w:t>
      </w:r>
      <w:r w:rsidR="009F010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совершенствовать знания педагогов о постоянном взаимодействии инструктора по физической культуре и педагогов ДОУ по физическому воспитанию</w:t>
      </w:r>
      <w:r w:rsidR="0000556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, 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сохране</w:t>
      </w:r>
      <w:r w:rsidR="0000556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нию и укреплению </w:t>
      </w:r>
      <w:r w:rsidR="00FD146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здоровья детей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.</w:t>
      </w:r>
    </w:p>
    <w:p w:rsidR="006133E7" w:rsidRPr="00093181" w:rsidRDefault="006133E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b/>
          <w:color w:val="000000"/>
          <w:lang w:val="ru-RU" w:bidi="ar-SA"/>
        </w:rPr>
        <w:t>Задачи:</w:t>
      </w:r>
      <w:bookmarkStart w:id="0" w:name="_GoBack"/>
      <w:bookmarkEnd w:id="0"/>
    </w:p>
    <w:p w:rsidR="006133E7" w:rsidRPr="00093181" w:rsidRDefault="006133E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1. Сове</w:t>
      </w:r>
      <w:r w:rsidR="00FD146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ршенствовать знания педагогов </w:t>
      </w:r>
      <w:r w:rsidR="0051462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по</w:t>
      </w:r>
      <w:r w:rsidR="0000556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подготовке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детей и проведени</w:t>
      </w:r>
      <w:r w:rsidR="00E231C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я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занятий по физической культуре.</w:t>
      </w:r>
    </w:p>
    <w:p w:rsidR="006133E7" w:rsidRPr="00093181" w:rsidRDefault="006133E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2. Познакомить педагогов </w:t>
      </w:r>
      <w:r w:rsidR="00FD146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с требованиями </w:t>
      </w:r>
      <w:r w:rsidR="0000556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к  воспитателю </w:t>
      </w:r>
      <w:r w:rsidR="00FD146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00556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в</w:t>
      </w:r>
      <w:r w:rsidR="00FD146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совместной работе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 по вопросам физического воспитания.</w:t>
      </w:r>
    </w:p>
    <w:p w:rsidR="006133E7" w:rsidRPr="00093181" w:rsidRDefault="006133E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3. Вызвать желание постоянного сотрудничества педагогов с инструктором по физкультуре</w:t>
      </w:r>
      <w:r w:rsidR="00FD146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в ДОУ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.</w:t>
      </w:r>
    </w:p>
    <w:p w:rsidR="009F0101" w:rsidRPr="00093181" w:rsidRDefault="009F0101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</w:p>
    <w:p w:rsidR="00206B29" w:rsidRPr="00093181" w:rsidRDefault="0051462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В дошкольном учреждении физкультур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но-оздоровительная работа организу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ется воспитател</w:t>
      </w:r>
      <w:r w:rsidR="007A6BC4">
        <w:rPr>
          <w:rFonts w:ascii="Times New Roman" w:eastAsia="Times New Roman" w:hAnsi="Times New Roman" w:cs="Times New Roman"/>
          <w:color w:val="000000"/>
          <w:lang w:val="ru-RU" w:bidi="ar-SA"/>
        </w:rPr>
        <w:t>ем, инструктором по физи</w:t>
      </w:r>
      <w:r w:rsidR="007A6BC4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ческой культуре</w:t>
      </w:r>
      <w:r w:rsidR="00C26976" w:rsidRPr="00093181">
        <w:rPr>
          <w:rFonts w:ascii="Times New Roman" w:eastAsia="Times New Roman" w:hAnsi="Times New Roman" w:cs="Times New Roman"/>
          <w:i/>
          <w:color w:val="000000"/>
          <w:lang w:val="ru-RU" w:bidi="ar-SA"/>
        </w:rPr>
        <w:t xml:space="preserve">, </w:t>
      </w:r>
      <w:r w:rsidR="00C26976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медицинскими  работниками</w:t>
      </w:r>
      <w:r w:rsidR="007A2D0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.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Каждый из них выполняет ра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боту в соответствии с должностными обя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занностями. Требования к деятельности этих специалистов имеют отличия в зави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симости от решаемых задач общей физи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ческой подготовки детей, двигательной реабилитации. Одна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ко педагогическая деятельность каждого направлена на одного ребёнка, поэтому действия их должны быть согласованы между собой.</w:t>
      </w:r>
    </w:p>
    <w:p w:rsidR="00514623" w:rsidRPr="00093181" w:rsidRDefault="0051462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bidi="ar-SA"/>
        </w:rPr>
        <w:t>Требования к воспитателю: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Знает программу, в соответствии с ко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торой претворяет на практике физическое совершенствование детей (цели, задачи, прогнозируемые результаты).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Проводит диагностику физического состояния детей по программе, реализуе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мой дошкольным учреждением.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Знает особенности состояния здоровья воспитанников и планирует занятия физи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ческими упражнениями в соответствии с этими особенностями.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Организуя занятия физическими упражнениями с воспитанниками, при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 xml:space="preserve">меняет методические материалы, </w:t>
      </w:r>
      <w:r w:rsidR="00C26976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соответствующие возрастным нормам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для работы с детьми дошкольно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го возраста.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При проведении физкультурного за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нятия имеет план занятия, основанный на данных методических материалов.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Формирует у детей представления о гигиене и эстетике занятий физическими упражнениями (осанка, образцовый показ физических упражнений, проведение за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нятия в спортивной одежде и обуви и т.д.).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Использует средства физической культуры для воспитания нравственных (морально-волевых) качеств у своих вос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питанников.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Контролирует физическую нагрузку детей по внешним признакам утомления.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Обеспечивает безопасность детей в процессе занятий физическими упражне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ниями.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Оказывает детям первую медицин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скую помощь при несчастных случаях.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Планирует, проводит и анализирует физкультурно-оздоровительные меропри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ятия в режиме дня (утренняя гимнастика, физкультминутка, подвижные игры между занятиями и на улице, бодрящая гимнас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тика).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Создаёт условия в группе для само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стоятельной двигательной деятельности детей.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Организует самостоятельную двига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тельную деятельность детей в группе и на прогулке.</w:t>
      </w:r>
    </w:p>
    <w:p w:rsidR="00514623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Информирует родителей об уровне физического состояния их детей и успеш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ности в двигательной деятельности.</w:t>
      </w:r>
    </w:p>
    <w:p w:rsidR="00030F2B" w:rsidRPr="00093181" w:rsidRDefault="00030F2B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</w:p>
    <w:p w:rsidR="0037307B" w:rsidRPr="00093181" w:rsidRDefault="00206B29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</w:t>
      </w:r>
      <w:r w:rsidR="0051462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лось в руках и во рту. В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оспитатель </w:t>
      </w:r>
      <w:r w:rsidR="0051462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сам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переодевается в </w:t>
      </w:r>
      <w:r w:rsidR="0000556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спортивную форму. Перестраивает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детей по росту: от самого высокого ребёнка до самого низкого.</w:t>
      </w:r>
    </w:p>
    <w:p w:rsidR="00030F2B" w:rsidRPr="00093181" w:rsidRDefault="00C14DB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lastRenderedPageBreak/>
        <w:t>Важно, чтобы воспитатель знал свою роль в каждом виде деятель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ности. Он должен помочь детям лучш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е усвоить программное содержание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. При этом его активность на занятии </w:t>
      </w:r>
      <w:r w:rsidR="00C26976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зависит,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прежде </w:t>
      </w:r>
      <w:r w:rsidR="00C26976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всего,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от воз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раста детей.</w:t>
      </w:r>
    </w:p>
    <w:p w:rsidR="00206B29" w:rsidRPr="00093181" w:rsidRDefault="00C14DB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Наиболее активная роль принадлежит воспитателю младшей группы. </w:t>
      </w:r>
      <w:r w:rsidR="00E231C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Воспитатель выполняет всё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с самого начала занятия: с входом в зал, построения детей в шеренгу и до его окончания: выход из зала спокойным шагом.</w:t>
      </w:r>
    </w:p>
    <w:p w:rsidR="00206B29" w:rsidRPr="00093181" w:rsidRDefault="0000556C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В средне</w:t>
      </w:r>
      <w:r w:rsidR="00093181">
        <w:rPr>
          <w:rFonts w:ascii="Times New Roman" w:eastAsia="Times New Roman" w:hAnsi="Times New Roman" w:cs="Times New Roman"/>
          <w:color w:val="000000"/>
          <w:lang w:val="ru-RU" w:bidi="ar-SA"/>
        </w:rPr>
        <w:t>й, старшей и подготовительной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084DE0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1F6574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к школе </w:t>
      </w:r>
      <w:r w:rsidR="00093181">
        <w:rPr>
          <w:rFonts w:ascii="Times New Roman" w:eastAsia="Times New Roman" w:hAnsi="Times New Roman" w:cs="Times New Roman"/>
          <w:color w:val="000000"/>
          <w:lang w:val="ru-RU" w:bidi="ar-SA"/>
        </w:rPr>
        <w:t>группе</w:t>
      </w:r>
      <w:r w:rsidR="00C26976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,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воспитатель  помогает физинструктору в пер</w:t>
      </w:r>
      <w:r w:rsidR="0059123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естроении детей, раздаче и сборе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спортивного инвентаря.</w:t>
      </w:r>
    </w:p>
    <w:p w:rsidR="00206B29" w:rsidRPr="00093181" w:rsidRDefault="00206B29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Во время выполнений общеразвивающих упражнений  и </w:t>
      </w:r>
      <w:r w:rsidR="0051462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в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основных вид</w:t>
      </w:r>
      <w:r w:rsidR="00093181">
        <w:rPr>
          <w:rFonts w:ascii="Times New Roman" w:eastAsia="Times New Roman" w:hAnsi="Times New Roman" w:cs="Times New Roman"/>
          <w:color w:val="000000"/>
          <w:lang w:val="ru-RU" w:bidi="ar-SA"/>
        </w:rPr>
        <w:t>ах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движений воспитатель следит за исходным положением и качеством движений, де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лает по необходимости замечан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ия детям или поощряет тех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, ко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торы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е верно справ</w:t>
      </w:r>
      <w:r w:rsidR="007A2D0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и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лись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с зада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нием, при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меняя самые разнообразные приё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мы.</w:t>
      </w:r>
    </w:p>
    <w:p w:rsidR="00093181" w:rsidRPr="00093181" w:rsidRDefault="00206B29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Во время подвижных игр</w:t>
      </w:r>
      <w:r w:rsidRPr="00093181">
        <w:rPr>
          <w:rFonts w:ascii="Times New Roman" w:hAnsi="Times New Roman" w:cs="Times New Roman"/>
          <w:lang w:val="ru-RU" w:bidi="ar-SA"/>
        </w:rPr>
        <w:t xml:space="preserve">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воспитатель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сле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дит за детьми, чтобы они правильно передавали игровой образ, не нару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шали установленные правила.</w:t>
      </w:r>
    </w:p>
    <w:p w:rsidR="00206B29" w:rsidRPr="00093181" w:rsidRDefault="00C14DB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Умения, знания и навыки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, получен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ные детьми на физкультур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ных заняти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ях, воспитате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ль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ум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ело должен </w:t>
      </w:r>
      <w:r w:rsidR="0051462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применять на утренней гимнастике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и в повседневной жизни детей.</w:t>
      </w:r>
    </w:p>
    <w:p w:rsidR="00206B29" w:rsidRPr="00093181" w:rsidRDefault="00C14DB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Е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жедневные занятия с каждым ре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бё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нком, знание его интересов, спо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собностей дают возможность воспи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тате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лю и инст</w:t>
      </w:r>
      <w:r w:rsidR="007A2D0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р</w:t>
      </w:r>
      <w:r w:rsidR="007A6BC4">
        <w:rPr>
          <w:rFonts w:ascii="Times New Roman" w:eastAsia="Times New Roman" w:hAnsi="Times New Roman" w:cs="Times New Roman"/>
          <w:color w:val="000000"/>
          <w:lang w:val="ru-RU" w:bidi="ar-SA"/>
        </w:rPr>
        <w:t>уктору по физической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7A6BC4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культуре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осуществлять физическ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ое р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аз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витие всех детей.</w:t>
      </w:r>
    </w:p>
    <w:p w:rsidR="00C14DB3" w:rsidRPr="00093181" w:rsidRDefault="00C26976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Инструктор по физической культуре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кон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сультирует воспитателей, даёт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н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еобхо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 xml:space="preserve">димые советы,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оказывает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по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мощь.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Чтобы воспитатель был первым по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мощником инструктора по физической культуре, с ним надо регулярно взаимодействовать. На консульта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циях знакомить воспитателей  с пла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ном работы, разрабатывать утреннюю гимнастику, обращать внимание на те, умения и навыки, которыми должен овладеть каждый ребёнок, вместе обсуждать проведенные за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нятия, учитывать, кому из детей нужна индивидуальная помощь. А на прак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тических занятиях помогать  воспи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тателям, совершенствовать их навы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ки и умения.</w:t>
      </w:r>
    </w:p>
    <w:p w:rsidR="00C14DB3" w:rsidRPr="00093181" w:rsidRDefault="0051462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Особенно содержательная  сов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 xml:space="preserve">местная  работа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с воспитателем </w:t>
      </w:r>
      <w:r w:rsidR="006A312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и музыкальным руководителем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про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водится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в ходе подготовки к </w:t>
      </w:r>
      <w:r w:rsidR="00B62350">
        <w:rPr>
          <w:rFonts w:ascii="Times New Roman" w:eastAsia="Times New Roman" w:hAnsi="Times New Roman" w:cs="Times New Roman"/>
          <w:color w:val="000000"/>
          <w:lang w:val="ru-RU" w:bidi="ar-SA"/>
        </w:rPr>
        <w:t>утренней гимнастике</w:t>
      </w:r>
      <w:r w:rsidR="00990D9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,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спортивным 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празд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никам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, досугам, развлечениям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. Учитывая способности ка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ж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дого воспитателя необходимо распределить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ро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ли для сюрпризных мо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ментов празд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ника, отработать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их</w:t>
      </w:r>
      <w:r w:rsidR="00CC6BC5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, подобрать музыкальное сопровождение, песни, танцы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.</w:t>
      </w:r>
    </w:p>
    <w:p w:rsidR="006133E7" w:rsidRPr="00093181" w:rsidRDefault="006133E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Постоянная, сов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местная работа инст</w:t>
      </w:r>
      <w:r w:rsidR="00E4383E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р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DC4647" w:rsidRDefault="00DC464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</w:pPr>
    </w:p>
    <w:p w:rsidR="00B62350" w:rsidRPr="00093181" w:rsidRDefault="00B62350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</w:pPr>
    </w:p>
    <w:p w:rsidR="00DC4647" w:rsidRPr="00093181" w:rsidRDefault="00DC464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>Литература:</w:t>
      </w:r>
    </w:p>
    <w:p w:rsidR="004F0B9A" w:rsidRPr="00093181" w:rsidRDefault="004F0B9A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ru-RU" w:bidi="ar-SA"/>
        </w:rPr>
      </w:pPr>
    </w:p>
    <w:p w:rsidR="00DC4647" w:rsidRPr="00093181" w:rsidRDefault="00DC464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1.</w:t>
      </w:r>
      <w:r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 xml:space="preserve"> </w:t>
      </w:r>
      <w:r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Журнал </w:t>
      </w:r>
      <w:r w:rsidR="00C51A3D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 </w:t>
      </w:r>
      <w:r w:rsidR="00E231CF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«Дошкольное воспитание» </w:t>
      </w:r>
      <w:r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№ 7, 2010 г., стр.12,  Филиппова С., доктор педагогических наук, профессор, заведующий кафедрой оздоровительной физической культуры, Российский государственный педагогический университет им.А.И. Герцена.</w:t>
      </w:r>
      <w:r w:rsidR="004F0B9A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 Статья первая </w:t>
      </w:r>
      <w:r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«Дошкольное учреждение: Стандартизация образовательной деятельности</w:t>
      </w:r>
      <w:r w:rsidR="004F0B9A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 в области физической культуры»; </w:t>
      </w:r>
      <w:r w:rsidR="00E231CF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«</w:t>
      </w:r>
      <w:r w:rsidR="004F0B9A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О профессиональной компетентности педагога».</w:t>
      </w:r>
    </w:p>
    <w:p w:rsidR="00DC4647" w:rsidRPr="00B62350" w:rsidRDefault="00DC464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2. Журнал </w:t>
      </w:r>
      <w:r w:rsidR="00C51A3D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E231C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«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Дошкольное воспитание</w:t>
      </w:r>
      <w:r w:rsidR="00E231C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»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№ 5,</w:t>
      </w:r>
      <w:r w:rsidR="00C51A3D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2010г., стр.</w:t>
      </w:r>
      <w:r w:rsidR="004F0B9A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47, Филиппова С., статья вторая </w:t>
      </w:r>
      <w:r w:rsidR="004F0B9A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«Дошкольное учреждение: Стандартизация образовательной деятельности в области физической культуры».</w:t>
      </w:r>
    </w:p>
    <w:p w:rsidR="00C51A3D" w:rsidRPr="00093181" w:rsidRDefault="00E231CF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3. Журнал  «</w:t>
      </w:r>
      <w:r w:rsidR="00C51A3D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Инструктор по физкул</w:t>
      </w:r>
      <w:r w:rsidR="00C14126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ьтуре</w:t>
      </w:r>
      <w:r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»</w:t>
      </w:r>
      <w:r w:rsidR="00C14126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 №1, 2010 г., стр.84, </w:t>
      </w:r>
      <w:r w:rsidR="00C51A3D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 Тарасова Т.</w:t>
      </w:r>
      <w:r w:rsidR="007F209D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 </w:t>
      </w:r>
      <w:r w:rsidR="00C51A3D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А. «Совершенствование физической подготовки старших дошкольников в условиях ДОУ и семьи».</w:t>
      </w:r>
    </w:p>
    <w:p w:rsidR="00C14DB3" w:rsidRDefault="00C14DB3" w:rsidP="007A6BC4">
      <w:pPr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</w:p>
    <w:p w:rsidR="00B62350" w:rsidRDefault="00B62350" w:rsidP="007A6BC4">
      <w:pPr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</w:p>
    <w:p w:rsidR="00B62350" w:rsidRDefault="00B62350" w:rsidP="00B62350">
      <w:pPr>
        <w:jc w:val="right"/>
        <w:rPr>
          <w:rFonts w:ascii="Times New Roman" w:eastAsia="Times New Roman" w:hAnsi="Times New Roman" w:cs="Times New Roman"/>
          <w:color w:val="000000"/>
          <w:lang w:val="ru-RU" w:bidi="ar-SA"/>
        </w:rPr>
      </w:pPr>
    </w:p>
    <w:p w:rsidR="00093181" w:rsidRPr="00093181" w:rsidRDefault="00093181" w:rsidP="00B62350">
      <w:pPr>
        <w:jc w:val="right"/>
        <w:rPr>
          <w:rFonts w:ascii="Times New Roman" w:eastAsia="Times New Roman" w:hAnsi="Times New Roman" w:cs="Times New Roman"/>
          <w:color w:val="000000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bidi="ar-SA"/>
        </w:rPr>
        <w:t>Инструктор по физической культуре                                                                                                     Лукьяненко</w:t>
      </w:r>
      <w:r w:rsidR="00B62350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 w:bidi="ar-SA"/>
        </w:rPr>
        <w:t>Е.И.</w:t>
      </w:r>
    </w:p>
    <w:sectPr w:rsidR="00093181" w:rsidRPr="00093181" w:rsidSect="004D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0EC"/>
    <w:multiLevelType w:val="hybridMultilevel"/>
    <w:tmpl w:val="AE4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74DD"/>
    <w:multiLevelType w:val="hybridMultilevel"/>
    <w:tmpl w:val="0D66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A044D"/>
    <w:multiLevelType w:val="hybridMultilevel"/>
    <w:tmpl w:val="A210BDE2"/>
    <w:lvl w:ilvl="0" w:tplc="9C501C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DB3"/>
    <w:rsid w:val="0000556C"/>
    <w:rsid w:val="000110A5"/>
    <w:rsid w:val="00030F2B"/>
    <w:rsid w:val="00084DE0"/>
    <w:rsid w:val="00093181"/>
    <w:rsid w:val="00155AA7"/>
    <w:rsid w:val="001C318A"/>
    <w:rsid w:val="001F6574"/>
    <w:rsid w:val="00206B29"/>
    <w:rsid w:val="00211D36"/>
    <w:rsid w:val="00262DB3"/>
    <w:rsid w:val="002E3ED3"/>
    <w:rsid w:val="0037307B"/>
    <w:rsid w:val="003E4423"/>
    <w:rsid w:val="004012B1"/>
    <w:rsid w:val="004D2E89"/>
    <w:rsid w:val="004E279B"/>
    <w:rsid w:val="004F0B9A"/>
    <w:rsid w:val="00514623"/>
    <w:rsid w:val="0058089F"/>
    <w:rsid w:val="0059123C"/>
    <w:rsid w:val="005A23A4"/>
    <w:rsid w:val="00606535"/>
    <w:rsid w:val="00610670"/>
    <w:rsid w:val="006133E7"/>
    <w:rsid w:val="006A312F"/>
    <w:rsid w:val="007A2D0F"/>
    <w:rsid w:val="007A6BC4"/>
    <w:rsid w:val="007F209D"/>
    <w:rsid w:val="00820DA1"/>
    <w:rsid w:val="00860F59"/>
    <w:rsid w:val="00882554"/>
    <w:rsid w:val="008A5EFD"/>
    <w:rsid w:val="008B1E85"/>
    <w:rsid w:val="008E62F8"/>
    <w:rsid w:val="009259D4"/>
    <w:rsid w:val="00990D93"/>
    <w:rsid w:val="00997C6A"/>
    <w:rsid w:val="009F0101"/>
    <w:rsid w:val="009F3019"/>
    <w:rsid w:val="00AD0337"/>
    <w:rsid w:val="00AE568F"/>
    <w:rsid w:val="00B62350"/>
    <w:rsid w:val="00B972A7"/>
    <w:rsid w:val="00BA0188"/>
    <w:rsid w:val="00C14126"/>
    <w:rsid w:val="00C14DB3"/>
    <w:rsid w:val="00C26976"/>
    <w:rsid w:val="00C51A3D"/>
    <w:rsid w:val="00C55174"/>
    <w:rsid w:val="00CC6BC5"/>
    <w:rsid w:val="00DB0FDD"/>
    <w:rsid w:val="00DC4647"/>
    <w:rsid w:val="00E231CF"/>
    <w:rsid w:val="00E4383E"/>
    <w:rsid w:val="00EA6D92"/>
    <w:rsid w:val="00F65C9C"/>
    <w:rsid w:val="00FD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8A"/>
  </w:style>
  <w:style w:type="paragraph" w:styleId="1">
    <w:name w:val="heading 1"/>
    <w:basedOn w:val="a"/>
    <w:next w:val="a"/>
    <w:link w:val="10"/>
    <w:uiPriority w:val="9"/>
    <w:qFormat/>
    <w:rsid w:val="001C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31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3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31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31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&quot;Огненная корона&quot;"/>
    <w:basedOn w:val="a"/>
    <w:next w:val="a"/>
    <w:link w:val="a5"/>
    <w:uiPriority w:val="10"/>
    <w:qFormat/>
    <w:rsid w:val="001C3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aliases w:val="&quot;Огненная корона&quot; Знак"/>
    <w:basedOn w:val="a0"/>
    <w:link w:val="a4"/>
    <w:uiPriority w:val="10"/>
    <w:rsid w:val="001C3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3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3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318A"/>
    <w:rPr>
      <w:b/>
      <w:bCs/>
    </w:rPr>
  </w:style>
  <w:style w:type="character" w:styleId="a9">
    <w:name w:val="Emphasis"/>
    <w:basedOn w:val="a0"/>
    <w:uiPriority w:val="20"/>
    <w:qFormat/>
    <w:rsid w:val="001C318A"/>
    <w:rPr>
      <w:i/>
      <w:iCs/>
    </w:rPr>
  </w:style>
  <w:style w:type="paragraph" w:styleId="aa">
    <w:name w:val="No Spacing"/>
    <w:uiPriority w:val="1"/>
    <w:qFormat/>
    <w:rsid w:val="001C31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3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1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1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3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31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31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31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31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31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31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1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Luka</cp:lastModifiedBy>
  <cp:revision>32</cp:revision>
  <cp:lastPrinted>2015-09-09T05:20:00Z</cp:lastPrinted>
  <dcterms:created xsi:type="dcterms:W3CDTF">2010-11-12T10:40:00Z</dcterms:created>
  <dcterms:modified xsi:type="dcterms:W3CDTF">2015-09-09T05:20:00Z</dcterms:modified>
</cp:coreProperties>
</file>