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6" w:rsidRDefault="006F4855" w:rsidP="005A02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Картотека подвижных игр зимой                                                                                              для старших дошкольников</w:t>
      </w:r>
    </w:p>
    <w:p w:rsidR="005A02DF" w:rsidRDefault="005A02DF" w:rsidP="005A02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36F43" w:rsidRDefault="00814C22" w:rsidP="008C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так важны подвижные игры для дошкольников? Потому, что в дошкольном возрасте у ребенка происходит усложнение моторики и координации движений. Этот процесс происходит в результате повседневного выполнения таких движений, как ходьба, бег, подпрыгивание, перепрыгивание, ползание. Однако повторение тех же движений в ходе подвижной игры позволяет значительно ускорить формирование двигательных навыков, способствуя раннему развитию </w:t>
      </w:r>
      <w:r w:rsidR="00E36F43" w:rsidRPr="0081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Pr="0081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физическом, так и в психическом плане.</w:t>
      </w:r>
    </w:p>
    <w:p w:rsidR="00A729E2" w:rsidRPr="00E36F43" w:rsidRDefault="00814C22" w:rsidP="008C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подвижных игр дошкольник учится слушать, выполнять четкие правила, быть внимательным, согласовывать свои движения с движениями других играющих, и, конечно же, дружить и находить взаимопонимание со сверстниками. Особенно полезны подвижные игры для дошкольников застенчивым деткам! Активные подвижные игры помогают им преодолеть робость. В запале игры малыш забывает о своем стеснении и просто наслаждается действием и успехом, когда все у него получается.</w:t>
      </w:r>
    </w:p>
    <w:p w:rsidR="00814C22" w:rsidRPr="00814C22" w:rsidRDefault="00814C22" w:rsidP="008C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подвижные игры для дошкольников можно разделить на сюжетные, бессюжетные и игры-забавы.</w:t>
      </w:r>
    </w:p>
    <w:p w:rsidR="005A02DF" w:rsidRPr="00EE075C" w:rsidRDefault="00F56A5C" w:rsidP="008C6911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«Третий лишний»</w:t>
      </w:r>
    </w:p>
    <w:p w:rsidR="00E36F43" w:rsidRPr="008C6911" w:rsidRDefault="00F56A5C" w:rsidP="008C69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игроков не ограничено, как можно больше. Все встают в круг лицом, попарно - один человек, а за спиной другой. Одна пара становится ведущей - один из пары бежит, другой догоняет. Бегают по внешнему кругу. Тот, кто убегает, может спастись от погони, встав к любой паре третьим. Вставать нужно перед первым игроком пары, тогда стоящий у него за спиной игрок становится третьим, третьим лишним и должен убегать от погони. Тот, кого догонит и коснётся «ляпа» сам становиться «</w:t>
      </w:r>
      <w:proofErr w:type="spell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ляпой</w:t>
      </w:r>
      <w:proofErr w:type="spell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теперь должен догонять. Играют, пока не надоест.</w:t>
      </w:r>
      <w:r w:rsidR="00A76945" w:rsidRPr="00A76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14C22" w:rsidRPr="00A729E2">
        <w:rPr>
          <w:rFonts w:ascii="Times New Roman" w:hAnsi="Times New Roman" w:cs="Times New Roman"/>
          <w:b/>
          <w:sz w:val="28"/>
          <w:szCs w:val="28"/>
        </w:rPr>
        <w:br/>
      </w:r>
      <w:r w:rsidR="00A729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40C14">
        <w:rPr>
          <w:rFonts w:ascii="Times New Roman" w:hAnsi="Times New Roman" w:cs="Times New Roman"/>
          <w:b/>
          <w:sz w:val="28"/>
          <w:szCs w:val="28"/>
        </w:rPr>
        <w:t>«</w:t>
      </w:r>
      <w:r w:rsidR="00814C22" w:rsidRPr="00A729E2">
        <w:rPr>
          <w:rFonts w:ascii="Times New Roman" w:hAnsi="Times New Roman" w:cs="Times New Roman"/>
          <w:b/>
          <w:sz w:val="28"/>
          <w:szCs w:val="28"/>
        </w:rPr>
        <w:t>Дракон</w:t>
      </w:r>
      <w:r w:rsidR="00340C14">
        <w:rPr>
          <w:rFonts w:ascii="Times New Roman" w:hAnsi="Times New Roman" w:cs="Times New Roman"/>
          <w:b/>
          <w:sz w:val="28"/>
          <w:szCs w:val="28"/>
        </w:rPr>
        <w:t>»</w:t>
      </w:r>
      <w:r w:rsidR="00814C22" w:rsidRPr="00A729E2">
        <w:rPr>
          <w:rFonts w:ascii="Times New Roman" w:hAnsi="Times New Roman" w:cs="Times New Roman"/>
          <w:sz w:val="28"/>
          <w:szCs w:val="28"/>
        </w:rPr>
        <w:br/>
        <w:t>Дети берутся за руки или становятся паровозиком друг за другом (положив руки на плечи друг другу или на талию). Впереди стоящий — голова дракона. Последний в шеренге — драконов хвост. Теперь голова дракона должна поймать свой хвост, при этом сам дракон должен «не развалиться». На месте головы и хвоста должен побывать каждый.</w:t>
      </w:r>
    </w:p>
    <w:p w:rsidR="00A729E2" w:rsidRPr="00E36F43" w:rsidRDefault="00340C14" w:rsidP="00E36F4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29E2" w:rsidRPr="00E36F43">
        <w:rPr>
          <w:rFonts w:ascii="Times New Roman" w:hAnsi="Times New Roman" w:cs="Times New Roman"/>
          <w:b/>
          <w:sz w:val="28"/>
          <w:szCs w:val="28"/>
        </w:rPr>
        <w:t>Снежинки и ветерок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29E2" w:rsidRPr="00A729E2" w:rsidRDefault="00A729E2" w:rsidP="008C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команды «снежинки» и «ветерок». Снежинки кружатся, бегают на носочках; «ветерок» в это время отдыхает. После слов «ветер проснулся», дети на выдохе  произносят «ш-ш-ш» и снежинки прячутся от ветра, оседают. Игра продолжается</w:t>
      </w:r>
      <w:r w:rsidR="00E36F43">
        <w:rPr>
          <w:rFonts w:ascii="Times New Roman" w:hAnsi="Times New Roman" w:cs="Times New Roman"/>
          <w:sz w:val="28"/>
          <w:szCs w:val="28"/>
        </w:rPr>
        <w:t xml:space="preserve"> 4-5раз; после чего дети в командах меняются ролями.</w:t>
      </w:r>
    </w:p>
    <w:p w:rsidR="00A76945" w:rsidRPr="00EE075C" w:rsidRDefault="00340C14" w:rsidP="00E36F43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«Затейники»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  из  играющих  выбирается  затейником, он становится в середину круга. Остальные дети идут по кругу, взявшись за руки. Они произносят: </w:t>
      </w:r>
    </w:p>
    <w:p w:rsidR="00463070" w:rsidRDefault="00463070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Ровным кругом,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другом,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за шагом шаг. 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 на месте, 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вместе 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... вот так. </w:t>
      </w:r>
    </w:p>
    <w:p w:rsidR="00745226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Опуская руки, играющие останавливаются. Затейник показывает какое-нибудь движение, имитирующее позу конькобежца, шаг лыжника, вращение фигуриста, удар клюшкой или действия вратаря в хоккее, а также любое другое действие, характерное для одного из зимних видов спорта. Все дети должны повторить это действие и назвать его. После нескольких повторений игры затейник выбирает на свое место кого-нибудь другого </w:t>
      </w:r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играющих. Затейники должны стараться вспоминать разнообразные движения спортсменов, не повторять уже показанных.</w:t>
      </w:r>
    </w:p>
    <w:p w:rsidR="00745226" w:rsidRPr="00EE075C" w:rsidRDefault="00340C14" w:rsidP="00E36F43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«Метелица»</w:t>
      </w:r>
    </w:p>
    <w:p w:rsidR="00E36F43" w:rsidRPr="00A76945" w:rsidRDefault="00745226" w:rsidP="008C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45">
        <w:rPr>
          <w:rFonts w:ascii="Times New Roman" w:hAnsi="Times New Roman" w:cs="Times New Roman"/>
          <w:sz w:val="28"/>
          <w:szCs w:val="28"/>
        </w:rPr>
        <w:t>Все дети встают друг за другом и берутся за руки. Первым стоит взрослый -  он метелица. Метелица медленно пробегает между снежными постройками, валами, санками змейкой или обегает их, ведя за собой. Ребята стараются не раз</w:t>
      </w:r>
      <w:r w:rsidR="00E36F43">
        <w:rPr>
          <w:rFonts w:ascii="Times New Roman" w:hAnsi="Times New Roman" w:cs="Times New Roman"/>
          <w:sz w:val="28"/>
          <w:szCs w:val="28"/>
        </w:rPr>
        <w:t xml:space="preserve">орвать цепочку </w:t>
      </w:r>
      <w:proofErr w:type="gramStart"/>
      <w:r w:rsidR="00E36F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6F43">
        <w:rPr>
          <w:rFonts w:ascii="Times New Roman" w:hAnsi="Times New Roman" w:cs="Times New Roman"/>
          <w:sz w:val="28"/>
          <w:szCs w:val="28"/>
        </w:rPr>
        <w:t xml:space="preserve"> не наталкиваясь на предметы.</w:t>
      </w:r>
    </w:p>
    <w:p w:rsidR="00745226" w:rsidRPr="00EE075C" w:rsidRDefault="00340C14" w:rsidP="00E36F43">
      <w:pPr>
        <w:pStyle w:val="1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>«Тройки»</w:t>
      </w:r>
    </w:p>
    <w:p w:rsidR="00E36F43" w:rsidRPr="008C6911" w:rsidRDefault="00745226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трое берутся за руки </w:t>
      </w:r>
      <w:proofErr w:type="spell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бегут по площадке, высоко поднимая колени. Какая тройка лучше?</w:t>
      </w:r>
    </w:p>
    <w:p w:rsidR="00745226" w:rsidRPr="00EE075C" w:rsidRDefault="00340C14" w:rsidP="008C6911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5226"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Мороза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4EBA" w:rsidRPr="006F4855" w:rsidRDefault="006F4855" w:rsidP="006F4855">
      <w:pPr>
        <w:pStyle w:val="a6"/>
        <w:spacing w:before="0" w:beforeAutospacing="0" w:after="0" w:afterAutospacing="0" w:line="240" w:lineRule="atLeast"/>
        <w:ind w:right="301"/>
        <w:rPr>
          <w:sz w:val="28"/>
          <w:shd w:val="clear" w:color="auto" w:fill="FFFFFF"/>
        </w:rPr>
      </w:pPr>
      <w:r w:rsidRPr="006F4855">
        <w:rPr>
          <w:i/>
          <w:sz w:val="28"/>
          <w:shd w:val="clear" w:color="auto" w:fill="FFFFFF"/>
        </w:rPr>
        <w:t xml:space="preserve">Цель: </w:t>
      </w:r>
      <w:r w:rsidRPr="006F4855">
        <w:rPr>
          <w:sz w:val="28"/>
          <w:shd w:val="clear" w:color="auto" w:fill="FFFFFF"/>
        </w:rPr>
        <w:t>развитие ловкости, воспитание выдержки и терпения.</w:t>
      </w:r>
      <w:r>
        <w:rPr>
          <w:sz w:val="28"/>
          <w:shd w:val="clear" w:color="auto" w:fill="FFFFFF"/>
        </w:rPr>
        <w:t xml:space="preserve">                                             </w:t>
      </w:r>
      <w:r w:rsidR="00745226" w:rsidRPr="00EE075C">
        <w:rPr>
          <w:sz w:val="28"/>
          <w:szCs w:val="28"/>
        </w:rPr>
        <w:t xml:space="preserve">Игра проходит на двух площадках. </w:t>
      </w:r>
      <w:r w:rsidR="00745226" w:rsidRPr="00EE075C">
        <w:rPr>
          <w:sz w:val="28"/>
          <w:szCs w:val="28"/>
        </w:rPr>
        <w:br/>
        <w:t>На противополож</w:t>
      </w:r>
      <w:r w:rsidR="00340C14">
        <w:rPr>
          <w:sz w:val="28"/>
          <w:szCs w:val="28"/>
        </w:rPr>
        <w:t>ных сторонах площадки отмечены «школа» и «дом»</w:t>
      </w:r>
      <w:r w:rsidR="00745226" w:rsidRPr="00EE075C">
        <w:rPr>
          <w:sz w:val="28"/>
          <w:szCs w:val="28"/>
        </w:rPr>
        <w:t xml:space="preserve">. 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 </w:t>
      </w:r>
      <w:r w:rsidR="00745226" w:rsidRPr="00EE075C">
        <w:rPr>
          <w:sz w:val="28"/>
          <w:szCs w:val="28"/>
        </w:rPr>
        <w:br/>
        <w:t>– Мы два брата молодые,</w:t>
      </w:r>
      <w:r w:rsidR="00745226" w:rsidRPr="00EE075C">
        <w:rPr>
          <w:sz w:val="28"/>
          <w:szCs w:val="28"/>
        </w:rPr>
        <w:br/>
        <w:t>– Два Мороза удалые.</w:t>
      </w:r>
      <w:r w:rsidR="00745226" w:rsidRPr="00EE075C">
        <w:rPr>
          <w:sz w:val="28"/>
          <w:szCs w:val="28"/>
        </w:rPr>
        <w:br/>
        <w:t>– Я Мороз-Красный Нос,</w:t>
      </w:r>
      <w:r w:rsidR="00745226" w:rsidRPr="00EE075C">
        <w:rPr>
          <w:sz w:val="28"/>
          <w:szCs w:val="28"/>
        </w:rPr>
        <w:br/>
        <w:t>– Я Мороз-Синий Нос.</w:t>
      </w:r>
      <w:r w:rsidR="00745226" w:rsidRPr="00EE075C">
        <w:rPr>
          <w:sz w:val="28"/>
          <w:szCs w:val="28"/>
        </w:rPr>
        <w:br/>
        <w:t>– Кто из вас решится</w:t>
      </w:r>
      <w:r w:rsidR="00745226" w:rsidRPr="00EE075C">
        <w:rPr>
          <w:sz w:val="28"/>
          <w:szCs w:val="28"/>
        </w:rPr>
        <w:br/>
        <w:t>– В путь-дороженьку пуститься?</w:t>
      </w:r>
      <w:r w:rsidR="00745226" w:rsidRPr="00EE075C">
        <w:rPr>
          <w:sz w:val="28"/>
          <w:szCs w:val="28"/>
        </w:rPr>
        <w:br/>
        <w:t>Дети (хором). Не боимся мы угроз,</w:t>
      </w:r>
      <w:r w:rsidR="00745226" w:rsidRPr="00EE075C">
        <w:rPr>
          <w:sz w:val="28"/>
          <w:szCs w:val="28"/>
        </w:rPr>
        <w:br/>
        <w:t>И не страшен нам мороз!</w:t>
      </w:r>
      <w:r w:rsidR="00745226" w:rsidRPr="00EE075C">
        <w:rPr>
          <w:sz w:val="28"/>
          <w:szCs w:val="28"/>
        </w:rPr>
        <w:br/>
        <w:t>После этих слов ребята бегут из дома в школу. Морозы осаливают-замораживают ребят.</w:t>
      </w:r>
    </w:p>
    <w:p w:rsidR="00A76945" w:rsidRPr="00F14EBA" w:rsidRDefault="00340C14" w:rsidP="00E36F43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76945" w:rsidRPr="00EE07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Снежная карусель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F4855" w:rsidRPr="006F4855" w:rsidRDefault="006F4855" w:rsidP="006F4855">
      <w:pPr>
        <w:pStyle w:val="a6"/>
        <w:spacing w:before="0" w:beforeAutospacing="0" w:after="0" w:afterAutospacing="0" w:line="240" w:lineRule="atLeast"/>
        <w:ind w:right="301"/>
        <w:jc w:val="both"/>
        <w:rPr>
          <w:rStyle w:val="apple-converted-space"/>
          <w:sz w:val="28"/>
          <w:shd w:val="clear" w:color="auto" w:fill="FFFFFF"/>
        </w:rPr>
      </w:pPr>
      <w:r w:rsidRPr="006F4855">
        <w:rPr>
          <w:bCs/>
          <w:i/>
          <w:sz w:val="28"/>
          <w:shd w:val="clear" w:color="auto" w:fill="FFFFFF"/>
        </w:rPr>
        <w:t>Цель</w:t>
      </w:r>
      <w:r w:rsidRPr="006F4855">
        <w:rPr>
          <w:i/>
          <w:sz w:val="28"/>
          <w:shd w:val="clear" w:color="auto" w:fill="FFFFFF"/>
        </w:rPr>
        <w:t>:</w:t>
      </w:r>
      <w:r w:rsidRPr="006F4855">
        <w:rPr>
          <w:sz w:val="28"/>
          <w:shd w:val="clear" w:color="auto" w:fill="FFFFFF"/>
        </w:rPr>
        <w:t xml:space="preserve"> упражнять в ориентировке</w:t>
      </w:r>
      <w:r w:rsidRPr="006F4855">
        <w:rPr>
          <w:rStyle w:val="apple-converted-space"/>
          <w:sz w:val="28"/>
          <w:shd w:val="clear" w:color="auto" w:fill="FFFFFF"/>
        </w:rPr>
        <w:t> </w:t>
      </w:r>
      <w:r w:rsidRPr="006F4855">
        <w:rPr>
          <w:sz w:val="28"/>
          <w:shd w:val="clear" w:color="auto" w:fill="FFFFFF"/>
        </w:rPr>
        <w:t>на местности.</w:t>
      </w:r>
      <w:r w:rsidRPr="006F4855">
        <w:rPr>
          <w:rStyle w:val="apple-converted-space"/>
          <w:sz w:val="28"/>
          <w:shd w:val="clear" w:color="auto" w:fill="FFFFFF"/>
        </w:rPr>
        <w:t> </w:t>
      </w:r>
    </w:p>
    <w:p w:rsidR="00F14EBA" w:rsidRPr="008C6911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Взявшись за руки, дети образуют круг вокруг  снеговика  и  изображают снежинки.   По  сигналу  взрослого  они  идут сначала  медленно,  потом  все  быстрее,  в конце </w:t>
      </w:r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бегут. После того как играющие пробегут по кругу несколько раз, взрослый предлагает им изменить направление движения, говоря: 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«Ветер изменился, полетели снежинки в другую сторону». </w:t>
      </w:r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замедляют движение, останавливаются и начинают двигаться в противоположном направлении.  </w:t>
      </w:r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 После небольшого отдыха игра возобновляется.</w:t>
      </w:r>
    </w:p>
    <w:p w:rsidR="00A76945" w:rsidRPr="00EE075C" w:rsidRDefault="00340C14" w:rsidP="00E36F43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«Мы - веселые ребята»</w:t>
      </w:r>
    </w:p>
    <w:p w:rsidR="006F4855" w:rsidRPr="006F4855" w:rsidRDefault="006F4855" w:rsidP="006F4855">
      <w:pPr>
        <w:pStyle w:val="a6"/>
        <w:spacing w:before="0" w:beforeAutospacing="0" w:after="0" w:afterAutospacing="0" w:line="240" w:lineRule="atLeast"/>
        <w:ind w:right="301"/>
        <w:jc w:val="both"/>
        <w:rPr>
          <w:sz w:val="28"/>
        </w:rPr>
      </w:pPr>
      <w:r w:rsidRPr="006F4855">
        <w:rPr>
          <w:i/>
          <w:sz w:val="28"/>
        </w:rPr>
        <w:t>Цель:</w:t>
      </w:r>
      <w:r w:rsidRPr="006F4855">
        <w:rPr>
          <w:sz w:val="28"/>
        </w:rPr>
        <w:t xml:space="preserve"> Развивать у детей умение выполнять движения по словесному сигналу. Упражнять в беге по определенному направлению с </w:t>
      </w:r>
      <w:proofErr w:type="spellStart"/>
      <w:r w:rsidRPr="006F4855">
        <w:rPr>
          <w:sz w:val="28"/>
        </w:rPr>
        <w:t>увертыванием</w:t>
      </w:r>
      <w:proofErr w:type="spellEnd"/>
      <w:r w:rsidRPr="006F4855">
        <w:rPr>
          <w:sz w:val="28"/>
        </w:rPr>
        <w:t>. Способствовать развитию речи.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    на одной стороне  площадки  за  воображаемой  чертой.   На   противоположной стороне площадки сугроб или снежный вал. Немного в стороне, сбоку от играющих, располагается </w:t>
      </w:r>
      <w:proofErr w:type="spell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назначает взрослый или выбирают дети). </w:t>
      </w:r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произносят: 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— веселые ребята, 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бегать и скакать.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попробуй нас догнать,</w:t>
      </w:r>
    </w:p>
    <w:p w:rsidR="00A76945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— лови! </w:t>
      </w:r>
    </w:p>
    <w:p w:rsidR="00745226" w:rsidRPr="00EE075C" w:rsidRDefault="00A76945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все перебегают на другую сторону площадки и прячутся за сугроб. </w:t>
      </w:r>
      <w:proofErr w:type="spell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догоняет бегущих, осаленные им отходят к сторону. </w:t>
      </w:r>
      <w:proofErr w:type="spell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ловить тех играющих, которые успевают убежать за сугроб. Он подсчитывает </w:t>
      </w:r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пойманных</w:t>
      </w:r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каждой перебежки. После 3-4 перебежек </w:t>
      </w:r>
      <w:r w:rsidR="00340C14"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подсчитывают,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играющих удалось поймать </w:t>
      </w:r>
      <w:proofErr w:type="spellStart"/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 нового. </w:t>
      </w:r>
    </w:p>
    <w:p w:rsidR="00836119" w:rsidRPr="00F14EBA" w:rsidRDefault="00814C22" w:rsidP="00E36F4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- </w:t>
      </w:r>
      <w:r w:rsidR="0034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F14EBA" w:rsidRPr="00F1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стафеты</w:t>
      </w:r>
      <w:r w:rsidR="00F1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помеле</w:t>
      </w:r>
    </w:p>
    <w:p w:rsidR="00836119" w:rsidRPr="00EE075C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Метла в каждой команде – словно эстафета – они передают ее друг другу. Пробежать верхом на помеле и не сбить кегли (кубики, мячи и др.). Если сбивает – ему нужно вернуться и поставить на место предмет, после этого продолжать задание.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Воротца</w:t>
      </w:r>
    </w:p>
    <w:p w:rsidR="00836119" w:rsidRPr="00EE075C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колонну, лицом к финишу. На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20–30 м установлены «воротца»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(лыжные палки, связанные вверху). 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перв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участник должен пробежать в «воротца»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добежать до конечной остановки и вернуться обратно в команду.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Лыжный городок</w:t>
      </w:r>
    </w:p>
    <w:p w:rsidR="00836119" w:rsidRPr="00EE075C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стоят в колонне лицом к финишу. По команде первый участник стартует на одной лыже до конечной остановки и таким же образом возвращается обратно.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Гонка с шайбой</w:t>
      </w:r>
    </w:p>
    <w:p w:rsidR="00836119" w:rsidRPr="00EE075C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стоят в таком порядке: мальчики против девочек. 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Каждая команда получает шайбу и клюшку. 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сигналу первый ученик – мальчик – обводит поставленные предметы, стараясь не сбить, доводит шайбу до девочек, передает ей шайбу и клюшку; остается в этой команде, а девочка бежит с шайбой и клюшкой до команды 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мальчиков, передает шайбу и клюшку мальчикам, а сама уходит в конец колонны. Игра продолжается. </w:t>
      </w:r>
    </w:p>
    <w:p w:rsidR="006F4855" w:rsidRDefault="006F4855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Санный городок</w:t>
      </w:r>
    </w:p>
    <w:p w:rsidR="00836119" w:rsidRPr="00EE075C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команде участники делятся на две группы и строятся друг напротив друга (мальчики – девочки). Санки у мальчиков – поставить правое колено на санки и, отталкиваясь левой ногой, доехать до девочек, передать им санки. Задание повторяется. Прибывший игрок уходит в конец колонны.</w:t>
      </w:r>
    </w:p>
    <w:p w:rsidR="00836119" w:rsidRPr="00EE075C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Команды строятся колоннами лицом к финишу на расстоянии 15–20 м от него. В центре проводится линия. Напротив каждой команды находится по 2 кубика. Первый участник садится на санки, а второй участник везет его. Доехав до кубиков, участник на санках берет их в обе руки, едут до конечной остановки, где участники меняются. Когда участники возвращаются, кладут кубики обратно и т. д.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Черепашки</w:t>
      </w:r>
    </w:p>
    <w:p w:rsidR="00814C22" w:rsidRPr="00340C14" w:rsidRDefault="00836119" w:rsidP="00340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строятся попарно. 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команде участники садятся на санки спиной друг к другу. Передвигаясь ногами, надо докатиться до конечной остановки (18–20 м), а обратно вернуться к команде бегом, катя санки.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Синие и желтые палочки</w:t>
      </w:r>
    </w:p>
    <w:p w:rsidR="00F14EBA" w:rsidRPr="00F14EBA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снежном холмике лежат синие и желтые палочки по числу игроков. По команде "Марш!" все выбегают из-за общей черты. Каждый старается взять палочку цвета своей команды и вернуться обратно. Побеждает команда, игроки которой прибегут с палочками за черту дальше. </w:t>
      </w:r>
    </w:p>
    <w:p w:rsidR="00836119" w:rsidRPr="00EE075C" w:rsidRDefault="008C6911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«Котел» или «Мяч из круга»</w:t>
      </w:r>
    </w:p>
    <w:p w:rsidR="00836119" w:rsidRPr="00EE075C" w:rsidRDefault="00836119" w:rsidP="008C6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утрамбованной площадке чертится большой круг диаметром 5–10 м. В центре круга – еще один диаметром 1 м. 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круг называется «Котел»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Чертятся 2–3 круга по количеству команд.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круга – игрок противоположной команды. За кругом игроки одной команды. Все с клюшками.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команда забивает мяч в «котел»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Водящий: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не пропустить мяч в «котел»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идет на время.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Выигрывает та команда, которая забьет больше голов.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</w:t>
      </w:r>
    </w:p>
    <w:p w:rsidR="00340C14" w:rsidRPr="006F4855" w:rsidRDefault="00836119" w:rsidP="006F4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быстрее повернется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лыжах на 180°, 360°.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«Попрыгунчики»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повороты на лыжах прыжком.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</w:t>
      </w:r>
      <w:proofErr w:type="spellStart"/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Проскользи</w:t>
      </w:r>
      <w:proofErr w:type="spellEnd"/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одной лыже после разгона или отталкиваясь палками,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санках, лежа на животе.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</w:t>
      </w:r>
      <w:proofErr w:type="spellStart"/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Перетягушки</w:t>
      </w:r>
      <w:proofErr w:type="spellEnd"/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снегу обозначается круг диаметром 2 м. Соперники садятся в санки, связанные веревкой, длиной 4 метра.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 упираясь ногами в снег,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затянуть соперника в круг.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«Гонка за флажками»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игроки выстраиваются в одну линию. Флажки располагаются на расстоянии 10–15 метров. На первой линии выставляются флажки по количеству игроков (на 2 меньше). На второй линии выставляются 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флажки по количеству (на 2 меньше), чем на первой линии и т. д., пока не останется 1 флажок. Участники бегут до 1-й линии, берут флажки (по 1), кому достался флажок, продолжает соревнование; те участники, которым не достались флажки, возвращаются на линию старта. Игра продолжается. Выигрывает тот, кто возьмет последний флажок.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с санками.</w:t>
      </w:r>
    </w:p>
    <w:p w:rsidR="00836119" w:rsidRPr="00EE075C" w:rsidRDefault="00836119" w:rsidP="00340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строятся колоннами лицом к финишу, находящемуся на расстоянии 40–50 см. По сигналу 3 игрока от каждой команды: один в санках, другой – в упряжке, третий – подталкивает сани сзади, бегут до финиша и обратно. Затем тот, кто вез сани</w:t>
      </w:r>
      <w:r w:rsidR="00340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 конец колонны. Его сменяет тот, кто подталкивал сани, кто сидел в санях – подталкивает сани сзади. В сани садится следующий игрок из команды. Вариант: можно занять сани двум игрокам: один везет, другой в санях. На повороте участники меняются местами.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Сани-тачки</w:t>
      </w:r>
    </w:p>
    <w:p w:rsidR="00836119" w:rsidRPr="00EE075C" w:rsidRDefault="00836119" w:rsidP="00340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игрок лежит на санках на животе, свесив ноги. Другой, взявшись за его ноги, толкает санки вперед. На повороте участники меняются местами.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одной лыже</w:t>
      </w:r>
    </w:p>
    <w:p w:rsidR="00836119" w:rsidRPr="00EE075C" w:rsidRDefault="00836119" w:rsidP="00340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выстраиваются во встречные шеренги. По сигналу игроки движутся вперед на одной лыже, отталкиваясь ногой. Выигрывает команда, которая быстрее поменялась местами.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Лыжная упряжка</w:t>
      </w:r>
    </w:p>
    <w:p w:rsidR="00836119" w:rsidRPr="00EE075C" w:rsidRDefault="00836119" w:rsidP="00340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команд во встречные колонны по 3. Один участник едет на лыжах, два других тянут его в упряжке за веревку до флажка и обратно. </w:t>
      </w:r>
    </w:p>
    <w:p w:rsidR="00836119" w:rsidRPr="00EE075C" w:rsidRDefault="00836119" w:rsidP="00E36F43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</w:t>
      </w:r>
      <w:r w:rsidR="00340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ечная эстафета с лыжной палкой «Кто быстрее»</w:t>
      </w:r>
      <w:r w:rsidRPr="00EE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6119" w:rsidRPr="00EE075C" w:rsidRDefault="00836119" w:rsidP="00340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строятся так же, как и во 2-й эстафете – попарно. Один участник садится на санки, второй – берет в руки один конец лыжной палки, а другой конец палки держит участник на санках. По сигналу судьи пары начинают движение. Второй играющий везёт партнера за лыжную палку. Закончив задание, передают санки и лыжную палку другой паре </w:t>
      </w:r>
      <w:proofErr w:type="gramStart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EE07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Эстафета заканчивается, когда команда вернется на то место, откуда начинала старт.</w:t>
      </w:r>
    </w:p>
    <w:p w:rsidR="00EE075C" w:rsidRPr="00EE075C" w:rsidRDefault="00EE075C" w:rsidP="00E36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5C" w:rsidRPr="00EE075C" w:rsidRDefault="00EE075C" w:rsidP="00E36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5C" w:rsidRPr="00EE075C" w:rsidRDefault="00EE075C" w:rsidP="00E36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19" w:rsidRDefault="00836119" w:rsidP="00E36F43">
      <w:pPr>
        <w:spacing w:after="0" w:line="240" w:lineRule="auto"/>
      </w:pPr>
    </w:p>
    <w:sectPr w:rsidR="00836119" w:rsidSect="00E36F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F43"/>
    <w:multiLevelType w:val="hybridMultilevel"/>
    <w:tmpl w:val="F3FC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5C"/>
    <w:rsid w:val="000B0EBD"/>
    <w:rsid w:val="00112CE3"/>
    <w:rsid w:val="00314805"/>
    <w:rsid w:val="00340C14"/>
    <w:rsid w:val="00463070"/>
    <w:rsid w:val="0046464D"/>
    <w:rsid w:val="005A02DF"/>
    <w:rsid w:val="005D6429"/>
    <w:rsid w:val="005F5B35"/>
    <w:rsid w:val="006F4855"/>
    <w:rsid w:val="00745226"/>
    <w:rsid w:val="007F6EA2"/>
    <w:rsid w:val="00814C22"/>
    <w:rsid w:val="00836119"/>
    <w:rsid w:val="008C09DA"/>
    <w:rsid w:val="008C6911"/>
    <w:rsid w:val="008E08D1"/>
    <w:rsid w:val="00A729E2"/>
    <w:rsid w:val="00A76945"/>
    <w:rsid w:val="00BE521C"/>
    <w:rsid w:val="00C93374"/>
    <w:rsid w:val="00CE613D"/>
    <w:rsid w:val="00E36F43"/>
    <w:rsid w:val="00EE075C"/>
    <w:rsid w:val="00F14EBA"/>
    <w:rsid w:val="00F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4"/>
  </w:style>
  <w:style w:type="paragraph" w:styleId="1">
    <w:name w:val="heading 1"/>
    <w:basedOn w:val="a"/>
    <w:next w:val="a"/>
    <w:link w:val="10"/>
    <w:uiPriority w:val="9"/>
    <w:qFormat/>
    <w:rsid w:val="00EE0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4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14C22"/>
    <w:rPr>
      <w:b/>
      <w:bCs/>
    </w:rPr>
  </w:style>
  <w:style w:type="paragraph" w:styleId="a6">
    <w:name w:val="Normal (Web)"/>
    <w:basedOn w:val="a"/>
    <w:rsid w:val="006F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4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14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2011-12-21T12:36:00Z</cp:lastPrinted>
  <dcterms:created xsi:type="dcterms:W3CDTF">2016-12-04T17:06:00Z</dcterms:created>
  <dcterms:modified xsi:type="dcterms:W3CDTF">2016-12-04T21:54:00Z</dcterms:modified>
</cp:coreProperties>
</file>