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9DB" w:rsidRDefault="005B2959" w:rsidP="005B2959">
      <w:pPr>
        <w:spacing w:before="100" w:beforeAutospacing="1" w:after="100" w:afterAutospacing="1" w:line="240" w:lineRule="auto"/>
        <w:contextualSpacing/>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049DB" w:rsidRDefault="000049DB" w:rsidP="005B2959">
      <w:pPr>
        <w:spacing w:before="100" w:beforeAutospacing="1" w:after="100" w:afterAutospacing="1" w:line="240" w:lineRule="auto"/>
        <w:contextualSpacing/>
        <w:outlineLvl w:val="0"/>
        <w:rPr>
          <w:rFonts w:ascii="Times New Roman" w:eastAsia="Times New Roman" w:hAnsi="Times New Roman" w:cs="Times New Roman"/>
          <w:sz w:val="24"/>
          <w:szCs w:val="24"/>
          <w:lang w:eastAsia="ru-RU"/>
        </w:rPr>
      </w:pPr>
    </w:p>
    <w:p w:rsidR="000049DB" w:rsidRDefault="000049DB" w:rsidP="005B2959">
      <w:pPr>
        <w:spacing w:before="100" w:beforeAutospacing="1" w:after="100" w:afterAutospacing="1" w:line="240" w:lineRule="auto"/>
        <w:contextualSpacing/>
        <w:outlineLvl w:val="0"/>
        <w:rPr>
          <w:rFonts w:ascii="Times New Roman" w:eastAsia="Times New Roman" w:hAnsi="Times New Roman" w:cs="Times New Roman"/>
          <w:sz w:val="24"/>
          <w:szCs w:val="24"/>
          <w:lang w:eastAsia="ru-RU"/>
        </w:rPr>
      </w:pPr>
    </w:p>
    <w:p w:rsidR="000049DB" w:rsidRDefault="000049DB" w:rsidP="005B2959">
      <w:pPr>
        <w:spacing w:before="100" w:beforeAutospacing="1" w:after="100" w:afterAutospacing="1" w:line="240" w:lineRule="auto"/>
        <w:contextualSpacing/>
        <w:outlineLvl w:val="0"/>
        <w:rPr>
          <w:rFonts w:ascii="Times New Roman" w:eastAsia="Times New Roman" w:hAnsi="Times New Roman" w:cs="Times New Roman"/>
          <w:sz w:val="24"/>
          <w:szCs w:val="24"/>
          <w:lang w:eastAsia="ru-RU"/>
        </w:rPr>
      </w:pPr>
    </w:p>
    <w:p w:rsidR="000049DB" w:rsidRPr="000049DB" w:rsidRDefault="000049DB" w:rsidP="000049DB">
      <w:pPr>
        <w:spacing w:before="100" w:beforeAutospacing="1" w:after="100" w:afterAutospacing="1" w:line="240" w:lineRule="auto"/>
        <w:contextualSpacing/>
        <w:jc w:val="center"/>
        <w:outlineLvl w:val="0"/>
        <w:rPr>
          <w:rFonts w:ascii="Times New Roman" w:eastAsia="Times New Roman" w:hAnsi="Times New Roman" w:cs="Times New Roman"/>
          <w:b/>
          <w:sz w:val="52"/>
          <w:szCs w:val="52"/>
          <w:lang w:eastAsia="ru-RU"/>
        </w:rPr>
      </w:pPr>
      <w:r w:rsidRPr="000049DB">
        <w:rPr>
          <w:rFonts w:ascii="Times New Roman" w:eastAsia="Times New Roman" w:hAnsi="Times New Roman" w:cs="Times New Roman"/>
          <w:b/>
          <w:sz w:val="52"/>
          <w:szCs w:val="52"/>
          <w:lang w:eastAsia="ru-RU"/>
        </w:rPr>
        <w:t>2-я годовая задача</w:t>
      </w:r>
    </w:p>
    <w:p w:rsidR="00434C55" w:rsidRDefault="005B2959" w:rsidP="005B2959">
      <w:pPr>
        <w:spacing w:before="100" w:beforeAutospacing="1" w:after="100" w:afterAutospacing="1" w:line="240" w:lineRule="auto"/>
        <w:contextualSpacing/>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34C55" w:rsidRDefault="004B0EB0" w:rsidP="00590B78">
      <w:pPr>
        <w:jc w:val="center"/>
        <w:rPr>
          <w:rFonts w:ascii="Times New Roman" w:hAnsi="Times New Roman" w:cs="Times New Roman"/>
          <w:b/>
          <w:sz w:val="52"/>
          <w:szCs w:val="52"/>
        </w:rPr>
      </w:pPr>
      <w:r>
        <w:rPr>
          <w:rFonts w:ascii="Times New Roman" w:hAnsi="Times New Roman" w:cs="Times New Roman"/>
          <w:b/>
          <w:sz w:val="52"/>
          <w:szCs w:val="52"/>
        </w:rPr>
        <w:t>«</w:t>
      </w:r>
      <w:r w:rsidR="00434C55" w:rsidRPr="00434C55">
        <w:rPr>
          <w:rFonts w:ascii="Times New Roman" w:hAnsi="Times New Roman" w:cs="Times New Roman"/>
          <w:b/>
          <w:sz w:val="52"/>
          <w:szCs w:val="52"/>
        </w:rPr>
        <w:t>Гармонизация процессов социализации и индивидуализации ребенка посредством ознакомления дошкольников с объектами социальной сферы, социумом ближайшего окружения, профессиями</w:t>
      </w:r>
      <w:r>
        <w:rPr>
          <w:rFonts w:ascii="Times New Roman" w:hAnsi="Times New Roman" w:cs="Times New Roman"/>
          <w:b/>
          <w:sz w:val="52"/>
          <w:szCs w:val="52"/>
        </w:rPr>
        <w:t>»</w:t>
      </w:r>
    </w:p>
    <w:p w:rsidR="00E8517B" w:rsidRDefault="00E8517B" w:rsidP="000049DB">
      <w:pPr>
        <w:jc w:val="center"/>
        <w:rPr>
          <w:rFonts w:ascii="Times New Roman" w:hAnsi="Times New Roman" w:cs="Times New Roman"/>
          <w:b/>
          <w:sz w:val="52"/>
          <w:szCs w:val="52"/>
        </w:rPr>
      </w:pPr>
    </w:p>
    <w:p w:rsidR="00572F3B" w:rsidRDefault="00572F3B" w:rsidP="000049DB">
      <w:pPr>
        <w:jc w:val="center"/>
        <w:rPr>
          <w:rFonts w:ascii="Times New Roman" w:hAnsi="Times New Roman" w:cs="Times New Roman"/>
          <w:b/>
          <w:sz w:val="52"/>
          <w:szCs w:val="52"/>
        </w:rPr>
      </w:pPr>
    </w:p>
    <w:p w:rsidR="00E8517B" w:rsidRDefault="00E8517B" w:rsidP="000049DB">
      <w:pPr>
        <w:jc w:val="center"/>
        <w:rPr>
          <w:rFonts w:ascii="Times New Roman" w:hAnsi="Times New Roman" w:cs="Times New Roman"/>
          <w:b/>
          <w:sz w:val="52"/>
          <w:szCs w:val="52"/>
        </w:rPr>
      </w:pPr>
    </w:p>
    <w:p w:rsidR="00E8517B" w:rsidRDefault="00E8517B" w:rsidP="000049DB">
      <w:pPr>
        <w:jc w:val="center"/>
        <w:rPr>
          <w:rFonts w:ascii="Times New Roman" w:hAnsi="Times New Roman" w:cs="Times New Roman"/>
          <w:b/>
          <w:sz w:val="52"/>
          <w:szCs w:val="52"/>
        </w:rPr>
      </w:pPr>
    </w:p>
    <w:p w:rsidR="003832A4" w:rsidRDefault="003832A4" w:rsidP="000049DB">
      <w:pPr>
        <w:jc w:val="center"/>
        <w:rPr>
          <w:rFonts w:ascii="Times New Roman" w:hAnsi="Times New Roman" w:cs="Times New Roman"/>
          <w:b/>
          <w:sz w:val="52"/>
          <w:szCs w:val="52"/>
        </w:rPr>
      </w:pPr>
    </w:p>
    <w:p w:rsidR="008A708C" w:rsidRDefault="008A708C" w:rsidP="00E8517B">
      <w:pPr>
        <w:spacing w:after="0" w:line="240" w:lineRule="auto"/>
        <w:jc w:val="right"/>
        <w:rPr>
          <w:rFonts w:ascii="Times New Roman" w:eastAsia="Calibri" w:hAnsi="Times New Roman" w:cs="Times New Roman"/>
          <w:sz w:val="28"/>
          <w:szCs w:val="28"/>
        </w:rPr>
      </w:pPr>
    </w:p>
    <w:p w:rsidR="003832A4" w:rsidRDefault="003832A4" w:rsidP="00E8517B">
      <w:pPr>
        <w:spacing w:after="0" w:line="240" w:lineRule="auto"/>
        <w:jc w:val="right"/>
        <w:rPr>
          <w:rFonts w:ascii="Times New Roman" w:eastAsia="Calibri" w:hAnsi="Times New Roman" w:cs="Times New Roman"/>
          <w:sz w:val="28"/>
          <w:szCs w:val="28"/>
        </w:rPr>
      </w:pPr>
    </w:p>
    <w:p w:rsidR="003832A4" w:rsidRDefault="003832A4" w:rsidP="00E8517B">
      <w:pPr>
        <w:spacing w:after="0" w:line="240" w:lineRule="auto"/>
        <w:jc w:val="right"/>
        <w:rPr>
          <w:rFonts w:ascii="Times New Roman" w:eastAsia="Calibri" w:hAnsi="Times New Roman" w:cs="Times New Roman"/>
          <w:sz w:val="28"/>
          <w:szCs w:val="28"/>
        </w:rPr>
      </w:pPr>
    </w:p>
    <w:p w:rsidR="003832A4" w:rsidRDefault="003832A4" w:rsidP="003832A4">
      <w:pPr>
        <w:spacing w:before="100" w:beforeAutospacing="1" w:after="100" w:afterAutospacing="1" w:line="240" w:lineRule="auto"/>
        <w:contextualSpacing/>
        <w:outlineLvl w:val="0"/>
        <w:rPr>
          <w:rFonts w:ascii="Times New Roman" w:eastAsia="Times New Roman" w:hAnsi="Times New Roman" w:cs="Times New Roman"/>
          <w:sz w:val="18"/>
          <w:szCs w:val="18"/>
          <w:lang w:eastAsia="ru-RU"/>
        </w:rPr>
      </w:pPr>
    </w:p>
    <w:p w:rsidR="003832A4" w:rsidRPr="000049DB" w:rsidRDefault="003832A4" w:rsidP="003832A4">
      <w:pPr>
        <w:spacing w:before="100" w:beforeAutospacing="1" w:after="0" w:line="240" w:lineRule="auto"/>
        <w:ind w:left="57" w:right="-57"/>
        <w:jc w:val="center"/>
        <w:rPr>
          <w:rFonts w:ascii="Times New Roman" w:eastAsia="Times New Roman" w:hAnsi="Times New Roman" w:cs="Times New Roman"/>
          <w:b/>
          <w:sz w:val="24"/>
          <w:szCs w:val="24"/>
          <w:lang w:eastAsia="ru-RU"/>
        </w:rPr>
      </w:pPr>
      <w:r w:rsidRPr="000049DB">
        <w:rPr>
          <w:rFonts w:ascii="Times New Roman" w:eastAsia="Times New Roman" w:hAnsi="Times New Roman" w:cs="Times New Roman"/>
          <w:b/>
          <w:sz w:val="24"/>
          <w:szCs w:val="24"/>
          <w:lang w:eastAsia="ru-RU"/>
        </w:rPr>
        <w:t>ПЛАН</w:t>
      </w:r>
    </w:p>
    <w:p w:rsidR="003832A4" w:rsidRPr="000049DB" w:rsidRDefault="003832A4" w:rsidP="003832A4">
      <w:pPr>
        <w:jc w:val="center"/>
        <w:rPr>
          <w:rFonts w:ascii="Times New Roman" w:eastAsia="Calibri" w:hAnsi="Times New Roman" w:cs="Times New Roman"/>
          <w:b/>
          <w:sz w:val="24"/>
          <w:szCs w:val="24"/>
          <w:u w:val="single"/>
        </w:rPr>
      </w:pPr>
      <w:r w:rsidRPr="000049DB">
        <w:rPr>
          <w:rFonts w:ascii="Times New Roman" w:hAnsi="Times New Roman" w:cs="Times New Roman"/>
          <w:b/>
          <w:sz w:val="24"/>
          <w:szCs w:val="24"/>
        </w:rPr>
        <w:t>«Гармонизация процессов социализации и индивидуализации ребенка посредством ознакомления дошкольников с объектами социальной сферы, социумом ближайшего окружения, профессиями»</w:t>
      </w:r>
    </w:p>
    <w:tbl>
      <w:tblPr>
        <w:tblStyle w:val="aa"/>
        <w:tblpPr w:leftFromText="180" w:rightFromText="180" w:vertAnchor="text" w:horzAnchor="page" w:tblpX="1226" w:tblpY="135"/>
        <w:tblOverlap w:val="never"/>
        <w:tblW w:w="15276" w:type="dxa"/>
        <w:tblLook w:val="04A0" w:firstRow="1" w:lastRow="0" w:firstColumn="1" w:lastColumn="0" w:noHBand="0" w:noVBand="1"/>
      </w:tblPr>
      <w:tblGrid>
        <w:gridCol w:w="674"/>
        <w:gridCol w:w="4736"/>
        <w:gridCol w:w="4350"/>
        <w:gridCol w:w="1830"/>
        <w:gridCol w:w="1559"/>
        <w:gridCol w:w="2127"/>
      </w:tblGrid>
      <w:tr w:rsidR="003832A4" w:rsidRPr="005B2959" w:rsidTr="003832A4">
        <w:trPr>
          <w:trHeight w:val="255"/>
        </w:trPr>
        <w:tc>
          <w:tcPr>
            <w:tcW w:w="674" w:type="dxa"/>
            <w:vMerge w:val="restart"/>
            <w:tcBorders>
              <w:top w:val="single" w:sz="4" w:space="0" w:color="auto"/>
              <w:left w:val="single" w:sz="4" w:space="0" w:color="auto"/>
              <w:bottom w:val="single" w:sz="4" w:space="0" w:color="auto"/>
              <w:right w:val="single" w:sz="4" w:space="0" w:color="auto"/>
            </w:tcBorders>
            <w:hideMark/>
          </w:tcPr>
          <w:p w:rsidR="003832A4" w:rsidRPr="00D7426D" w:rsidRDefault="003832A4" w:rsidP="003832A4">
            <w:pPr>
              <w:jc w:val="center"/>
              <w:rPr>
                <w:rFonts w:ascii="Times New Roman" w:hAnsi="Times New Roman"/>
              </w:rPr>
            </w:pPr>
            <w:r w:rsidRPr="00D7426D">
              <w:rPr>
                <w:rFonts w:ascii="Times New Roman" w:hAnsi="Times New Roman"/>
              </w:rPr>
              <w:t xml:space="preserve">№ </w:t>
            </w:r>
            <w:proofErr w:type="gramStart"/>
            <w:r w:rsidRPr="00D7426D">
              <w:rPr>
                <w:rFonts w:ascii="Times New Roman" w:hAnsi="Times New Roman"/>
              </w:rPr>
              <w:t>П</w:t>
            </w:r>
            <w:proofErr w:type="gramEnd"/>
            <w:r w:rsidRPr="00D7426D">
              <w:rPr>
                <w:rFonts w:ascii="Times New Roman" w:hAnsi="Times New Roman"/>
              </w:rPr>
              <w:t>\п</w:t>
            </w:r>
          </w:p>
        </w:tc>
        <w:tc>
          <w:tcPr>
            <w:tcW w:w="4736" w:type="dxa"/>
            <w:vMerge w:val="restart"/>
            <w:tcBorders>
              <w:top w:val="single" w:sz="4" w:space="0" w:color="auto"/>
              <w:left w:val="single" w:sz="4" w:space="0" w:color="auto"/>
              <w:bottom w:val="single" w:sz="4" w:space="0" w:color="auto"/>
              <w:right w:val="single" w:sz="4" w:space="0" w:color="auto"/>
            </w:tcBorders>
            <w:hideMark/>
          </w:tcPr>
          <w:p w:rsidR="003832A4" w:rsidRPr="00D7426D" w:rsidRDefault="003832A4" w:rsidP="003832A4">
            <w:pPr>
              <w:jc w:val="center"/>
              <w:rPr>
                <w:rFonts w:ascii="Times New Roman" w:hAnsi="Times New Roman"/>
              </w:rPr>
            </w:pPr>
            <w:r w:rsidRPr="00D7426D">
              <w:rPr>
                <w:rFonts w:ascii="Times New Roman" w:hAnsi="Times New Roman"/>
              </w:rPr>
              <w:t>Название мероприятия</w:t>
            </w:r>
          </w:p>
        </w:tc>
        <w:tc>
          <w:tcPr>
            <w:tcW w:w="4350" w:type="dxa"/>
            <w:vMerge w:val="restart"/>
            <w:tcBorders>
              <w:top w:val="single" w:sz="4" w:space="0" w:color="auto"/>
              <w:left w:val="single" w:sz="4" w:space="0" w:color="auto"/>
              <w:bottom w:val="single" w:sz="4" w:space="0" w:color="auto"/>
              <w:right w:val="single" w:sz="4" w:space="0" w:color="auto"/>
            </w:tcBorders>
            <w:hideMark/>
          </w:tcPr>
          <w:p w:rsidR="003832A4" w:rsidRPr="00D7426D" w:rsidRDefault="003832A4" w:rsidP="003832A4">
            <w:pPr>
              <w:jc w:val="center"/>
              <w:rPr>
                <w:rFonts w:ascii="Times New Roman" w:hAnsi="Times New Roman"/>
              </w:rPr>
            </w:pPr>
            <w:r w:rsidRPr="00D7426D">
              <w:rPr>
                <w:rFonts w:ascii="Times New Roman" w:hAnsi="Times New Roman"/>
              </w:rPr>
              <w:t>Содержание</w:t>
            </w:r>
          </w:p>
        </w:tc>
        <w:tc>
          <w:tcPr>
            <w:tcW w:w="3389" w:type="dxa"/>
            <w:gridSpan w:val="2"/>
            <w:tcBorders>
              <w:top w:val="single" w:sz="4" w:space="0" w:color="auto"/>
              <w:left w:val="single" w:sz="4" w:space="0" w:color="auto"/>
              <w:bottom w:val="single" w:sz="4" w:space="0" w:color="auto"/>
              <w:right w:val="single" w:sz="4" w:space="0" w:color="auto"/>
            </w:tcBorders>
            <w:hideMark/>
          </w:tcPr>
          <w:p w:rsidR="003832A4" w:rsidRPr="00D7426D" w:rsidRDefault="003832A4" w:rsidP="003832A4">
            <w:pPr>
              <w:jc w:val="center"/>
              <w:rPr>
                <w:rFonts w:ascii="Times New Roman" w:hAnsi="Times New Roman"/>
              </w:rPr>
            </w:pPr>
            <w:r w:rsidRPr="00D7426D">
              <w:rPr>
                <w:rFonts w:ascii="Times New Roman" w:hAnsi="Times New Roman"/>
              </w:rPr>
              <w:t>Дата</w:t>
            </w:r>
          </w:p>
        </w:tc>
        <w:tc>
          <w:tcPr>
            <w:tcW w:w="2127" w:type="dxa"/>
            <w:vMerge w:val="restart"/>
            <w:tcBorders>
              <w:top w:val="single" w:sz="4" w:space="0" w:color="auto"/>
              <w:left w:val="single" w:sz="4" w:space="0" w:color="auto"/>
              <w:bottom w:val="single" w:sz="4" w:space="0" w:color="auto"/>
              <w:right w:val="single" w:sz="4" w:space="0" w:color="auto"/>
            </w:tcBorders>
            <w:hideMark/>
          </w:tcPr>
          <w:p w:rsidR="003832A4" w:rsidRPr="00D7426D" w:rsidRDefault="003832A4" w:rsidP="003832A4">
            <w:pPr>
              <w:jc w:val="center"/>
              <w:rPr>
                <w:rFonts w:ascii="Times New Roman" w:hAnsi="Times New Roman"/>
              </w:rPr>
            </w:pPr>
            <w:r w:rsidRPr="00D7426D">
              <w:rPr>
                <w:rFonts w:ascii="Times New Roman" w:hAnsi="Times New Roman"/>
              </w:rPr>
              <w:t>Ответственные</w:t>
            </w:r>
          </w:p>
        </w:tc>
      </w:tr>
      <w:tr w:rsidR="003832A4" w:rsidRPr="005B2959" w:rsidTr="003832A4">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32A4" w:rsidRPr="00D7426D" w:rsidRDefault="003832A4" w:rsidP="003832A4">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32A4" w:rsidRPr="00D7426D" w:rsidRDefault="003832A4" w:rsidP="003832A4">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32A4" w:rsidRPr="00D7426D" w:rsidRDefault="003832A4" w:rsidP="003832A4">
            <w:pPr>
              <w:rPr>
                <w:rFonts w:ascii="Times New Roman" w:hAnsi="Times New Roman"/>
              </w:rPr>
            </w:pPr>
          </w:p>
        </w:tc>
        <w:tc>
          <w:tcPr>
            <w:tcW w:w="1830" w:type="dxa"/>
            <w:tcBorders>
              <w:top w:val="single" w:sz="4" w:space="0" w:color="auto"/>
              <w:left w:val="single" w:sz="4" w:space="0" w:color="auto"/>
              <w:bottom w:val="single" w:sz="4" w:space="0" w:color="auto"/>
              <w:right w:val="single" w:sz="4" w:space="0" w:color="auto"/>
            </w:tcBorders>
            <w:hideMark/>
          </w:tcPr>
          <w:p w:rsidR="003832A4" w:rsidRPr="00D7426D" w:rsidRDefault="003832A4" w:rsidP="003832A4">
            <w:pPr>
              <w:jc w:val="center"/>
              <w:rPr>
                <w:rFonts w:ascii="Times New Roman" w:hAnsi="Times New Roman"/>
              </w:rPr>
            </w:pPr>
            <w:r w:rsidRPr="00D7426D">
              <w:rPr>
                <w:rFonts w:ascii="Times New Roman" w:hAnsi="Times New Roman"/>
              </w:rPr>
              <w:t>Корпус №1</w:t>
            </w:r>
          </w:p>
          <w:p w:rsidR="003832A4" w:rsidRPr="00D7426D" w:rsidRDefault="003832A4" w:rsidP="003832A4">
            <w:pPr>
              <w:jc w:val="center"/>
              <w:rPr>
                <w:rFonts w:ascii="Times New Roman" w:hAnsi="Times New Roman"/>
              </w:rPr>
            </w:pPr>
            <w:r w:rsidRPr="00D7426D">
              <w:rPr>
                <w:rFonts w:ascii="Times New Roman" w:hAnsi="Times New Roman"/>
              </w:rPr>
              <w:t>ул. Театральная 2</w:t>
            </w:r>
          </w:p>
        </w:tc>
        <w:tc>
          <w:tcPr>
            <w:tcW w:w="1559" w:type="dxa"/>
            <w:tcBorders>
              <w:top w:val="single" w:sz="4" w:space="0" w:color="auto"/>
              <w:left w:val="single" w:sz="4" w:space="0" w:color="auto"/>
              <w:bottom w:val="single" w:sz="4" w:space="0" w:color="auto"/>
              <w:right w:val="single" w:sz="4" w:space="0" w:color="auto"/>
            </w:tcBorders>
            <w:hideMark/>
          </w:tcPr>
          <w:p w:rsidR="003832A4" w:rsidRPr="00D7426D" w:rsidRDefault="003832A4" w:rsidP="003832A4">
            <w:pPr>
              <w:jc w:val="center"/>
              <w:rPr>
                <w:rFonts w:ascii="Times New Roman" w:hAnsi="Times New Roman"/>
              </w:rPr>
            </w:pPr>
            <w:r w:rsidRPr="00D7426D">
              <w:rPr>
                <w:rFonts w:ascii="Times New Roman" w:hAnsi="Times New Roman"/>
              </w:rPr>
              <w:t>Корпус №2</w:t>
            </w:r>
          </w:p>
          <w:p w:rsidR="003832A4" w:rsidRPr="00D7426D" w:rsidRDefault="003832A4" w:rsidP="003832A4">
            <w:pPr>
              <w:jc w:val="center"/>
              <w:rPr>
                <w:rFonts w:ascii="Times New Roman" w:hAnsi="Times New Roman"/>
              </w:rPr>
            </w:pPr>
            <w:r w:rsidRPr="00D7426D">
              <w:rPr>
                <w:rFonts w:ascii="Times New Roman" w:hAnsi="Times New Roman"/>
              </w:rPr>
              <w:t>ул. Советская 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32A4" w:rsidRPr="00D7426D" w:rsidRDefault="003832A4" w:rsidP="003832A4">
            <w:pPr>
              <w:rPr>
                <w:rFonts w:ascii="Times New Roman" w:hAnsi="Times New Roman"/>
              </w:rPr>
            </w:pPr>
          </w:p>
        </w:tc>
      </w:tr>
      <w:tr w:rsidR="003832A4" w:rsidRPr="000049DB" w:rsidTr="003832A4">
        <w:trPr>
          <w:trHeight w:val="794"/>
        </w:trPr>
        <w:tc>
          <w:tcPr>
            <w:tcW w:w="674" w:type="dxa"/>
            <w:tcBorders>
              <w:top w:val="single" w:sz="4" w:space="0" w:color="auto"/>
              <w:left w:val="single" w:sz="4" w:space="0" w:color="auto"/>
              <w:bottom w:val="single" w:sz="4" w:space="0" w:color="auto"/>
              <w:right w:val="single" w:sz="4" w:space="0" w:color="auto"/>
            </w:tcBorders>
            <w:hideMark/>
          </w:tcPr>
          <w:p w:rsidR="003832A4" w:rsidRPr="000049DB" w:rsidRDefault="003832A4" w:rsidP="003832A4">
            <w:pPr>
              <w:rPr>
                <w:rFonts w:ascii="Times New Roman" w:hAnsi="Times New Roman"/>
                <w:sz w:val="20"/>
                <w:szCs w:val="20"/>
              </w:rPr>
            </w:pPr>
            <w:r w:rsidRPr="000049DB">
              <w:rPr>
                <w:rFonts w:ascii="Times New Roman" w:hAnsi="Times New Roman"/>
                <w:sz w:val="20"/>
                <w:szCs w:val="20"/>
              </w:rPr>
              <w:t>1.</w:t>
            </w:r>
          </w:p>
        </w:tc>
        <w:tc>
          <w:tcPr>
            <w:tcW w:w="4736" w:type="dxa"/>
            <w:tcBorders>
              <w:top w:val="single" w:sz="4" w:space="0" w:color="auto"/>
              <w:left w:val="single" w:sz="4" w:space="0" w:color="auto"/>
              <w:bottom w:val="single" w:sz="4" w:space="0" w:color="auto"/>
              <w:right w:val="single" w:sz="4" w:space="0" w:color="auto"/>
            </w:tcBorders>
            <w:hideMark/>
          </w:tcPr>
          <w:p w:rsidR="003832A4" w:rsidRPr="000049DB" w:rsidRDefault="003832A4" w:rsidP="003832A4">
            <w:pPr>
              <w:shd w:val="clear" w:color="auto" w:fill="FFFFFF"/>
              <w:spacing w:after="150" w:line="260" w:lineRule="atLeast"/>
              <w:rPr>
                <w:rFonts w:ascii="Times New Roman" w:hAnsi="Times New Roman"/>
                <w:sz w:val="20"/>
                <w:szCs w:val="20"/>
              </w:rPr>
            </w:pPr>
            <w:r w:rsidRPr="000049DB">
              <w:rPr>
                <w:rFonts w:ascii="Times New Roman" w:eastAsia="Times New Roman" w:hAnsi="Times New Roman"/>
                <w:b/>
                <w:color w:val="000000"/>
                <w:sz w:val="20"/>
                <w:szCs w:val="20"/>
                <w:lang w:eastAsia="ru-RU"/>
              </w:rPr>
              <w:t>Анкетирование</w:t>
            </w:r>
            <w:r w:rsidRPr="000049DB">
              <w:rPr>
                <w:rFonts w:ascii="Times New Roman" w:eastAsia="Times New Roman" w:hAnsi="Times New Roman"/>
                <w:color w:val="000000"/>
                <w:sz w:val="20"/>
                <w:szCs w:val="20"/>
                <w:lang w:eastAsia="ru-RU"/>
              </w:rPr>
              <w:t xml:space="preserve"> педагогов «Хочу ли я, чтобы дети в группе играли?»</w:t>
            </w:r>
          </w:p>
        </w:tc>
        <w:tc>
          <w:tcPr>
            <w:tcW w:w="4350" w:type="dxa"/>
            <w:tcBorders>
              <w:top w:val="single" w:sz="4" w:space="0" w:color="auto"/>
              <w:left w:val="single" w:sz="4" w:space="0" w:color="auto"/>
              <w:bottom w:val="single" w:sz="4" w:space="0" w:color="auto"/>
              <w:right w:val="single" w:sz="4" w:space="0" w:color="auto"/>
            </w:tcBorders>
            <w:hideMark/>
          </w:tcPr>
          <w:p w:rsidR="003832A4" w:rsidRPr="000049DB" w:rsidRDefault="003832A4" w:rsidP="003832A4">
            <w:pPr>
              <w:shd w:val="clear" w:color="auto" w:fill="FFFFFF"/>
              <w:spacing w:after="150" w:line="260" w:lineRule="atLeast"/>
              <w:rPr>
                <w:rFonts w:ascii="Times New Roman" w:hAnsi="Times New Roman"/>
                <w:sz w:val="20"/>
                <w:szCs w:val="20"/>
              </w:rPr>
            </w:pPr>
            <w:r w:rsidRPr="000049DB">
              <w:rPr>
                <w:rFonts w:ascii="Times New Roman" w:eastAsia="Times New Roman" w:hAnsi="Times New Roman"/>
                <w:color w:val="000000"/>
                <w:sz w:val="20"/>
                <w:szCs w:val="20"/>
                <w:lang w:eastAsia="ru-RU"/>
              </w:rPr>
              <w:t>Изучение учета педагогами  игровых интересов детей</w:t>
            </w:r>
            <w:r w:rsidRPr="000049DB">
              <w:rPr>
                <w:rFonts w:ascii="Times New Roman" w:eastAsia="Times New Roman" w:hAnsi="Times New Roman"/>
                <w:color w:val="333333"/>
                <w:sz w:val="20"/>
                <w:szCs w:val="20"/>
                <w:lang w:eastAsia="ru-RU"/>
              </w:rPr>
              <w:t xml:space="preserve"> </w:t>
            </w:r>
            <w:r w:rsidRPr="000049DB">
              <w:rPr>
                <w:rFonts w:ascii="Times New Roman" w:eastAsia="Times New Roman" w:hAnsi="Times New Roman"/>
                <w:color w:val="000000"/>
                <w:sz w:val="20"/>
                <w:szCs w:val="20"/>
                <w:lang w:eastAsia="ru-RU"/>
              </w:rPr>
              <w:t>при организации сюжетно-ролевых игр</w:t>
            </w:r>
          </w:p>
        </w:tc>
        <w:tc>
          <w:tcPr>
            <w:tcW w:w="3389" w:type="dxa"/>
            <w:gridSpan w:val="2"/>
            <w:tcBorders>
              <w:top w:val="single" w:sz="4" w:space="0" w:color="auto"/>
              <w:left w:val="single" w:sz="4" w:space="0" w:color="auto"/>
              <w:bottom w:val="single" w:sz="4" w:space="0" w:color="auto"/>
              <w:right w:val="single" w:sz="4" w:space="0" w:color="auto"/>
            </w:tcBorders>
          </w:tcPr>
          <w:p w:rsidR="003832A4" w:rsidRPr="000049DB" w:rsidRDefault="003832A4" w:rsidP="003832A4">
            <w:pPr>
              <w:jc w:val="center"/>
              <w:rPr>
                <w:rFonts w:ascii="Times New Roman" w:hAnsi="Times New Roman"/>
                <w:sz w:val="20"/>
                <w:szCs w:val="20"/>
              </w:rPr>
            </w:pPr>
            <w:r w:rsidRPr="000049DB">
              <w:rPr>
                <w:rFonts w:ascii="Times New Roman" w:hAnsi="Times New Roman"/>
                <w:sz w:val="20"/>
                <w:szCs w:val="20"/>
              </w:rPr>
              <w:t>26.01</w:t>
            </w:r>
          </w:p>
        </w:tc>
        <w:tc>
          <w:tcPr>
            <w:tcW w:w="2127" w:type="dxa"/>
            <w:tcBorders>
              <w:top w:val="single" w:sz="4" w:space="0" w:color="auto"/>
              <w:left w:val="single" w:sz="4" w:space="0" w:color="auto"/>
              <w:bottom w:val="single" w:sz="4" w:space="0" w:color="auto"/>
              <w:right w:val="single" w:sz="4" w:space="0" w:color="auto"/>
            </w:tcBorders>
            <w:hideMark/>
          </w:tcPr>
          <w:p w:rsidR="003832A4" w:rsidRPr="000049DB" w:rsidRDefault="003832A4" w:rsidP="003832A4">
            <w:pPr>
              <w:rPr>
                <w:rFonts w:ascii="Times New Roman" w:hAnsi="Times New Roman"/>
                <w:sz w:val="20"/>
                <w:szCs w:val="20"/>
              </w:rPr>
            </w:pPr>
            <w:r w:rsidRPr="000049DB">
              <w:rPr>
                <w:rFonts w:ascii="Times New Roman" w:hAnsi="Times New Roman"/>
                <w:sz w:val="20"/>
                <w:szCs w:val="20"/>
              </w:rPr>
              <w:t xml:space="preserve">И.А. </w:t>
            </w:r>
            <w:proofErr w:type="spellStart"/>
            <w:r w:rsidRPr="000049DB">
              <w:rPr>
                <w:rFonts w:ascii="Times New Roman" w:hAnsi="Times New Roman"/>
                <w:sz w:val="20"/>
                <w:szCs w:val="20"/>
              </w:rPr>
              <w:t>Дробышевская</w:t>
            </w:r>
            <w:proofErr w:type="spellEnd"/>
          </w:p>
        </w:tc>
      </w:tr>
      <w:tr w:rsidR="003832A4" w:rsidRPr="000049DB" w:rsidTr="003832A4">
        <w:trPr>
          <w:trHeight w:val="360"/>
        </w:trPr>
        <w:tc>
          <w:tcPr>
            <w:tcW w:w="674" w:type="dxa"/>
            <w:tcBorders>
              <w:top w:val="single" w:sz="4" w:space="0" w:color="auto"/>
              <w:left w:val="single" w:sz="4" w:space="0" w:color="auto"/>
              <w:bottom w:val="single" w:sz="4" w:space="0" w:color="auto"/>
              <w:right w:val="single" w:sz="4" w:space="0" w:color="auto"/>
            </w:tcBorders>
          </w:tcPr>
          <w:p w:rsidR="003832A4" w:rsidRPr="000049DB" w:rsidRDefault="003832A4" w:rsidP="003832A4">
            <w:pPr>
              <w:rPr>
                <w:rFonts w:ascii="Times New Roman" w:hAnsi="Times New Roman"/>
                <w:sz w:val="20"/>
                <w:szCs w:val="20"/>
              </w:rPr>
            </w:pPr>
            <w:r w:rsidRPr="000049DB">
              <w:rPr>
                <w:rFonts w:ascii="Times New Roman" w:hAnsi="Times New Roman"/>
                <w:sz w:val="20"/>
                <w:szCs w:val="20"/>
              </w:rPr>
              <w:t>2.</w:t>
            </w:r>
          </w:p>
        </w:tc>
        <w:tc>
          <w:tcPr>
            <w:tcW w:w="4736" w:type="dxa"/>
            <w:tcBorders>
              <w:top w:val="single" w:sz="4" w:space="0" w:color="auto"/>
              <w:left w:val="single" w:sz="4" w:space="0" w:color="auto"/>
              <w:bottom w:val="single" w:sz="4" w:space="0" w:color="auto"/>
              <w:right w:val="single" w:sz="4" w:space="0" w:color="auto"/>
            </w:tcBorders>
          </w:tcPr>
          <w:p w:rsidR="003832A4" w:rsidRPr="000049DB" w:rsidRDefault="003832A4" w:rsidP="003832A4">
            <w:pPr>
              <w:shd w:val="clear" w:color="auto" w:fill="FFFFFF"/>
              <w:spacing w:after="150" w:line="260" w:lineRule="atLeast"/>
              <w:rPr>
                <w:rFonts w:ascii="Times New Roman" w:eastAsia="Times New Roman" w:hAnsi="Times New Roman"/>
                <w:color w:val="333333"/>
                <w:sz w:val="20"/>
                <w:szCs w:val="20"/>
                <w:lang w:eastAsia="ru-RU"/>
              </w:rPr>
            </w:pPr>
            <w:r w:rsidRPr="000049DB">
              <w:rPr>
                <w:rFonts w:ascii="Times New Roman" w:hAnsi="Times New Roman"/>
                <w:b/>
                <w:sz w:val="20"/>
                <w:szCs w:val="20"/>
              </w:rPr>
              <w:t>Консультация</w:t>
            </w:r>
            <w:r w:rsidRPr="000049DB">
              <w:rPr>
                <w:rFonts w:ascii="Times New Roman" w:hAnsi="Times New Roman"/>
                <w:sz w:val="20"/>
                <w:szCs w:val="20"/>
              </w:rPr>
              <w:t>:  «Роль ДОУ в процессе социализации дошкольника</w:t>
            </w:r>
            <w:r w:rsidRPr="000049DB">
              <w:rPr>
                <w:rFonts w:ascii="Times New Roman" w:hAnsi="Times New Roman"/>
                <w:color w:val="000000"/>
                <w:sz w:val="20"/>
                <w:szCs w:val="20"/>
                <w:shd w:val="clear" w:color="auto" w:fill="FFFFFF"/>
              </w:rPr>
              <w:t xml:space="preserve">. Развитие игровой деятельности в свете ФГОС» </w:t>
            </w:r>
          </w:p>
        </w:tc>
        <w:tc>
          <w:tcPr>
            <w:tcW w:w="4350" w:type="dxa"/>
            <w:tcBorders>
              <w:top w:val="single" w:sz="4" w:space="0" w:color="auto"/>
              <w:left w:val="single" w:sz="4" w:space="0" w:color="auto"/>
              <w:bottom w:val="single" w:sz="4" w:space="0" w:color="auto"/>
              <w:right w:val="single" w:sz="4" w:space="0" w:color="auto"/>
            </w:tcBorders>
          </w:tcPr>
          <w:p w:rsidR="003832A4" w:rsidRPr="000049DB" w:rsidRDefault="003832A4" w:rsidP="003832A4">
            <w:pPr>
              <w:rPr>
                <w:rFonts w:ascii="Times New Roman" w:eastAsia="Times New Roman" w:hAnsi="Times New Roman"/>
                <w:color w:val="000000"/>
                <w:sz w:val="20"/>
                <w:szCs w:val="20"/>
                <w:lang w:eastAsia="ru-RU"/>
              </w:rPr>
            </w:pPr>
            <w:r w:rsidRPr="000049DB">
              <w:rPr>
                <w:rFonts w:ascii="Times New Roman" w:eastAsia="Times New Roman" w:hAnsi="Times New Roman"/>
                <w:color w:val="000000"/>
                <w:sz w:val="20"/>
                <w:szCs w:val="20"/>
                <w:lang w:eastAsia="ru-RU"/>
              </w:rPr>
              <w:t>Проблемы социализации современных дошкольников, какую помощь может оказать при ее решении ДОУ. Какая роль отводится игре при переходе на ФГОС.</w:t>
            </w:r>
          </w:p>
        </w:tc>
        <w:tc>
          <w:tcPr>
            <w:tcW w:w="1830" w:type="dxa"/>
            <w:tcBorders>
              <w:top w:val="single" w:sz="4" w:space="0" w:color="auto"/>
              <w:left w:val="single" w:sz="4" w:space="0" w:color="auto"/>
              <w:bottom w:val="single" w:sz="4" w:space="0" w:color="auto"/>
              <w:right w:val="single" w:sz="4" w:space="0" w:color="auto"/>
            </w:tcBorders>
          </w:tcPr>
          <w:p w:rsidR="003832A4" w:rsidRPr="000049DB" w:rsidRDefault="003832A4" w:rsidP="003832A4">
            <w:pPr>
              <w:jc w:val="center"/>
              <w:rPr>
                <w:rFonts w:ascii="Times New Roman" w:hAnsi="Times New Roman"/>
                <w:sz w:val="20"/>
                <w:szCs w:val="20"/>
              </w:rPr>
            </w:pPr>
            <w:r w:rsidRPr="000049DB">
              <w:rPr>
                <w:rFonts w:ascii="Times New Roman" w:hAnsi="Times New Roman"/>
                <w:sz w:val="20"/>
                <w:szCs w:val="20"/>
              </w:rPr>
              <w:t>03.02</w:t>
            </w:r>
          </w:p>
        </w:tc>
        <w:tc>
          <w:tcPr>
            <w:tcW w:w="1559" w:type="dxa"/>
            <w:tcBorders>
              <w:top w:val="single" w:sz="4" w:space="0" w:color="auto"/>
              <w:left w:val="single" w:sz="4" w:space="0" w:color="auto"/>
              <w:bottom w:val="single" w:sz="4" w:space="0" w:color="auto"/>
              <w:right w:val="single" w:sz="4" w:space="0" w:color="auto"/>
            </w:tcBorders>
          </w:tcPr>
          <w:p w:rsidR="003832A4" w:rsidRPr="000049DB" w:rsidRDefault="003832A4" w:rsidP="003832A4">
            <w:pPr>
              <w:jc w:val="center"/>
              <w:rPr>
                <w:rFonts w:ascii="Times New Roman" w:hAnsi="Times New Roman"/>
                <w:sz w:val="20"/>
                <w:szCs w:val="20"/>
              </w:rPr>
            </w:pPr>
            <w:r w:rsidRPr="000049DB">
              <w:rPr>
                <w:rFonts w:ascii="Times New Roman" w:hAnsi="Times New Roman"/>
                <w:sz w:val="20"/>
                <w:szCs w:val="20"/>
              </w:rPr>
              <w:t>05.02</w:t>
            </w:r>
          </w:p>
        </w:tc>
        <w:tc>
          <w:tcPr>
            <w:tcW w:w="2127" w:type="dxa"/>
            <w:tcBorders>
              <w:top w:val="single" w:sz="4" w:space="0" w:color="auto"/>
              <w:left w:val="single" w:sz="4" w:space="0" w:color="auto"/>
              <w:bottom w:val="single" w:sz="4" w:space="0" w:color="auto"/>
              <w:right w:val="single" w:sz="4" w:space="0" w:color="auto"/>
            </w:tcBorders>
          </w:tcPr>
          <w:p w:rsidR="003832A4" w:rsidRPr="000049DB" w:rsidRDefault="003832A4" w:rsidP="003832A4">
            <w:pPr>
              <w:rPr>
                <w:rFonts w:ascii="Times New Roman" w:hAnsi="Times New Roman"/>
                <w:sz w:val="20"/>
                <w:szCs w:val="20"/>
              </w:rPr>
            </w:pPr>
            <w:r w:rsidRPr="000049DB">
              <w:rPr>
                <w:rFonts w:ascii="Times New Roman" w:hAnsi="Times New Roman"/>
                <w:sz w:val="20"/>
                <w:szCs w:val="20"/>
              </w:rPr>
              <w:t xml:space="preserve">И.А. </w:t>
            </w:r>
            <w:proofErr w:type="spellStart"/>
            <w:r w:rsidRPr="000049DB">
              <w:rPr>
                <w:rFonts w:ascii="Times New Roman" w:hAnsi="Times New Roman"/>
                <w:sz w:val="20"/>
                <w:szCs w:val="20"/>
              </w:rPr>
              <w:t>Дробышевская</w:t>
            </w:r>
            <w:proofErr w:type="spellEnd"/>
          </w:p>
          <w:p w:rsidR="003832A4" w:rsidRPr="000049DB" w:rsidRDefault="003832A4" w:rsidP="003832A4">
            <w:pPr>
              <w:rPr>
                <w:rFonts w:ascii="Times New Roman" w:hAnsi="Times New Roman"/>
                <w:sz w:val="20"/>
                <w:szCs w:val="20"/>
              </w:rPr>
            </w:pPr>
            <w:r w:rsidRPr="000049DB">
              <w:rPr>
                <w:rFonts w:ascii="Times New Roman" w:hAnsi="Times New Roman"/>
                <w:sz w:val="20"/>
                <w:szCs w:val="20"/>
              </w:rPr>
              <w:t xml:space="preserve">Ж.В. </w:t>
            </w:r>
            <w:proofErr w:type="spellStart"/>
            <w:r w:rsidRPr="000049DB">
              <w:rPr>
                <w:rFonts w:ascii="Times New Roman" w:hAnsi="Times New Roman"/>
                <w:sz w:val="20"/>
                <w:szCs w:val="20"/>
              </w:rPr>
              <w:t>Сотуло</w:t>
            </w:r>
            <w:proofErr w:type="spellEnd"/>
          </w:p>
          <w:p w:rsidR="003832A4" w:rsidRPr="000049DB" w:rsidRDefault="003832A4" w:rsidP="003832A4">
            <w:pPr>
              <w:rPr>
                <w:rFonts w:ascii="Times New Roman" w:hAnsi="Times New Roman"/>
                <w:sz w:val="20"/>
                <w:szCs w:val="20"/>
              </w:rPr>
            </w:pPr>
          </w:p>
        </w:tc>
      </w:tr>
      <w:tr w:rsidR="003832A4" w:rsidRPr="000049DB" w:rsidTr="003832A4">
        <w:trPr>
          <w:trHeight w:val="1054"/>
        </w:trPr>
        <w:tc>
          <w:tcPr>
            <w:tcW w:w="674" w:type="dxa"/>
            <w:tcBorders>
              <w:top w:val="single" w:sz="4" w:space="0" w:color="auto"/>
              <w:left w:val="single" w:sz="4" w:space="0" w:color="auto"/>
              <w:bottom w:val="single" w:sz="4" w:space="0" w:color="auto"/>
              <w:right w:val="single" w:sz="4" w:space="0" w:color="auto"/>
            </w:tcBorders>
            <w:hideMark/>
          </w:tcPr>
          <w:p w:rsidR="003832A4" w:rsidRPr="000049DB" w:rsidRDefault="003832A4" w:rsidP="003832A4">
            <w:pPr>
              <w:rPr>
                <w:rFonts w:ascii="Times New Roman" w:hAnsi="Times New Roman"/>
                <w:sz w:val="20"/>
                <w:szCs w:val="20"/>
              </w:rPr>
            </w:pPr>
            <w:r w:rsidRPr="000049DB">
              <w:rPr>
                <w:rFonts w:ascii="Times New Roman" w:hAnsi="Times New Roman"/>
                <w:sz w:val="20"/>
                <w:szCs w:val="20"/>
              </w:rPr>
              <w:t>3.</w:t>
            </w:r>
          </w:p>
        </w:tc>
        <w:tc>
          <w:tcPr>
            <w:tcW w:w="4736" w:type="dxa"/>
            <w:tcBorders>
              <w:top w:val="single" w:sz="4" w:space="0" w:color="auto"/>
              <w:left w:val="single" w:sz="4" w:space="0" w:color="auto"/>
              <w:bottom w:val="single" w:sz="4" w:space="0" w:color="auto"/>
              <w:right w:val="single" w:sz="4" w:space="0" w:color="auto"/>
            </w:tcBorders>
          </w:tcPr>
          <w:p w:rsidR="003832A4" w:rsidRPr="000049DB" w:rsidRDefault="003832A4" w:rsidP="003832A4">
            <w:pPr>
              <w:spacing w:before="100" w:beforeAutospacing="1"/>
              <w:rPr>
                <w:rFonts w:ascii="Times New Roman" w:hAnsi="Times New Roman"/>
                <w:sz w:val="20"/>
                <w:szCs w:val="20"/>
              </w:rPr>
            </w:pPr>
            <w:hyperlink r:id="rId6" w:history="1">
              <w:r w:rsidRPr="000049DB">
                <w:rPr>
                  <w:rStyle w:val="a9"/>
                  <w:rFonts w:ascii="Times New Roman" w:hAnsi="Times New Roman"/>
                  <w:b/>
                  <w:bCs/>
                  <w:color w:val="auto"/>
                  <w:sz w:val="20"/>
                  <w:szCs w:val="20"/>
                  <w:u w:val="none"/>
                  <w:shd w:val="clear" w:color="auto" w:fill="FFFFFF"/>
                </w:rPr>
                <w:t>Консультация</w:t>
              </w:r>
              <w:r w:rsidRPr="000049DB">
                <w:rPr>
                  <w:rStyle w:val="a9"/>
                  <w:rFonts w:ascii="Times New Roman" w:hAnsi="Times New Roman"/>
                  <w:bCs/>
                  <w:color w:val="auto"/>
                  <w:sz w:val="20"/>
                  <w:szCs w:val="20"/>
                  <w:u w:val="none"/>
                  <w:shd w:val="clear" w:color="auto" w:fill="FFFFFF"/>
                </w:rPr>
                <w:t>: «Психолого-педагогическая компетентность воспитателя по вопросам гендерной социализации детей дошкольного возраста</w:t>
              </w:r>
            </w:hyperlink>
            <w:r w:rsidRPr="000049DB">
              <w:rPr>
                <w:rStyle w:val="a4"/>
                <w:rFonts w:ascii="Times New Roman" w:hAnsi="Times New Roman"/>
                <w:sz w:val="20"/>
                <w:szCs w:val="20"/>
                <w:shd w:val="clear" w:color="auto" w:fill="FFFFFF"/>
              </w:rPr>
              <w:t>»</w:t>
            </w:r>
            <w:r w:rsidRPr="000049DB">
              <w:rPr>
                <w:rFonts w:ascii="Times New Roman" w:hAnsi="Times New Roman"/>
                <w:sz w:val="20"/>
                <w:szCs w:val="20"/>
              </w:rPr>
              <w:t xml:space="preserve"> </w:t>
            </w:r>
          </w:p>
        </w:tc>
        <w:tc>
          <w:tcPr>
            <w:tcW w:w="4350" w:type="dxa"/>
            <w:tcBorders>
              <w:top w:val="single" w:sz="4" w:space="0" w:color="auto"/>
              <w:left w:val="single" w:sz="4" w:space="0" w:color="auto"/>
              <w:bottom w:val="single" w:sz="4" w:space="0" w:color="auto"/>
              <w:right w:val="single" w:sz="4" w:space="0" w:color="auto"/>
            </w:tcBorders>
            <w:hideMark/>
          </w:tcPr>
          <w:p w:rsidR="003832A4" w:rsidRPr="000049DB" w:rsidRDefault="003832A4" w:rsidP="003832A4">
            <w:pPr>
              <w:rPr>
                <w:rFonts w:ascii="Times New Roman" w:hAnsi="Times New Roman"/>
                <w:sz w:val="20"/>
                <w:szCs w:val="20"/>
              </w:rPr>
            </w:pPr>
            <w:r w:rsidRPr="000049DB">
              <w:rPr>
                <w:rFonts w:ascii="Times New Roman" w:hAnsi="Times New Roman"/>
                <w:sz w:val="20"/>
                <w:szCs w:val="20"/>
              </w:rPr>
              <w:t>Является ли осведомленность воспитателя в вопросах гендерной социализации необходимой, каким образом эти знания помогут совершенствованию игровой деятельности.</w:t>
            </w:r>
          </w:p>
        </w:tc>
        <w:tc>
          <w:tcPr>
            <w:tcW w:w="1830" w:type="dxa"/>
            <w:tcBorders>
              <w:top w:val="single" w:sz="4" w:space="0" w:color="auto"/>
              <w:left w:val="single" w:sz="4" w:space="0" w:color="auto"/>
              <w:bottom w:val="single" w:sz="4" w:space="0" w:color="auto"/>
              <w:right w:val="single" w:sz="4" w:space="0" w:color="auto"/>
            </w:tcBorders>
          </w:tcPr>
          <w:p w:rsidR="003832A4" w:rsidRPr="000049DB" w:rsidRDefault="003832A4" w:rsidP="003832A4">
            <w:pPr>
              <w:jc w:val="center"/>
              <w:rPr>
                <w:rFonts w:ascii="Times New Roman" w:hAnsi="Times New Roman"/>
                <w:sz w:val="20"/>
                <w:szCs w:val="20"/>
              </w:rPr>
            </w:pPr>
            <w:r w:rsidRPr="000049DB">
              <w:rPr>
                <w:rFonts w:ascii="Times New Roman" w:hAnsi="Times New Roman"/>
                <w:sz w:val="20"/>
                <w:szCs w:val="20"/>
              </w:rPr>
              <w:t>05.02</w:t>
            </w:r>
          </w:p>
        </w:tc>
        <w:tc>
          <w:tcPr>
            <w:tcW w:w="1559" w:type="dxa"/>
            <w:tcBorders>
              <w:top w:val="single" w:sz="4" w:space="0" w:color="auto"/>
              <w:left w:val="single" w:sz="4" w:space="0" w:color="auto"/>
              <w:bottom w:val="single" w:sz="4" w:space="0" w:color="auto"/>
              <w:right w:val="single" w:sz="4" w:space="0" w:color="auto"/>
            </w:tcBorders>
          </w:tcPr>
          <w:p w:rsidR="003832A4" w:rsidRPr="000049DB" w:rsidRDefault="003832A4" w:rsidP="003832A4">
            <w:pPr>
              <w:jc w:val="center"/>
              <w:rPr>
                <w:rFonts w:ascii="Times New Roman" w:hAnsi="Times New Roman"/>
                <w:sz w:val="20"/>
                <w:szCs w:val="20"/>
              </w:rPr>
            </w:pPr>
            <w:r w:rsidRPr="000049DB">
              <w:rPr>
                <w:rFonts w:ascii="Times New Roman" w:hAnsi="Times New Roman"/>
                <w:sz w:val="20"/>
                <w:szCs w:val="20"/>
              </w:rPr>
              <w:t>06.02</w:t>
            </w:r>
          </w:p>
        </w:tc>
        <w:tc>
          <w:tcPr>
            <w:tcW w:w="2127" w:type="dxa"/>
            <w:tcBorders>
              <w:top w:val="single" w:sz="4" w:space="0" w:color="auto"/>
              <w:left w:val="single" w:sz="4" w:space="0" w:color="auto"/>
              <w:bottom w:val="single" w:sz="4" w:space="0" w:color="auto"/>
              <w:right w:val="single" w:sz="4" w:space="0" w:color="auto"/>
            </w:tcBorders>
            <w:hideMark/>
          </w:tcPr>
          <w:p w:rsidR="003832A4" w:rsidRPr="000049DB" w:rsidRDefault="003832A4" w:rsidP="003832A4">
            <w:pPr>
              <w:rPr>
                <w:rFonts w:ascii="Times New Roman" w:hAnsi="Times New Roman"/>
                <w:sz w:val="20"/>
                <w:szCs w:val="20"/>
              </w:rPr>
            </w:pPr>
            <w:r w:rsidRPr="000049DB">
              <w:rPr>
                <w:rFonts w:ascii="Times New Roman" w:hAnsi="Times New Roman"/>
                <w:sz w:val="20"/>
                <w:szCs w:val="20"/>
              </w:rPr>
              <w:t xml:space="preserve">Ю.В. </w:t>
            </w:r>
            <w:proofErr w:type="spellStart"/>
            <w:r w:rsidRPr="000049DB">
              <w:rPr>
                <w:rFonts w:ascii="Times New Roman" w:hAnsi="Times New Roman"/>
                <w:sz w:val="20"/>
                <w:szCs w:val="20"/>
              </w:rPr>
              <w:t>Спусканюк</w:t>
            </w:r>
            <w:proofErr w:type="spellEnd"/>
          </w:p>
          <w:p w:rsidR="003832A4" w:rsidRPr="000049DB" w:rsidRDefault="003832A4" w:rsidP="003832A4">
            <w:pPr>
              <w:rPr>
                <w:rFonts w:ascii="Times New Roman" w:hAnsi="Times New Roman"/>
                <w:sz w:val="20"/>
                <w:szCs w:val="20"/>
              </w:rPr>
            </w:pPr>
            <w:r w:rsidRPr="000049DB">
              <w:rPr>
                <w:rFonts w:ascii="Times New Roman" w:hAnsi="Times New Roman"/>
                <w:sz w:val="20"/>
                <w:szCs w:val="20"/>
              </w:rPr>
              <w:t>Е.А. Рагозина</w:t>
            </w:r>
          </w:p>
        </w:tc>
      </w:tr>
      <w:tr w:rsidR="003832A4" w:rsidRPr="000049DB" w:rsidTr="003832A4">
        <w:trPr>
          <w:trHeight w:val="662"/>
        </w:trPr>
        <w:tc>
          <w:tcPr>
            <w:tcW w:w="674" w:type="dxa"/>
            <w:tcBorders>
              <w:top w:val="single" w:sz="4" w:space="0" w:color="auto"/>
              <w:left w:val="single" w:sz="4" w:space="0" w:color="auto"/>
              <w:bottom w:val="single" w:sz="4" w:space="0" w:color="auto"/>
              <w:right w:val="single" w:sz="4" w:space="0" w:color="auto"/>
            </w:tcBorders>
          </w:tcPr>
          <w:p w:rsidR="003832A4" w:rsidRPr="000049DB" w:rsidRDefault="003832A4" w:rsidP="003832A4">
            <w:pPr>
              <w:rPr>
                <w:rFonts w:ascii="Times New Roman" w:hAnsi="Times New Roman"/>
                <w:sz w:val="20"/>
                <w:szCs w:val="20"/>
              </w:rPr>
            </w:pPr>
            <w:r w:rsidRPr="000049DB">
              <w:rPr>
                <w:rFonts w:ascii="Times New Roman" w:hAnsi="Times New Roman"/>
                <w:sz w:val="20"/>
                <w:szCs w:val="20"/>
              </w:rPr>
              <w:t>4.</w:t>
            </w:r>
          </w:p>
        </w:tc>
        <w:tc>
          <w:tcPr>
            <w:tcW w:w="4736" w:type="dxa"/>
            <w:tcBorders>
              <w:top w:val="single" w:sz="4" w:space="0" w:color="auto"/>
              <w:left w:val="single" w:sz="4" w:space="0" w:color="auto"/>
              <w:bottom w:val="single" w:sz="4" w:space="0" w:color="auto"/>
              <w:right w:val="single" w:sz="4" w:space="0" w:color="auto"/>
            </w:tcBorders>
          </w:tcPr>
          <w:p w:rsidR="003832A4" w:rsidRPr="000049DB" w:rsidRDefault="003832A4" w:rsidP="003832A4">
            <w:pPr>
              <w:spacing w:before="100" w:beforeAutospacing="1"/>
              <w:rPr>
                <w:rFonts w:ascii="Times New Roman" w:eastAsia="Times New Roman" w:hAnsi="Times New Roman"/>
                <w:sz w:val="20"/>
                <w:szCs w:val="20"/>
                <w:lang w:eastAsia="ru-RU"/>
              </w:rPr>
            </w:pPr>
            <w:r w:rsidRPr="000049DB">
              <w:rPr>
                <w:rFonts w:ascii="Times New Roman" w:hAnsi="Times New Roman"/>
                <w:b/>
                <w:sz w:val="20"/>
                <w:szCs w:val="20"/>
              </w:rPr>
              <w:t xml:space="preserve"> Консультация</w:t>
            </w:r>
            <w:r w:rsidRPr="000049DB">
              <w:rPr>
                <w:rFonts w:ascii="Times New Roman" w:hAnsi="Times New Roman"/>
                <w:sz w:val="20"/>
                <w:szCs w:val="20"/>
              </w:rPr>
              <w:t>: «Общие методы и приемы организации сюжетно-ролевых игр</w:t>
            </w:r>
            <w:r w:rsidRPr="000049DB">
              <w:rPr>
                <w:rFonts w:ascii="Times New Roman" w:eastAsia="Times New Roman" w:hAnsi="Times New Roman"/>
                <w:sz w:val="20"/>
                <w:szCs w:val="20"/>
                <w:lang w:eastAsia="ru-RU"/>
              </w:rPr>
              <w:t>»</w:t>
            </w:r>
          </w:p>
        </w:tc>
        <w:tc>
          <w:tcPr>
            <w:tcW w:w="4350" w:type="dxa"/>
            <w:tcBorders>
              <w:top w:val="single" w:sz="4" w:space="0" w:color="auto"/>
              <w:left w:val="single" w:sz="4" w:space="0" w:color="auto"/>
              <w:bottom w:val="single" w:sz="4" w:space="0" w:color="auto"/>
              <w:right w:val="single" w:sz="4" w:space="0" w:color="auto"/>
            </w:tcBorders>
          </w:tcPr>
          <w:p w:rsidR="003832A4" w:rsidRPr="000049DB" w:rsidRDefault="003832A4" w:rsidP="003832A4">
            <w:pPr>
              <w:rPr>
                <w:rFonts w:ascii="Times New Roman" w:hAnsi="Times New Roman"/>
                <w:sz w:val="20"/>
                <w:szCs w:val="20"/>
              </w:rPr>
            </w:pPr>
            <w:r w:rsidRPr="000049DB">
              <w:rPr>
                <w:rFonts w:ascii="Times New Roman" w:hAnsi="Times New Roman"/>
                <w:sz w:val="20"/>
                <w:szCs w:val="20"/>
              </w:rPr>
              <w:t>Какие базовые знания помогут педагогу в успешной социализации своих воспитанников.</w:t>
            </w:r>
          </w:p>
        </w:tc>
        <w:tc>
          <w:tcPr>
            <w:tcW w:w="1830" w:type="dxa"/>
            <w:tcBorders>
              <w:top w:val="single" w:sz="4" w:space="0" w:color="auto"/>
              <w:left w:val="single" w:sz="4" w:space="0" w:color="auto"/>
              <w:bottom w:val="single" w:sz="4" w:space="0" w:color="auto"/>
              <w:right w:val="single" w:sz="4" w:space="0" w:color="auto"/>
            </w:tcBorders>
          </w:tcPr>
          <w:p w:rsidR="003832A4" w:rsidRPr="000049DB" w:rsidRDefault="003832A4" w:rsidP="003832A4">
            <w:pPr>
              <w:jc w:val="center"/>
              <w:rPr>
                <w:rFonts w:ascii="Times New Roman" w:hAnsi="Times New Roman"/>
                <w:sz w:val="20"/>
                <w:szCs w:val="20"/>
              </w:rPr>
            </w:pPr>
            <w:r w:rsidRPr="000049DB">
              <w:rPr>
                <w:rFonts w:ascii="Times New Roman" w:hAnsi="Times New Roman"/>
                <w:sz w:val="20"/>
                <w:szCs w:val="20"/>
              </w:rPr>
              <w:t>10.02</w:t>
            </w:r>
          </w:p>
        </w:tc>
        <w:tc>
          <w:tcPr>
            <w:tcW w:w="1559" w:type="dxa"/>
            <w:tcBorders>
              <w:top w:val="single" w:sz="4" w:space="0" w:color="auto"/>
              <w:left w:val="single" w:sz="4" w:space="0" w:color="auto"/>
              <w:bottom w:val="single" w:sz="4" w:space="0" w:color="auto"/>
              <w:right w:val="single" w:sz="4" w:space="0" w:color="auto"/>
            </w:tcBorders>
          </w:tcPr>
          <w:p w:rsidR="003832A4" w:rsidRPr="000049DB" w:rsidRDefault="003832A4" w:rsidP="003832A4">
            <w:pPr>
              <w:jc w:val="center"/>
              <w:rPr>
                <w:rFonts w:ascii="Times New Roman" w:hAnsi="Times New Roman"/>
                <w:sz w:val="20"/>
                <w:szCs w:val="20"/>
              </w:rPr>
            </w:pPr>
            <w:r w:rsidRPr="000049DB">
              <w:rPr>
                <w:rFonts w:ascii="Times New Roman" w:hAnsi="Times New Roman"/>
                <w:sz w:val="20"/>
                <w:szCs w:val="20"/>
              </w:rPr>
              <w:t>12.02</w:t>
            </w:r>
          </w:p>
        </w:tc>
        <w:tc>
          <w:tcPr>
            <w:tcW w:w="2127" w:type="dxa"/>
            <w:tcBorders>
              <w:top w:val="single" w:sz="4" w:space="0" w:color="auto"/>
              <w:left w:val="single" w:sz="4" w:space="0" w:color="auto"/>
              <w:bottom w:val="single" w:sz="4" w:space="0" w:color="auto"/>
              <w:right w:val="single" w:sz="4" w:space="0" w:color="auto"/>
            </w:tcBorders>
          </w:tcPr>
          <w:p w:rsidR="003832A4" w:rsidRPr="000049DB" w:rsidRDefault="003832A4" w:rsidP="003832A4">
            <w:pPr>
              <w:rPr>
                <w:rFonts w:ascii="Times New Roman" w:hAnsi="Times New Roman"/>
                <w:sz w:val="20"/>
                <w:szCs w:val="20"/>
              </w:rPr>
            </w:pPr>
            <w:r w:rsidRPr="000049DB">
              <w:rPr>
                <w:rFonts w:ascii="Times New Roman" w:hAnsi="Times New Roman"/>
                <w:sz w:val="20"/>
                <w:szCs w:val="20"/>
              </w:rPr>
              <w:t>Савинова Н.И.</w:t>
            </w:r>
          </w:p>
          <w:p w:rsidR="003832A4" w:rsidRPr="000049DB" w:rsidRDefault="003832A4" w:rsidP="003832A4">
            <w:pPr>
              <w:rPr>
                <w:rFonts w:ascii="Times New Roman" w:hAnsi="Times New Roman"/>
                <w:sz w:val="20"/>
                <w:szCs w:val="20"/>
              </w:rPr>
            </w:pPr>
            <w:proofErr w:type="spellStart"/>
            <w:r w:rsidRPr="000049DB">
              <w:rPr>
                <w:rFonts w:ascii="Times New Roman" w:hAnsi="Times New Roman"/>
                <w:sz w:val="20"/>
                <w:szCs w:val="20"/>
              </w:rPr>
              <w:t>Холоденина</w:t>
            </w:r>
            <w:proofErr w:type="spellEnd"/>
            <w:r w:rsidRPr="000049DB">
              <w:rPr>
                <w:rFonts w:ascii="Times New Roman" w:hAnsi="Times New Roman"/>
                <w:sz w:val="20"/>
                <w:szCs w:val="20"/>
              </w:rPr>
              <w:t xml:space="preserve"> Е.Н.</w:t>
            </w:r>
          </w:p>
        </w:tc>
      </w:tr>
      <w:tr w:rsidR="003832A4" w:rsidRPr="000049DB" w:rsidTr="003832A4">
        <w:trPr>
          <w:trHeight w:val="510"/>
        </w:trPr>
        <w:tc>
          <w:tcPr>
            <w:tcW w:w="674" w:type="dxa"/>
            <w:tcBorders>
              <w:top w:val="single" w:sz="4" w:space="0" w:color="auto"/>
              <w:left w:val="single" w:sz="4" w:space="0" w:color="auto"/>
              <w:bottom w:val="single" w:sz="4" w:space="0" w:color="auto"/>
              <w:right w:val="single" w:sz="4" w:space="0" w:color="auto"/>
            </w:tcBorders>
            <w:hideMark/>
          </w:tcPr>
          <w:p w:rsidR="003832A4" w:rsidRPr="000049DB" w:rsidRDefault="003832A4" w:rsidP="003832A4">
            <w:pPr>
              <w:rPr>
                <w:rFonts w:ascii="Times New Roman" w:hAnsi="Times New Roman"/>
                <w:sz w:val="20"/>
                <w:szCs w:val="20"/>
              </w:rPr>
            </w:pPr>
            <w:r w:rsidRPr="000049DB">
              <w:rPr>
                <w:rFonts w:ascii="Times New Roman" w:hAnsi="Times New Roman"/>
                <w:sz w:val="20"/>
                <w:szCs w:val="20"/>
              </w:rPr>
              <w:t>5.</w:t>
            </w:r>
          </w:p>
        </w:tc>
        <w:tc>
          <w:tcPr>
            <w:tcW w:w="4736" w:type="dxa"/>
            <w:tcBorders>
              <w:top w:val="single" w:sz="4" w:space="0" w:color="auto"/>
              <w:left w:val="single" w:sz="4" w:space="0" w:color="auto"/>
              <w:bottom w:val="single" w:sz="4" w:space="0" w:color="auto"/>
              <w:right w:val="single" w:sz="4" w:space="0" w:color="auto"/>
            </w:tcBorders>
            <w:hideMark/>
          </w:tcPr>
          <w:p w:rsidR="003832A4" w:rsidRPr="000049DB" w:rsidRDefault="003832A4" w:rsidP="003832A4">
            <w:pPr>
              <w:rPr>
                <w:rFonts w:ascii="Times New Roman" w:hAnsi="Times New Roman"/>
                <w:sz w:val="20"/>
                <w:szCs w:val="20"/>
              </w:rPr>
            </w:pPr>
            <w:r w:rsidRPr="000049DB">
              <w:rPr>
                <w:rFonts w:ascii="Times New Roman" w:hAnsi="Times New Roman"/>
                <w:b/>
                <w:sz w:val="20"/>
                <w:szCs w:val="20"/>
              </w:rPr>
              <w:t>Консультация</w:t>
            </w:r>
            <w:r w:rsidRPr="000049DB">
              <w:rPr>
                <w:rFonts w:ascii="Times New Roman" w:hAnsi="Times New Roman"/>
                <w:sz w:val="20"/>
                <w:szCs w:val="20"/>
              </w:rPr>
              <w:t>: «Организация целевых прогулок к объектам ближайшего социума»</w:t>
            </w:r>
          </w:p>
        </w:tc>
        <w:tc>
          <w:tcPr>
            <w:tcW w:w="4350" w:type="dxa"/>
            <w:tcBorders>
              <w:top w:val="single" w:sz="4" w:space="0" w:color="auto"/>
              <w:left w:val="single" w:sz="4" w:space="0" w:color="auto"/>
              <w:bottom w:val="single" w:sz="4" w:space="0" w:color="auto"/>
              <w:right w:val="single" w:sz="4" w:space="0" w:color="auto"/>
            </w:tcBorders>
          </w:tcPr>
          <w:p w:rsidR="003832A4" w:rsidRPr="000049DB" w:rsidRDefault="003832A4" w:rsidP="003832A4">
            <w:pPr>
              <w:rPr>
                <w:rFonts w:ascii="Times New Roman" w:hAnsi="Times New Roman"/>
                <w:sz w:val="20"/>
                <w:szCs w:val="20"/>
              </w:rPr>
            </w:pPr>
            <w:r w:rsidRPr="000049DB">
              <w:rPr>
                <w:rFonts w:ascii="Times New Roman" w:hAnsi="Times New Roman"/>
                <w:sz w:val="20"/>
                <w:szCs w:val="20"/>
              </w:rPr>
              <w:t>Роль целевых прогулок для каждого возраста, их развивающая, воспитательная и образовательная ценность.</w:t>
            </w:r>
          </w:p>
        </w:tc>
        <w:tc>
          <w:tcPr>
            <w:tcW w:w="1830" w:type="dxa"/>
            <w:tcBorders>
              <w:top w:val="single" w:sz="4" w:space="0" w:color="auto"/>
              <w:left w:val="single" w:sz="4" w:space="0" w:color="auto"/>
              <w:bottom w:val="single" w:sz="4" w:space="0" w:color="auto"/>
              <w:right w:val="single" w:sz="4" w:space="0" w:color="auto"/>
            </w:tcBorders>
            <w:hideMark/>
          </w:tcPr>
          <w:p w:rsidR="003832A4" w:rsidRPr="000049DB" w:rsidRDefault="003832A4" w:rsidP="003832A4">
            <w:pPr>
              <w:jc w:val="center"/>
              <w:rPr>
                <w:rFonts w:ascii="Times New Roman" w:hAnsi="Times New Roman"/>
                <w:sz w:val="20"/>
                <w:szCs w:val="20"/>
              </w:rPr>
            </w:pPr>
            <w:r w:rsidRPr="000049DB">
              <w:rPr>
                <w:rFonts w:ascii="Times New Roman" w:hAnsi="Times New Roman"/>
                <w:sz w:val="20"/>
                <w:szCs w:val="20"/>
              </w:rPr>
              <w:t>17.02</w:t>
            </w:r>
          </w:p>
        </w:tc>
        <w:tc>
          <w:tcPr>
            <w:tcW w:w="1559" w:type="dxa"/>
            <w:tcBorders>
              <w:top w:val="single" w:sz="4" w:space="0" w:color="auto"/>
              <w:left w:val="single" w:sz="4" w:space="0" w:color="auto"/>
              <w:bottom w:val="single" w:sz="4" w:space="0" w:color="auto"/>
              <w:right w:val="single" w:sz="4" w:space="0" w:color="auto"/>
            </w:tcBorders>
            <w:hideMark/>
          </w:tcPr>
          <w:p w:rsidR="003832A4" w:rsidRPr="000049DB" w:rsidRDefault="003832A4" w:rsidP="003832A4">
            <w:pPr>
              <w:jc w:val="center"/>
              <w:rPr>
                <w:rFonts w:ascii="Times New Roman" w:hAnsi="Times New Roman"/>
                <w:sz w:val="20"/>
                <w:szCs w:val="20"/>
              </w:rPr>
            </w:pPr>
            <w:r w:rsidRPr="000049DB">
              <w:rPr>
                <w:rFonts w:ascii="Times New Roman" w:hAnsi="Times New Roman"/>
                <w:sz w:val="20"/>
                <w:szCs w:val="20"/>
              </w:rPr>
              <w:t>19.02</w:t>
            </w:r>
          </w:p>
        </w:tc>
        <w:tc>
          <w:tcPr>
            <w:tcW w:w="2127" w:type="dxa"/>
            <w:tcBorders>
              <w:top w:val="single" w:sz="4" w:space="0" w:color="auto"/>
              <w:left w:val="single" w:sz="4" w:space="0" w:color="auto"/>
              <w:bottom w:val="single" w:sz="4" w:space="0" w:color="auto"/>
              <w:right w:val="single" w:sz="4" w:space="0" w:color="auto"/>
            </w:tcBorders>
            <w:hideMark/>
          </w:tcPr>
          <w:p w:rsidR="003832A4" w:rsidRPr="000049DB" w:rsidRDefault="003832A4" w:rsidP="003832A4">
            <w:pPr>
              <w:rPr>
                <w:rFonts w:ascii="Times New Roman" w:hAnsi="Times New Roman"/>
                <w:sz w:val="20"/>
                <w:szCs w:val="20"/>
              </w:rPr>
            </w:pPr>
            <w:proofErr w:type="spellStart"/>
            <w:r w:rsidRPr="000049DB">
              <w:rPr>
                <w:rFonts w:ascii="Times New Roman" w:hAnsi="Times New Roman"/>
                <w:sz w:val="20"/>
                <w:szCs w:val="20"/>
              </w:rPr>
              <w:t>Сотуло</w:t>
            </w:r>
            <w:proofErr w:type="spellEnd"/>
            <w:r w:rsidRPr="000049DB">
              <w:rPr>
                <w:rFonts w:ascii="Times New Roman" w:hAnsi="Times New Roman"/>
                <w:sz w:val="20"/>
                <w:szCs w:val="20"/>
              </w:rPr>
              <w:t xml:space="preserve"> Ж.В</w:t>
            </w:r>
          </w:p>
        </w:tc>
      </w:tr>
      <w:tr w:rsidR="003832A4" w:rsidRPr="000049DB" w:rsidTr="003832A4">
        <w:trPr>
          <w:trHeight w:val="525"/>
        </w:trPr>
        <w:tc>
          <w:tcPr>
            <w:tcW w:w="674" w:type="dxa"/>
            <w:tcBorders>
              <w:top w:val="single" w:sz="4" w:space="0" w:color="auto"/>
              <w:left w:val="single" w:sz="4" w:space="0" w:color="auto"/>
              <w:bottom w:val="single" w:sz="4" w:space="0" w:color="auto"/>
              <w:right w:val="single" w:sz="4" w:space="0" w:color="auto"/>
            </w:tcBorders>
            <w:hideMark/>
          </w:tcPr>
          <w:p w:rsidR="003832A4" w:rsidRPr="000049DB" w:rsidRDefault="003832A4" w:rsidP="003832A4">
            <w:pPr>
              <w:rPr>
                <w:rFonts w:ascii="Times New Roman" w:hAnsi="Times New Roman"/>
                <w:sz w:val="20"/>
                <w:szCs w:val="20"/>
              </w:rPr>
            </w:pPr>
            <w:r w:rsidRPr="000049DB">
              <w:rPr>
                <w:rFonts w:ascii="Times New Roman" w:hAnsi="Times New Roman"/>
                <w:sz w:val="20"/>
                <w:szCs w:val="20"/>
              </w:rPr>
              <w:t>6.</w:t>
            </w:r>
          </w:p>
        </w:tc>
        <w:tc>
          <w:tcPr>
            <w:tcW w:w="4736" w:type="dxa"/>
            <w:tcBorders>
              <w:top w:val="single" w:sz="4" w:space="0" w:color="auto"/>
              <w:left w:val="single" w:sz="4" w:space="0" w:color="auto"/>
              <w:bottom w:val="single" w:sz="4" w:space="0" w:color="auto"/>
              <w:right w:val="single" w:sz="4" w:space="0" w:color="auto"/>
            </w:tcBorders>
            <w:hideMark/>
          </w:tcPr>
          <w:p w:rsidR="003832A4" w:rsidRPr="000049DB" w:rsidRDefault="003832A4" w:rsidP="003832A4">
            <w:pPr>
              <w:rPr>
                <w:rFonts w:ascii="Times New Roman" w:hAnsi="Times New Roman"/>
                <w:sz w:val="20"/>
                <w:szCs w:val="20"/>
              </w:rPr>
            </w:pPr>
            <w:r w:rsidRPr="000049DB">
              <w:rPr>
                <w:rFonts w:ascii="Times New Roman" w:hAnsi="Times New Roman"/>
                <w:b/>
                <w:sz w:val="20"/>
                <w:szCs w:val="20"/>
              </w:rPr>
              <w:t>Конкурс</w:t>
            </w:r>
            <w:r w:rsidRPr="000049DB">
              <w:rPr>
                <w:rFonts w:ascii="Times New Roman" w:hAnsi="Times New Roman"/>
                <w:sz w:val="20"/>
                <w:szCs w:val="20"/>
              </w:rPr>
              <w:t xml:space="preserve"> макетный проектов «Улицы родного города»</w:t>
            </w:r>
          </w:p>
        </w:tc>
        <w:tc>
          <w:tcPr>
            <w:tcW w:w="4350" w:type="dxa"/>
            <w:tcBorders>
              <w:top w:val="single" w:sz="4" w:space="0" w:color="auto"/>
              <w:left w:val="single" w:sz="4" w:space="0" w:color="auto"/>
              <w:bottom w:val="single" w:sz="4" w:space="0" w:color="auto"/>
              <w:right w:val="single" w:sz="4" w:space="0" w:color="auto"/>
            </w:tcBorders>
          </w:tcPr>
          <w:p w:rsidR="003832A4" w:rsidRPr="000049DB" w:rsidRDefault="003832A4" w:rsidP="003832A4">
            <w:pPr>
              <w:rPr>
                <w:rFonts w:ascii="Times New Roman" w:hAnsi="Times New Roman"/>
                <w:sz w:val="20"/>
                <w:szCs w:val="20"/>
              </w:rPr>
            </w:pPr>
            <w:r w:rsidRPr="000049DB">
              <w:rPr>
                <w:rFonts w:ascii="Times New Roman" w:hAnsi="Times New Roman"/>
                <w:sz w:val="20"/>
                <w:szCs w:val="20"/>
              </w:rPr>
              <w:t>Метод макето</w:t>
            </w:r>
            <w:proofErr w:type="gramStart"/>
            <w:r w:rsidRPr="000049DB">
              <w:rPr>
                <w:rFonts w:ascii="Times New Roman" w:hAnsi="Times New Roman"/>
                <w:sz w:val="20"/>
                <w:szCs w:val="20"/>
              </w:rPr>
              <w:t>в-</w:t>
            </w:r>
            <w:proofErr w:type="gramEnd"/>
            <w:r w:rsidRPr="000049DB">
              <w:rPr>
                <w:rFonts w:ascii="Times New Roman" w:hAnsi="Times New Roman"/>
                <w:sz w:val="20"/>
                <w:szCs w:val="20"/>
              </w:rPr>
              <w:t xml:space="preserve"> один из самых интересных для дошкольников. В совместной с воспитанниками и родителями практической деятельности педагоги должны представить макеты узнаваемых мест родного города с целью последующих игр дошкольников. Условия конкурса определяет положение о конкурсе.</w:t>
            </w:r>
          </w:p>
        </w:tc>
        <w:tc>
          <w:tcPr>
            <w:tcW w:w="3389" w:type="dxa"/>
            <w:gridSpan w:val="2"/>
            <w:tcBorders>
              <w:top w:val="single" w:sz="4" w:space="0" w:color="auto"/>
              <w:left w:val="single" w:sz="4" w:space="0" w:color="auto"/>
              <w:bottom w:val="single" w:sz="4" w:space="0" w:color="auto"/>
              <w:right w:val="single" w:sz="4" w:space="0" w:color="auto"/>
            </w:tcBorders>
          </w:tcPr>
          <w:p w:rsidR="003832A4" w:rsidRPr="000049DB" w:rsidRDefault="003832A4" w:rsidP="003832A4">
            <w:pPr>
              <w:jc w:val="center"/>
              <w:rPr>
                <w:rFonts w:ascii="Times New Roman" w:hAnsi="Times New Roman"/>
                <w:sz w:val="20"/>
                <w:szCs w:val="20"/>
              </w:rPr>
            </w:pPr>
            <w:r w:rsidRPr="000049DB">
              <w:rPr>
                <w:rFonts w:ascii="Times New Roman" w:hAnsi="Times New Roman"/>
                <w:sz w:val="20"/>
                <w:szCs w:val="20"/>
              </w:rPr>
              <w:t>Февраль</w:t>
            </w:r>
            <w:r>
              <w:rPr>
                <w:rFonts w:ascii="Times New Roman" w:hAnsi="Times New Roman"/>
                <w:sz w:val="20"/>
                <w:szCs w:val="20"/>
              </w:rPr>
              <w:t>-март</w:t>
            </w:r>
          </w:p>
        </w:tc>
        <w:tc>
          <w:tcPr>
            <w:tcW w:w="2127" w:type="dxa"/>
            <w:tcBorders>
              <w:top w:val="single" w:sz="4" w:space="0" w:color="auto"/>
              <w:left w:val="single" w:sz="4" w:space="0" w:color="auto"/>
              <w:bottom w:val="single" w:sz="4" w:space="0" w:color="auto"/>
              <w:right w:val="single" w:sz="4" w:space="0" w:color="auto"/>
            </w:tcBorders>
          </w:tcPr>
          <w:p w:rsidR="003832A4" w:rsidRPr="000049DB" w:rsidRDefault="003832A4" w:rsidP="003832A4">
            <w:pPr>
              <w:rPr>
                <w:rFonts w:ascii="Times New Roman" w:hAnsi="Times New Roman"/>
                <w:sz w:val="20"/>
                <w:szCs w:val="20"/>
              </w:rPr>
            </w:pPr>
            <w:r w:rsidRPr="000049DB">
              <w:rPr>
                <w:rFonts w:ascii="Times New Roman" w:hAnsi="Times New Roman"/>
                <w:sz w:val="20"/>
                <w:szCs w:val="20"/>
              </w:rPr>
              <w:t xml:space="preserve">И.А. </w:t>
            </w:r>
            <w:proofErr w:type="spellStart"/>
            <w:r w:rsidRPr="000049DB">
              <w:rPr>
                <w:rFonts w:ascii="Times New Roman" w:hAnsi="Times New Roman"/>
                <w:sz w:val="20"/>
                <w:szCs w:val="20"/>
              </w:rPr>
              <w:t>Дробышевская</w:t>
            </w:r>
            <w:proofErr w:type="spellEnd"/>
          </w:p>
          <w:p w:rsidR="003832A4" w:rsidRPr="000049DB" w:rsidRDefault="003832A4" w:rsidP="003832A4">
            <w:pPr>
              <w:rPr>
                <w:rFonts w:ascii="Times New Roman" w:hAnsi="Times New Roman"/>
                <w:sz w:val="20"/>
                <w:szCs w:val="20"/>
              </w:rPr>
            </w:pPr>
            <w:r w:rsidRPr="000049DB">
              <w:rPr>
                <w:rFonts w:ascii="Times New Roman" w:hAnsi="Times New Roman"/>
                <w:sz w:val="20"/>
                <w:szCs w:val="20"/>
              </w:rPr>
              <w:t xml:space="preserve">Ж.В. </w:t>
            </w:r>
            <w:proofErr w:type="spellStart"/>
            <w:r w:rsidRPr="000049DB">
              <w:rPr>
                <w:rFonts w:ascii="Times New Roman" w:hAnsi="Times New Roman"/>
                <w:sz w:val="20"/>
                <w:szCs w:val="20"/>
              </w:rPr>
              <w:t>Сотуло</w:t>
            </w:r>
            <w:proofErr w:type="spellEnd"/>
          </w:p>
          <w:p w:rsidR="003832A4" w:rsidRPr="000049DB" w:rsidRDefault="003832A4" w:rsidP="003832A4">
            <w:pPr>
              <w:rPr>
                <w:rFonts w:ascii="Times New Roman" w:hAnsi="Times New Roman"/>
                <w:sz w:val="20"/>
                <w:szCs w:val="20"/>
              </w:rPr>
            </w:pPr>
          </w:p>
        </w:tc>
      </w:tr>
      <w:tr w:rsidR="003832A4" w:rsidRPr="000049DB" w:rsidTr="003832A4">
        <w:trPr>
          <w:trHeight w:val="1065"/>
        </w:trPr>
        <w:tc>
          <w:tcPr>
            <w:tcW w:w="674" w:type="dxa"/>
            <w:tcBorders>
              <w:top w:val="single" w:sz="4" w:space="0" w:color="auto"/>
              <w:left w:val="single" w:sz="4" w:space="0" w:color="auto"/>
              <w:bottom w:val="single" w:sz="4" w:space="0" w:color="auto"/>
              <w:right w:val="single" w:sz="4" w:space="0" w:color="auto"/>
            </w:tcBorders>
            <w:hideMark/>
          </w:tcPr>
          <w:p w:rsidR="003832A4" w:rsidRPr="000049DB" w:rsidRDefault="003832A4" w:rsidP="003832A4">
            <w:pPr>
              <w:rPr>
                <w:rFonts w:ascii="Times New Roman" w:hAnsi="Times New Roman"/>
                <w:sz w:val="20"/>
                <w:szCs w:val="20"/>
              </w:rPr>
            </w:pPr>
            <w:r w:rsidRPr="000049DB">
              <w:rPr>
                <w:rFonts w:ascii="Times New Roman" w:hAnsi="Times New Roman"/>
                <w:sz w:val="20"/>
                <w:szCs w:val="20"/>
              </w:rPr>
              <w:t>7.</w:t>
            </w:r>
          </w:p>
        </w:tc>
        <w:tc>
          <w:tcPr>
            <w:tcW w:w="4736" w:type="dxa"/>
            <w:tcBorders>
              <w:top w:val="single" w:sz="4" w:space="0" w:color="auto"/>
              <w:left w:val="single" w:sz="4" w:space="0" w:color="auto"/>
              <w:bottom w:val="single" w:sz="4" w:space="0" w:color="auto"/>
              <w:right w:val="single" w:sz="4" w:space="0" w:color="auto"/>
            </w:tcBorders>
            <w:hideMark/>
          </w:tcPr>
          <w:p w:rsidR="003832A4" w:rsidRPr="000049DB" w:rsidRDefault="003832A4" w:rsidP="003832A4">
            <w:pPr>
              <w:rPr>
                <w:rFonts w:ascii="Times New Roman" w:hAnsi="Times New Roman"/>
                <w:sz w:val="20"/>
                <w:szCs w:val="20"/>
              </w:rPr>
            </w:pPr>
            <w:r w:rsidRPr="000049DB">
              <w:rPr>
                <w:rFonts w:ascii="Times New Roman" w:hAnsi="Times New Roman"/>
                <w:b/>
                <w:sz w:val="20"/>
                <w:szCs w:val="20"/>
              </w:rPr>
              <w:t>Открытые просмотры</w:t>
            </w:r>
            <w:r w:rsidRPr="000049DB">
              <w:rPr>
                <w:rFonts w:ascii="Times New Roman" w:hAnsi="Times New Roman"/>
                <w:sz w:val="20"/>
                <w:szCs w:val="20"/>
              </w:rPr>
              <w:t xml:space="preserve"> игровой деятельности</w:t>
            </w:r>
          </w:p>
        </w:tc>
        <w:tc>
          <w:tcPr>
            <w:tcW w:w="4350" w:type="dxa"/>
            <w:tcBorders>
              <w:top w:val="single" w:sz="4" w:space="0" w:color="auto"/>
              <w:left w:val="single" w:sz="4" w:space="0" w:color="auto"/>
              <w:bottom w:val="single" w:sz="4" w:space="0" w:color="auto"/>
              <w:right w:val="single" w:sz="4" w:space="0" w:color="auto"/>
            </w:tcBorders>
          </w:tcPr>
          <w:p w:rsidR="003832A4" w:rsidRPr="000049DB" w:rsidRDefault="003832A4" w:rsidP="003832A4">
            <w:pPr>
              <w:rPr>
                <w:rFonts w:ascii="Times New Roman" w:hAnsi="Times New Roman"/>
                <w:sz w:val="20"/>
                <w:szCs w:val="20"/>
              </w:rPr>
            </w:pPr>
            <w:proofErr w:type="gramStart"/>
            <w:r w:rsidRPr="000049DB">
              <w:rPr>
                <w:rFonts w:ascii="Times New Roman" w:hAnsi="Times New Roman"/>
                <w:sz w:val="20"/>
                <w:szCs w:val="20"/>
              </w:rPr>
              <w:t>Определение уровня развития игровой деятельности при непосредственном ее просмотре, соответствие сюжетно-ролевой игры, ее атрибутов  возрасту детей, целевым ориентирам, заданными ФГОС.</w:t>
            </w:r>
            <w:proofErr w:type="gramEnd"/>
          </w:p>
        </w:tc>
        <w:tc>
          <w:tcPr>
            <w:tcW w:w="1830" w:type="dxa"/>
            <w:tcBorders>
              <w:top w:val="single" w:sz="4" w:space="0" w:color="auto"/>
              <w:left w:val="single" w:sz="4" w:space="0" w:color="auto"/>
              <w:bottom w:val="single" w:sz="4" w:space="0" w:color="auto"/>
              <w:right w:val="single" w:sz="4" w:space="0" w:color="auto"/>
            </w:tcBorders>
            <w:hideMark/>
          </w:tcPr>
          <w:p w:rsidR="003832A4" w:rsidRPr="000049DB" w:rsidRDefault="003832A4" w:rsidP="003832A4">
            <w:pPr>
              <w:jc w:val="center"/>
              <w:rPr>
                <w:rFonts w:ascii="Times New Roman" w:hAnsi="Times New Roman"/>
                <w:sz w:val="20"/>
                <w:szCs w:val="20"/>
              </w:rPr>
            </w:pPr>
            <w:r w:rsidRPr="000049DB">
              <w:rPr>
                <w:rFonts w:ascii="Times New Roman" w:hAnsi="Times New Roman"/>
                <w:sz w:val="20"/>
                <w:szCs w:val="20"/>
              </w:rPr>
              <w:t>09.03-13.03</w:t>
            </w:r>
          </w:p>
        </w:tc>
        <w:tc>
          <w:tcPr>
            <w:tcW w:w="1559" w:type="dxa"/>
            <w:tcBorders>
              <w:top w:val="single" w:sz="4" w:space="0" w:color="auto"/>
              <w:left w:val="single" w:sz="4" w:space="0" w:color="auto"/>
              <w:bottom w:val="single" w:sz="4" w:space="0" w:color="auto"/>
              <w:right w:val="single" w:sz="4" w:space="0" w:color="auto"/>
            </w:tcBorders>
            <w:hideMark/>
          </w:tcPr>
          <w:p w:rsidR="003832A4" w:rsidRPr="000049DB" w:rsidRDefault="003832A4" w:rsidP="003832A4">
            <w:pPr>
              <w:jc w:val="center"/>
              <w:rPr>
                <w:rFonts w:ascii="Times New Roman" w:hAnsi="Times New Roman"/>
                <w:sz w:val="20"/>
                <w:szCs w:val="20"/>
              </w:rPr>
            </w:pPr>
            <w:r w:rsidRPr="000049DB">
              <w:rPr>
                <w:rFonts w:ascii="Times New Roman" w:hAnsi="Times New Roman"/>
                <w:sz w:val="20"/>
                <w:szCs w:val="20"/>
              </w:rPr>
              <w:t>16.03-20.03</w:t>
            </w:r>
          </w:p>
        </w:tc>
        <w:tc>
          <w:tcPr>
            <w:tcW w:w="2127" w:type="dxa"/>
            <w:tcBorders>
              <w:top w:val="single" w:sz="4" w:space="0" w:color="auto"/>
              <w:left w:val="single" w:sz="4" w:space="0" w:color="auto"/>
              <w:bottom w:val="single" w:sz="4" w:space="0" w:color="auto"/>
              <w:right w:val="single" w:sz="4" w:space="0" w:color="auto"/>
            </w:tcBorders>
          </w:tcPr>
          <w:p w:rsidR="003832A4" w:rsidRPr="000049DB" w:rsidRDefault="003832A4" w:rsidP="003832A4">
            <w:pPr>
              <w:rPr>
                <w:rFonts w:ascii="Times New Roman" w:hAnsi="Times New Roman"/>
                <w:sz w:val="20"/>
                <w:szCs w:val="20"/>
              </w:rPr>
            </w:pPr>
            <w:r>
              <w:rPr>
                <w:rFonts w:ascii="Times New Roman" w:hAnsi="Times New Roman"/>
                <w:sz w:val="20"/>
                <w:szCs w:val="20"/>
              </w:rPr>
              <w:t>Воспитатели</w:t>
            </w:r>
          </w:p>
        </w:tc>
      </w:tr>
      <w:tr w:rsidR="003832A4" w:rsidRPr="000049DB" w:rsidTr="003832A4">
        <w:trPr>
          <w:trHeight w:val="270"/>
        </w:trPr>
        <w:tc>
          <w:tcPr>
            <w:tcW w:w="674" w:type="dxa"/>
            <w:tcBorders>
              <w:top w:val="single" w:sz="4" w:space="0" w:color="auto"/>
              <w:left w:val="single" w:sz="4" w:space="0" w:color="auto"/>
              <w:bottom w:val="single" w:sz="4" w:space="0" w:color="auto"/>
              <w:right w:val="single" w:sz="4" w:space="0" w:color="auto"/>
            </w:tcBorders>
          </w:tcPr>
          <w:p w:rsidR="003832A4" w:rsidRPr="000049DB" w:rsidRDefault="003832A4" w:rsidP="003832A4">
            <w:pPr>
              <w:rPr>
                <w:rFonts w:ascii="Times New Roman" w:hAnsi="Times New Roman"/>
                <w:sz w:val="20"/>
                <w:szCs w:val="20"/>
              </w:rPr>
            </w:pPr>
            <w:r w:rsidRPr="000049DB">
              <w:rPr>
                <w:rFonts w:ascii="Times New Roman" w:hAnsi="Times New Roman"/>
                <w:sz w:val="20"/>
                <w:szCs w:val="20"/>
              </w:rPr>
              <w:t>8.</w:t>
            </w:r>
          </w:p>
        </w:tc>
        <w:tc>
          <w:tcPr>
            <w:tcW w:w="4736" w:type="dxa"/>
            <w:tcBorders>
              <w:top w:val="single" w:sz="4" w:space="0" w:color="auto"/>
              <w:left w:val="single" w:sz="4" w:space="0" w:color="auto"/>
              <w:bottom w:val="single" w:sz="4" w:space="0" w:color="auto"/>
              <w:right w:val="single" w:sz="4" w:space="0" w:color="auto"/>
            </w:tcBorders>
          </w:tcPr>
          <w:p w:rsidR="003832A4" w:rsidRPr="000049DB" w:rsidRDefault="003832A4" w:rsidP="003832A4">
            <w:pPr>
              <w:rPr>
                <w:rFonts w:ascii="Times New Roman" w:hAnsi="Times New Roman"/>
                <w:sz w:val="20"/>
                <w:szCs w:val="20"/>
              </w:rPr>
            </w:pPr>
            <w:r w:rsidRPr="000049DB">
              <w:rPr>
                <w:rFonts w:ascii="Times New Roman" w:hAnsi="Times New Roman"/>
                <w:b/>
                <w:sz w:val="20"/>
                <w:szCs w:val="20"/>
              </w:rPr>
              <w:t>Анкетирование</w:t>
            </w:r>
            <w:r w:rsidRPr="000049DB">
              <w:rPr>
                <w:rFonts w:ascii="Times New Roman" w:hAnsi="Times New Roman"/>
                <w:sz w:val="20"/>
                <w:szCs w:val="20"/>
              </w:rPr>
              <w:t xml:space="preserve"> родителей «Играем дома»</w:t>
            </w:r>
          </w:p>
        </w:tc>
        <w:tc>
          <w:tcPr>
            <w:tcW w:w="4350" w:type="dxa"/>
            <w:tcBorders>
              <w:top w:val="single" w:sz="4" w:space="0" w:color="auto"/>
              <w:left w:val="single" w:sz="4" w:space="0" w:color="auto"/>
              <w:bottom w:val="single" w:sz="4" w:space="0" w:color="auto"/>
              <w:right w:val="single" w:sz="4" w:space="0" w:color="auto"/>
            </w:tcBorders>
          </w:tcPr>
          <w:p w:rsidR="003832A4" w:rsidRPr="000049DB" w:rsidRDefault="003832A4" w:rsidP="003832A4">
            <w:pPr>
              <w:rPr>
                <w:rFonts w:ascii="Times New Roman" w:hAnsi="Times New Roman"/>
                <w:sz w:val="20"/>
                <w:szCs w:val="20"/>
              </w:rPr>
            </w:pPr>
            <w:r w:rsidRPr="000049DB">
              <w:rPr>
                <w:rFonts w:ascii="Times New Roman" w:eastAsia="Times New Roman" w:hAnsi="Times New Roman"/>
                <w:color w:val="000000"/>
                <w:sz w:val="20"/>
                <w:szCs w:val="20"/>
                <w:lang w:eastAsia="ru-RU"/>
              </w:rPr>
              <w:t>Выявления игровых интересов и предпочтений ребенка дома</w:t>
            </w:r>
          </w:p>
        </w:tc>
        <w:tc>
          <w:tcPr>
            <w:tcW w:w="3389" w:type="dxa"/>
            <w:gridSpan w:val="2"/>
            <w:tcBorders>
              <w:top w:val="single" w:sz="4" w:space="0" w:color="auto"/>
              <w:left w:val="single" w:sz="4" w:space="0" w:color="auto"/>
              <w:bottom w:val="single" w:sz="4" w:space="0" w:color="auto"/>
              <w:right w:val="single" w:sz="4" w:space="0" w:color="auto"/>
            </w:tcBorders>
          </w:tcPr>
          <w:p w:rsidR="003832A4" w:rsidRPr="000049DB" w:rsidRDefault="003832A4" w:rsidP="003832A4">
            <w:pPr>
              <w:jc w:val="center"/>
              <w:rPr>
                <w:rFonts w:ascii="Times New Roman" w:hAnsi="Times New Roman"/>
                <w:sz w:val="20"/>
                <w:szCs w:val="20"/>
              </w:rPr>
            </w:pPr>
            <w:r w:rsidRPr="000049DB">
              <w:rPr>
                <w:rFonts w:ascii="Times New Roman" w:hAnsi="Times New Roman"/>
                <w:sz w:val="20"/>
                <w:szCs w:val="20"/>
              </w:rPr>
              <w:t>02.02 -06.06</w:t>
            </w:r>
          </w:p>
        </w:tc>
        <w:tc>
          <w:tcPr>
            <w:tcW w:w="2127" w:type="dxa"/>
            <w:tcBorders>
              <w:top w:val="single" w:sz="4" w:space="0" w:color="auto"/>
              <w:left w:val="single" w:sz="4" w:space="0" w:color="auto"/>
              <w:bottom w:val="single" w:sz="4" w:space="0" w:color="auto"/>
              <w:right w:val="single" w:sz="4" w:space="0" w:color="auto"/>
            </w:tcBorders>
          </w:tcPr>
          <w:p w:rsidR="003832A4" w:rsidRPr="000049DB" w:rsidRDefault="003832A4" w:rsidP="003832A4">
            <w:pPr>
              <w:rPr>
                <w:rFonts w:ascii="Times New Roman" w:hAnsi="Times New Roman"/>
                <w:sz w:val="20"/>
                <w:szCs w:val="20"/>
              </w:rPr>
            </w:pPr>
            <w:r w:rsidRPr="000049DB">
              <w:rPr>
                <w:rFonts w:ascii="Times New Roman" w:hAnsi="Times New Roman"/>
                <w:sz w:val="20"/>
                <w:szCs w:val="20"/>
              </w:rPr>
              <w:t>Воспитатели</w:t>
            </w:r>
          </w:p>
        </w:tc>
      </w:tr>
      <w:tr w:rsidR="003832A4" w:rsidRPr="000049DB" w:rsidTr="003832A4">
        <w:trPr>
          <w:trHeight w:val="982"/>
        </w:trPr>
        <w:tc>
          <w:tcPr>
            <w:tcW w:w="674" w:type="dxa"/>
            <w:tcBorders>
              <w:top w:val="single" w:sz="4" w:space="0" w:color="auto"/>
              <w:left w:val="single" w:sz="4" w:space="0" w:color="auto"/>
              <w:bottom w:val="single" w:sz="4" w:space="0" w:color="auto"/>
              <w:right w:val="single" w:sz="4" w:space="0" w:color="auto"/>
            </w:tcBorders>
            <w:hideMark/>
          </w:tcPr>
          <w:p w:rsidR="003832A4" w:rsidRPr="000049DB" w:rsidRDefault="003832A4" w:rsidP="003832A4">
            <w:pPr>
              <w:rPr>
                <w:rFonts w:ascii="Times New Roman" w:hAnsi="Times New Roman"/>
                <w:sz w:val="20"/>
                <w:szCs w:val="20"/>
              </w:rPr>
            </w:pPr>
            <w:r w:rsidRPr="000049DB">
              <w:rPr>
                <w:rFonts w:ascii="Times New Roman" w:hAnsi="Times New Roman"/>
                <w:sz w:val="20"/>
                <w:szCs w:val="20"/>
              </w:rPr>
              <w:lastRenderedPageBreak/>
              <w:t>9.</w:t>
            </w:r>
          </w:p>
        </w:tc>
        <w:tc>
          <w:tcPr>
            <w:tcW w:w="4736" w:type="dxa"/>
            <w:tcBorders>
              <w:top w:val="single" w:sz="4" w:space="0" w:color="auto"/>
              <w:left w:val="single" w:sz="4" w:space="0" w:color="auto"/>
              <w:bottom w:val="single" w:sz="4" w:space="0" w:color="auto"/>
              <w:right w:val="single" w:sz="4" w:space="0" w:color="auto"/>
            </w:tcBorders>
          </w:tcPr>
          <w:p w:rsidR="003832A4" w:rsidRPr="000049DB" w:rsidRDefault="003832A4" w:rsidP="003832A4">
            <w:pPr>
              <w:rPr>
                <w:rFonts w:ascii="Times New Roman" w:hAnsi="Times New Roman"/>
                <w:sz w:val="20"/>
                <w:szCs w:val="20"/>
              </w:rPr>
            </w:pPr>
            <w:r w:rsidRPr="000049DB">
              <w:rPr>
                <w:rFonts w:ascii="Times New Roman" w:hAnsi="Times New Roman"/>
                <w:b/>
                <w:sz w:val="20"/>
                <w:szCs w:val="20"/>
              </w:rPr>
              <w:t>Родительские собрания</w:t>
            </w:r>
            <w:r w:rsidRPr="000049DB">
              <w:rPr>
                <w:rFonts w:ascii="Times New Roman" w:hAnsi="Times New Roman"/>
                <w:sz w:val="20"/>
                <w:szCs w:val="20"/>
              </w:rPr>
              <w:t xml:space="preserve"> по теме: «Когда мы были маленькими…»</w:t>
            </w:r>
          </w:p>
        </w:tc>
        <w:tc>
          <w:tcPr>
            <w:tcW w:w="4350" w:type="dxa"/>
            <w:tcBorders>
              <w:top w:val="single" w:sz="4" w:space="0" w:color="auto"/>
              <w:left w:val="single" w:sz="4" w:space="0" w:color="auto"/>
              <w:bottom w:val="single" w:sz="4" w:space="0" w:color="auto"/>
              <w:right w:val="single" w:sz="4" w:space="0" w:color="auto"/>
            </w:tcBorders>
          </w:tcPr>
          <w:p w:rsidR="003832A4" w:rsidRPr="000049DB" w:rsidRDefault="003832A4" w:rsidP="003832A4">
            <w:pPr>
              <w:rPr>
                <w:rFonts w:ascii="Times New Roman" w:hAnsi="Times New Roman"/>
                <w:sz w:val="20"/>
                <w:szCs w:val="20"/>
              </w:rPr>
            </w:pPr>
            <w:r w:rsidRPr="000049DB">
              <w:rPr>
                <w:rFonts w:ascii="Times New Roman" w:hAnsi="Times New Roman"/>
                <w:sz w:val="20"/>
                <w:szCs w:val="20"/>
              </w:rPr>
              <w:t xml:space="preserve"> Организация работы с родителями по проблеме совершенствования игровой активности дошкольников.</w:t>
            </w:r>
          </w:p>
        </w:tc>
        <w:tc>
          <w:tcPr>
            <w:tcW w:w="3389" w:type="dxa"/>
            <w:gridSpan w:val="2"/>
            <w:tcBorders>
              <w:top w:val="single" w:sz="4" w:space="0" w:color="auto"/>
              <w:left w:val="single" w:sz="4" w:space="0" w:color="auto"/>
              <w:bottom w:val="single" w:sz="4" w:space="0" w:color="auto"/>
              <w:right w:val="single" w:sz="4" w:space="0" w:color="auto"/>
            </w:tcBorders>
            <w:hideMark/>
          </w:tcPr>
          <w:p w:rsidR="003832A4" w:rsidRPr="000049DB" w:rsidRDefault="003832A4" w:rsidP="003832A4">
            <w:pPr>
              <w:jc w:val="center"/>
              <w:rPr>
                <w:rFonts w:ascii="Times New Roman" w:hAnsi="Times New Roman"/>
                <w:sz w:val="20"/>
                <w:szCs w:val="20"/>
              </w:rPr>
            </w:pPr>
            <w:proofErr w:type="gramStart"/>
            <w:r w:rsidRPr="000049DB">
              <w:rPr>
                <w:rFonts w:ascii="Times New Roman" w:hAnsi="Times New Roman"/>
                <w:sz w:val="20"/>
                <w:szCs w:val="20"/>
              </w:rPr>
              <w:t>ф</w:t>
            </w:r>
            <w:proofErr w:type="gramEnd"/>
            <w:r w:rsidRPr="000049DB">
              <w:rPr>
                <w:rFonts w:ascii="Times New Roman" w:hAnsi="Times New Roman"/>
                <w:sz w:val="20"/>
                <w:szCs w:val="20"/>
              </w:rPr>
              <w:t>евраль-март</w:t>
            </w:r>
          </w:p>
        </w:tc>
        <w:tc>
          <w:tcPr>
            <w:tcW w:w="2127" w:type="dxa"/>
            <w:tcBorders>
              <w:top w:val="single" w:sz="4" w:space="0" w:color="auto"/>
              <w:left w:val="single" w:sz="4" w:space="0" w:color="auto"/>
              <w:bottom w:val="single" w:sz="4" w:space="0" w:color="auto"/>
              <w:right w:val="single" w:sz="4" w:space="0" w:color="auto"/>
            </w:tcBorders>
            <w:hideMark/>
          </w:tcPr>
          <w:p w:rsidR="003832A4" w:rsidRPr="000049DB" w:rsidRDefault="003832A4" w:rsidP="003832A4">
            <w:pPr>
              <w:rPr>
                <w:rFonts w:ascii="Times New Roman" w:hAnsi="Times New Roman"/>
                <w:sz w:val="20"/>
                <w:szCs w:val="20"/>
              </w:rPr>
            </w:pPr>
            <w:r w:rsidRPr="000049DB">
              <w:rPr>
                <w:rFonts w:ascii="Times New Roman" w:hAnsi="Times New Roman"/>
                <w:sz w:val="20"/>
                <w:szCs w:val="20"/>
              </w:rPr>
              <w:t>Воспитатели</w:t>
            </w:r>
          </w:p>
        </w:tc>
      </w:tr>
      <w:tr w:rsidR="003832A4" w:rsidRPr="000049DB" w:rsidTr="003832A4">
        <w:trPr>
          <w:trHeight w:val="975"/>
        </w:trPr>
        <w:tc>
          <w:tcPr>
            <w:tcW w:w="674" w:type="dxa"/>
            <w:tcBorders>
              <w:top w:val="single" w:sz="4" w:space="0" w:color="auto"/>
              <w:left w:val="single" w:sz="4" w:space="0" w:color="auto"/>
              <w:bottom w:val="single" w:sz="4" w:space="0" w:color="auto"/>
              <w:right w:val="single" w:sz="4" w:space="0" w:color="auto"/>
            </w:tcBorders>
            <w:hideMark/>
          </w:tcPr>
          <w:p w:rsidR="003832A4" w:rsidRPr="000049DB" w:rsidRDefault="003832A4" w:rsidP="003832A4">
            <w:pPr>
              <w:rPr>
                <w:rFonts w:ascii="Times New Roman" w:hAnsi="Times New Roman"/>
                <w:sz w:val="20"/>
                <w:szCs w:val="20"/>
              </w:rPr>
            </w:pPr>
            <w:r w:rsidRPr="000049DB">
              <w:rPr>
                <w:rFonts w:ascii="Times New Roman" w:hAnsi="Times New Roman"/>
                <w:sz w:val="20"/>
                <w:szCs w:val="20"/>
              </w:rPr>
              <w:t>10.</w:t>
            </w:r>
          </w:p>
        </w:tc>
        <w:tc>
          <w:tcPr>
            <w:tcW w:w="4736" w:type="dxa"/>
            <w:tcBorders>
              <w:top w:val="single" w:sz="4" w:space="0" w:color="auto"/>
              <w:left w:val="single" w:sz="4" w:space="0" w:color="auto"/>
              <w:bottom w:val="single" w:sz="4" w:space="0" w:color="auto"/>
              <w:right w:val="single" w:sz="4" w:space="0" w:color="auto"/>
            </w:tcBorders>
            <w:hideMark/>
          </w:tcPr>
          <w:p w:rsidR="003832A4" w:rsidRPr="000049DB" w:rsidRDefault="003832A4" w:rsidP="003832A4">
            <w:pPr>
              <w:rPr>
                <w:rFonts w:ascii="Times New Roman" w:hAnsi="Times New Roman"/>
                <w:sz w:val="20"/>
                <w:szCs w:val="20"/>
              </w:rPr>
            </w:pPr>
            <w:r w:rsidRPr="000049DB">
              <w:rPr>
                <w:rFonts w:ascii="Times New Roman" w:hAnsi="Times New Roman"/>
                <w:sz w:val="20"/>
                <w:szCs w:val="20"/>
              </w:rPr>
              <w:t xml:space="preserve">Определение уровня развития игровой деятельности детей ДОУ. </w:t>
            </w:r>
          </w:p>
        </w:tc>
        <w:tc>
          <w:tcPr>
            <w:tcW w:w="4350" w:type="dxa"/>
            <w:tcBorders>
              <w:top w:val="single" w:sz="4" w:space="0" w:color="auto"/>
              <w:left w:val="single" w:sz="4" w:space="0" w:color="auto"/>
              <w:bottom w:val="single" w:sz="4" w:space="0" w:color="auto"/>
              <w:right w:val="single" w:sz="4" w:space="0" w:color="auto"/>
            </w:tcBorders>
          </w:tcPr>
          <w:p w:rsidR="003832A4" w:rsidRPr="000049DB" w:rsidRDefault="003832A4" w:rsidP="003832A4">
            <w:pPr>
              <w:rPr>
                <w:rFonts w:ascii="Times New Roman" w:hAnsi="Times New Roman"/>
                <w:sz w:val="20"/>
                <w:szCs w:val="20"/>
              </w:rPr>
            </w:pPr>
            <w:r w:rsidRPr="000049DB">
              <w:rPr>
                <w:rFonts w:ascii="Times New Roman" w:hAnsi="Times New Roman"/>
                <w:sz w:val="20"/>
                <w:szCs w:val="20"/>
              </w:rPr>
              <w:t>Выявление соответствия развивающей среды групп программным требованиям о возрасту детей, потенциала дальнейшего ее  совершенствования. Сравнительный анализ до работы по годовой задаче и после.</w:t>
            </w:r>
          </w:p>
        </w:tc>
        <w:tc>
          <w:tcPr>
            <w:tcW w:w="3389" w:type="dxa"/>
            <w:gridSpan w:val="2"/>
            <w:tcBorders>
              <w:top w:val="single" w:sz="4" w:space="0" w:color="auto"/>
              <w:left w:val="single" w:sz="4" w:space="0" w:color="auto"/>
              <w:bottom w:val="single" w:sz="4" w:space="0" w:color="auto"/>
              <w:right w:val="single" w:sz="4" w:space="0" w:color="auto"/>
            </w:tcBorders>
          </w:tcPr>
          <w:p w:rsidR="003832A4" w:rsidRPr="000049DB" w:rsidRDefault="003832A4" w:rsidP="003832A4">
            <w:pPr>
              <w:jc w:val="center"/>
              <w:rPr>
                <w:rFonts w:ascii="Times New Roman" w:hAnsi="Times New Roman"/>
                <w:sz w:val="20"/>
                <w:szCs w:val="20"/>
              </w:rPr>
            </w:pPr>
            <w:proofErr w:type="gramStart"/>
            <w:r w:rsidRPr="000049DB">
              <w:rPr>
                <w:rFonts w:ascii="Times New Roman" w:hAnsi="Times New Roman"/>
                <w:sz w:val="20"/>
                <w:szCs w:val="20"/>
              </w:rPr>
              <w:t>ф</w:t>
            </w:r>
            <w:proofErr w:type="gramEnd"/>
            <w:r w:rsidRPr="000049DB">
              <w:rPr>
                <w:rFonts w:ascii="Times New Roman" w:hAnsi="Times New Roman"/>
                <w:sz w:val="20"/>
                <w:szCs w:val="20"/>
              </w:rPr>
              <w:t>евраль-март</w:t>
            </w:r>
          </w:p>
        </w:tc>
        <w:tc>
          <w:tcPr>
            <w:tcW w:w="2127" w:type="dxa"/>
            <w:tcBorders>
              <w:top w:val="single" w:sz="4" w:space="0" w:color="auto"/>
              <w:left w:val="single" w:sz="4" w:space="0" w:color="auto"/>
              <w:bottom w:val="single" w:sz="4" w:space="0" w:color="auto"/>
              <w:right w:val="single" w:sz="4" w:space="0" w:color="auto"/>
            </w:tcBorders>
            <w:hideMark/>
          </w:tcPr>
          <w:p w:rsidR="003832A4" w:rsidRPr="000049DB" w:rsidRDefault="003832A4" w:rsidP="003832A4">
            <w:pPr>
              <w:rPr>
                <w:rFonts w:ascii="Times New Roman" w:hAnsi="Times New Roman"/>
                <w:sz w:val="20"/>
                <w:szCs w:val="20"/>
              </w:rPr>
            </w:pPr>
            <w:r w:rsidRPr="000049DB">
              <w:rPr>
                <w:rFonts w:ascii="Times New Roman" w:hAnsi="Times New Roman"/>
                <w:sz w:val="20"/>
                <w:szCs w:val="20"/>
              </w:rPr>
              <w:t xml:space="preserve">Ю.В. </w:t>
            </w:r>
            <w:proofErr w:type="spellStart"/>
            <w:r w:rsidRPr="000049DB">
              <w:rPr>
                <w:rFonts w:ascii="Times New Roman" w:hAnsi="Times New Roman"/>
                <w:sz w:val="20"/>
                <w:szCs w:val="20"/>
              </w:rPr>
              <w:t>Спусканюк</w:t>
            </w:r>
            <w:proofErr w:type="spellEnd"/>
          </w:p>
          <w:p w:rsidR="003832A4" w:rsidRPr="000049DB" w:rsidRDefault="003832A4" w:rsidP="003832A4">
            <w:pPr>
              <w:rPr>
                <w:rFonts w:ascii="Times New Roman" w:hAnsi="Times New Roman"/>
                <w:sz w:val="20"/>
                <w:szCs w:val="20"/>
              </w:rPr>
            </w:pPr>
            <w:r w:rsidRPr="000049DB">
              <w:rPr>
                <w:rFonts w:ascii="Times New Roman" w:hAnsi="Times New Roman"/>
                <w:sz w:val="20"/>
                <w:szCs w:val="20"/>
              </w:rPr>
              <w:t>Е.А. Рагозина</w:t>
            </w:r>
          </w:p>
        </w:tc>
      </w:tr>
      <w:tr w:rsidR="003832A4" w:rsidRPr="000049DB" w:rsidTr="003832A4">
        <w:trPr>
          <w:trHeight w:val="125"/>
        </w:trPr>
        <w:tc>
          <w:tcPr>
            <w:tcW w:w="674" w:type="dxa"/>
            <w:tcBorders>
              <w:top w:val="single" w:sz="4" w:space="0" w:color="auto"/>
              <w:left w:val="single" w:sz="4" w:space="0" w:color="auto"/>
              <w:bottom w:val="single" w:sz="4" w:space="0" w:color="auto"/>
              <w:right w:val="single" w:sz="4" w:space="0" w:color="auto"/>
            </w:tcBorders>
          </w:tcPr>
          <w:p w:rsidR="003832A4" w:rsidRPr="000049DB" w:rsidRDefault="003832A4" w:rsidP="003832A4">
            <w:pPr>
              <w:rPr>
                <w:rFonts w:ascii="Times New Roman" w:hAnsi="Times New Roman"/>
                <w:sz w:val="20"/>
                <w:szCs w:val="20"/>
              </w:rPr>
            </w:pPr>
            <w:r w:rsidRPr="000049DB">
              <w:rPr>
                <w:rFonts w:ascii="Times New Roman" w:hAnsi="Times New Roman"/>
                <w:sz w:val="20"/>
                <w:szCs w:val="20"/>
              </w:rPr>
              <w:t>11.</w:t>
            </w:r>
          </w:p>
        </w:tc>
        <w:tc>
          <w:tcPr>
            <w:tcW w:w="4736" w:type="dxa"/>
            <w:tcBorders>
              <w:top w:val="single" w:sz="4" w:space="0" w:color="auto"/>
              <w:left w:val="single" w:sz="4" w:space="0" w:color="auto"/>
              <w:bottom w:val="single" w:sz="4" w:space="0" w:color="auto"/>
              <w:right w:val="single" w:sz="4" w:space="0" w:color="auto"/>
            </w:tcBorders>
          </w:tcPr>
          <w:p w:rsidR="003832A4" w:rsidRPr="000049DB" w:rsidRDefault="003832A4" w:rsidP="003832A4">
            <w:pPr>
              <w:rPr>
                <w:rFonts w:ascii="Times New Roman" w:hAnsi="Times New Roman"/>
                <w:sz w:val="20"/>
                <w:szCs w:val="20"/>
              </w:rPr>
            </w:pPr>
            <w:r w:rsidRPr="000049DB">
              <w:rPr>
                <w:rFonts w:ascii="Times New Roman" w:hAnsi="Times New Roman"/>
                <w:b/>
                <w:sz w:val="20"/>
                <w:szCs w:val="20"/>
              </w:rPr>
              <w:t>Интернет-консультация</w:t>
            </w:r>
            <w:r w:rsidRPr="000049DB">
              <w:rPr>
                <w:rFonts w:ascii="Times New Roman" w:hAnsi="Times New Roman"/>
                <w:sz w:val="20"/>
                <w:szCs w:val="20"/>
              </w:rPr>
              <w:t xml:space="preserve"> «Ознакомления старших дошкольников с современными творческими профессиями»</w:t>
            </w:r>
          </w:p>
        </w:tc>
        <w:tc>
          <w:tcPr>
            <w:tcW w:w="4350" w:type="dxa"/>
            <w:tcBorders>
              <w:top w:val="single" w:sz="4" w:space="0" w:color="auto"/>
              <w:left w:val="single" w:sz="4" w:space="0" w:color="auto"/>
              <w:bottom w:val="single" w:sz="4" w:space="0" w:color="auto"/>
              <w:right w:val="single" w:sz="4" w:space="0" w:color="auto"/>
            </w:tcBorders>
          </w:tcPr>
          <w:p w:rsidR="003832A4" w:rsidRPr="000049DB" w:rsidRDefault="003832A4" w:rsidP="003832A4">
            <w:pPr>
              <w:rPr>
                <w:rFonts w:ascii="Times New Roman" w:hAnsi="Times New Roman"/>
                <w:sz w:val="20"/>
                <w:szCs w:val="20"/>
              </w:rPr>
            </w:pPr>
            <w:r w:rsidRPr="000049DB">
              <w:rPr>
                <w:rFonts w:ascii="Times New Roman" w:hAnsi="Times New Roman"/>
                <w:sz w:val="20"/>
                <w:szCs w:val="20"/>
              </w:rPr>
              <w:t>Согласно положению о конкурсе, выявляется победитель, который набирает больше всего баллов за лучший физкультурный уголок.</w:t>
            </w:r>
          </w:p>
        </w:tc>
        <w:tc>
          <w:tcPr>
            <w:tcW w:w="3389" w:type="dxa"/>
            <w:gridSpan w:val="2"/>
            <w:tcBorders>
              <w:top w:val="single" w:sz="4" w:space="0" w:color="auto"/>
              <w:left w:val="single" w:sz="4" w:space="0" w:color="auto"/>
              <w:bottom w:val="single" w:sz="4" w:space="0" w:color="auto"/>
              <w:right w:val="single" w:sz="4" w:space="0" w:color="auto"/>
            </w:tcBorders>
          </w:tcPr>
          <w:p w:rsidR="003832A4" w:rsidRPr="000049DB" w:rsidRDefault="003832A4" w:rsidP="003832A4">
            <w:pPr>
              <w:jc w:val="center"/>
              <w:rPr>
                <w:rFonts w:ascii="Times New Roman" w:hAnsi="Times New Roman"/>
                <w:sz w:val="20"/>
                <w:szCs w:val="20"/>
              </w:rPr>
            </w:pPr>
            <w:r w:rsidRPr="000049DB">
              <w:rPr>
                <w:rFonts w:ascii="Times New Roman" w:hAnsi="Times New Roman"/>
                <w:sz w:val="20"/>
                <w:szCs w:val="20"/>
              </w:rPr>
              <w:t>февраль</w:t>
            </w:r>
          </w:p>
        </w:tc>
        <w:tc>
          <w:tcPr>
            <w:tcW w:w="2127" w:type="dxa"/>
            <w:tcBorders>
              <w:top w:val="single" w:sz="4" w:space="0" w:color="auto"/>
              <w:left w:val="single" w:sz="4" w:space="0" w:color="auto"/>
              <w:bottom w:val="single" w:sz="4" w:space="0" w:color="auto"/>
              <w:right w:val="single" w:sz="4" w:space="0" w:color="auto"/>
            </w:tcBorders>
          </w:tcPr>
          <w:p w:rsidR="003832A4" w:rsidRPr="000049DB" w:rsidRDefault="003832A4" w:rsidP="003832A4">
            <w:pPr>
              <w:rPr>
                <w:rFonts w:ascii="Times New Roman" w:hAnsi="Times New Roman"/>
                <w:sz w:val="20"/>
                <w:szCs w:val="20"/>
              </w:rPr>
            </w:pPr>
            <w:proofErr w:type="spellStart"/>
            <w:r w:rsidRPr="000049DB">
              <w:rPr>
                <w:rFonts w:ascii="Times New Roman" w:hAnsi="Times New Roman"/>
                <w:sz w:val="20"/>
                <w:szCs w:val="20"/>
              </w:rPr>
              <w:t>Дробышевская</w:t>
            </w:r>
            <w:proofErr w:type="spellEnd"/>
            <w:r w:rsidRPr="000049DB">
              <w:rPr>
                <w:rFonts w:ascii="Times New Roman" w:hAnsi="Times New Roman"/>
                <w:sz w:val="20"/>
                <w:szCs w:val="20"/>
              </w:rPr>
              <w:t xml:space="preserve"> И.А.</w:t>
            </w:r>
          </w:p>
        </w:tc>
      </w:tr>
      <w:tr w:rsidR="003832A4" w:rsidRPr="000049DB" w:rsidTr="003832A4">
        <w:trPr>
          <w:trHeight w:val="510"/>
        </w:trPr>
        <w:tc>
          <w:tcPr>
            <w:tcW w:w="674" w:type="dxa"/>
            <w:tcBorders>
              <w:top w:val="single" w:sz="4" w:space="0" w:color="auto"/>
              <w:left w:val="single" w:sz="4" w:space="0" w:color="auto"/>
              <w:bottom w:val="single" w:sz="4" w:space="0" w:color="auto"/>
              <w:right w:val="single" w:sz="4" w:space="0" w:color="auto"/>
            </w:tcBorders>
            <w:hideMark/>
          </w:tcPr>
          <w:p w:rsidR="003832A4" w:rsidRPr="000049DB" w:rsidRDefault="003832A4" w:rsidP="003832A4">
            <w:pPr>
              <w:rPr>
                <w:rFonts w:ascii="Times New Roman" w:hAnsi="Times New Roman"/>
                <w:sz w:val="20"/>
                <w:szCs w:val="20"/>
              </w:rPr>
            </w:pPr>
            <w:r w:rsidRPr="000049DB">
              <w:rPr>
                <w:rFonts w:ascii="Times New Roman" w:hAnsi="Times New Roman"/>
                <w:sz w:val="20"/>
                <w:szCs w:val="20"/>
              </w:rPr>
              <w:t>12.</w:t>
            </w:r>
          </w:p>
        </w:tc>
        <w:tc>
          <w:tcPr>
            <w:tcW w:w="4736" w:type="dxa"/>
            <w:tcBorders>
              <w:top w:val="single" w:sz="4" w:space="0" w:color="auto"/>
              <w:left w:val="single" w:sz="4" w:space="0" w:color="auto"/>
              <w:bottom w:val="single" w:sz="4" w:space="0" w:color="auto"/>
              <w:right w:val="single" w:sz="4" w:space="0" w:color="auto"/>
            </w:tcBorders>
            <w:hideMark/>
          </w:tcPr>
          <w:p w:rsidR="003832A4" w:rsidRPr="000049DB" w:rsidRDefault="003832A4" w:rsidP="003832A4">
            <w:pPr>
              <w:rPr>
                <w:rFonts w:ascii="Times New Roman" w:hAnsi="Times New Roman"/>
                <w:sz w:val="20"/>
                <w:szCs w:val="20"/>
              </w:rPr>
            </w:pPr>
            <w:r w:rsidRPr="000049DB">
              <w:rPr>
                <w:rFonts w:ascii="Times New Roman" w:hAnsi="Times New Roman"/>
                <w:b/>
                <w:sz w:val="20"/>
                <w:szCs w:val="20"/>
              </w:rPr>
              <w:t>Анализ</w:t>
            </w:r>
            <w:r w:rsidRPr="000049DB">
              <w:rPr>
                <w:rFonts w:ascii="Times New Roman" w:hAnsi="Times New Roman"/>
                <w:sz w:val="20"/>
                <w:szCs w:val="20"/>
              </w:rPr>
              <w:t xml:space="preserve"> календарного планирования педагогов</w:t>
            </w:r>
          </w:p>
        </w:tc>
        <w:tc>
          <w:tcPr>
            <w:tcW w:w="4350" w:type="dxa"/>
            <w:tcBorders>
              <w:top w:val="single" w:sz="4" w:space="0" w:color="auto"/>
              <w:left w:val="single" w:sz="4" w:space="0" w:color="auto"/>
              <w:bottom w:val="single" w:sz="4" w:space="0" w:color="auto"/>
              <w:right w:val="single" w:sz="4" w:space="0" w:color="auto"/>
            </w:tcBorders>
            <w:hideMark/>
          </w:tcPr>
          <w:p w:rsidR="003832A4" w:rsidRPr="000049DB" w:rsidRDefault="003832A4" w:rsidP="003832A4">
            <w:pPr>
              <w:rPr>
                <w:rFonts w:ascii="Times New Roman" w:hAnsi="Times New Roman"/>
                <w:sz w:val="20"/>
                <w:szCs w:val="20"/>
              </w:rPr>
            </w:pPr>
            <w:r w:rsidRPr="000049DB">
              <w:rPr>
                <w:rFonts w:ascii="Times New Roman" w:hAnsi="Times New Roman"/>
                <w:sz w:val="20"/>
                <w:szCs w:val="20"/>
              </w:rPr>
              <w:t xml:space="preserve">Изучение содержания работы по игровой деятельности дошкольников. </w:t>
            </w:r>
          </w:p>
        </w:tc>
        <w:tc>
          <w:tcPr>
            <w:tcW w:w="3389" w:type="dxa"/>
            <w:gridSpan w:val="2"/>
            <w:tcBorders>
              <w:top w:val="single" w:sz="4" w:space="0" w:color="auto"/>
              <w:left w:val="single" w:sz="4" w:space="0" w:color="auto"/>
              <w:bottom w:val="single" w:sz="4" w:space="0" w:color="auto"/>
              <w:right w:val="single" w:sz="4" w:space="0" w:color="auto"/>
            </w:tcBorders>
            <w:hideMark/>
          </w:tcPr>
          <w:p w:rsidR="003832A4" w:rsidRPr="000049DB" w:rsidRDefault="003832A4" w:rsidP="003832A4">
            <w:pPr>
              <w:jc w:val="center"/>
              <w:rPr>
                <w:rFonts w:ascii="Times New Roman" w:hAnsi="Times New Roman"/>
                <w:sz w:val="20"/>
                <w:szCs w:val="20"/>
              </w:rPr>
            </w:pPr>
            <w:r w:rsidRPr="000049DB">
              <w:rPr>
                <w:rFonts w:ascii="Times New Roman" w:hAnsi="Times New Roman"/>
                <w:sz w:val="20"/>
                <w:szCs w:val="20"/>
              </w:rPr>
              <w:t>февраль</w:t>
            </w:r>
          </w:p>
        </w:tc>
        <w:tc>
          <w:tcPr>
            <w:tcW w:w="2127" w:type="dxa"/>
            <w:tcBorders>
              <w:top w:val="single" w:sz="4" w:space="0" w:color="auto"/>
              <w:left w:val="single" w:sz="4" w:space="0" w:color="auto"/>
              <w:bottom w:val="single" w:sz="4" w:space="0" w:color="auto"/>
              <w:right w:val="single" w:sz="4" w:space="0" w:color="auto"/>
            </w:tcBorders>
          </w:tcPr>
          <w:p w:rsidR="003832A4" w:rsidRPr="000049DB" w:rsidRDefault="003832A4" w:rsidP="003832A4">
            <w:pPr>
              <w:rPr>
                <w:rFonts w:ascii="Times New Roman" w:hAnsi="Times New Roman"/>
                <w:sz w:val="20"/>
                <w:szCs w:val="20"/>
              </w:rPr>
            </w:pPr>
            <w:r w:rsidRPr="000049DB">
              <w:rPr>
                <w:rFonts w:ascii="Times New Roman" w:hAnsi="Times New Roman"/>
                <w:sz w:val="20"/>
                <w:szCs w:val="20"/>
              </w:rPr>
              <w:t xml:space="preserve">Ж.В. </w:t>
            </w:r>
            <w:proofErr w:type="spellStart"/>
            <w:r w:rsidRPr="000049DB">
              <w:rPr>
                <w:rFonts w:ascii="Times New Roman" w:hAnsi="Times New Roman"/>
                <w:sz w:val="20"/>
                <w:szCs w:val="20"/>
              </w:rPr>
              <w:t>Сотуло</w:t>
            </w:r>
            <w:proofErr w:type="spellEnd"/>
          </w:p>
        </w:tc>
      </w:tr>
      <w:tr w:rsidR="003832A4" w:rsidRPr="000049DB" w:rsidTr="003832A4">
        <w:trPr>
          <w:trHeight w:val="678"/>
        </w:trPr>
        <w:tc>
          <w:tcPr>
            <w:tcW w:w="674" w:type="dxa"/>
            <w:tcBorders>
              <w:top w:val="single" w:sz="4" w:space="0" w:color="auto"/>
              <w:left w:val="single" w:sz="4" w:space="0" w:color="auto"/>
              <w:bottom w:val="single" w:sz="4" w:space="0" w:color="auto"/>
              <w:right w:val="single" w:sz="4" w:space="0" w:color="auto"/>
            </w:tcBorders>
            <w:hideMark/>
          </w:tcPr>
          <w:p w:rsidR="003832A4" w:rsidRPr="000049DB" w:rsidRDefault="003832A4" w:rsidP="003832A4">
            <w:pPr>
              <w:rPr>
                <w:rFonts w:ascii="Times New Roman" w:hAnsi="Times New Roman"/>
                <w:sz w:val="20"/>
                <w:szCs w:val="20"/>
              </w:rPr>
            </w:pPr>
            <w:r w:rsidRPr="000049DB">
              <w:rPr>
                <w:rFonts w:ascii="Times New Roman" w:hAnsi="Times New Roman"/>
                <w:sz w:val="20"/>
                <w:szCs w:val="20"/>
              </w:rPr>
              <w:t>13.</w:t>
            </w:r>
          </w:p>
        </w:tc>
        <w:tc>
          <w:tcPr>
            <w:tcW w:w="4736" w:type="dxa"/>
            <w:tcBorders>
              <w:top w:val="single" w:sz="4" w:space="0" w:color="auto"/>
              <w:left w:val="single" w:sz="4" w:space="0" w:color="auto"/>
              <w:bottom w:val="single" w:sz="4" w:space="0" w:color="auto"/>
              <w:right w:val="single" w:sz="4" w:space="0" w:color="auto"/>
            </w:tcBorders>
            <w:hideMark/>
          </w:tcPr>
          <w:p w:rsidR="003832A4" w:rsidRPr="000049DB" w:rsidRDefault="003832A4" w:rsidP="003832A4">
            <w:pPr>
              <w:rPr>
                <w:rFonts w:ascii="Times New Roman" w:hAnsi="Times New Roman"/>
                <w:sz w:val="20"/>
                <w:szCs w:val="20"/>
              </w:rPr>
            </w:pPr>
            <w:r w:rsidRPr="000049DB">
              <w:rPr>
                <w:rFonts w:ascii="Times New Roman" w:hAnsi="Times New Roman"/>
                <w:b/>
                <w:sz w:val="20"/>
                <w:szCs w:val="20"/>
              </w:rPr>
              <w:t>Цикл статей на сайт</w:t>
            </w:r>
            <w:r w:rsidRPr="000049DB">
              <w:rPr>
                <w:rFonts w:ascii="Times New Roman" w:hAnsi="Times New Roman"/>
                <w:sz w:val="20"/>
                <w:szCs w:val="20"/>
              </w:rPr>
              <w:t xml:space="preserve"> учреждения по темам:</w:t>
            </w:r>
          </w:p>
          <w:p w:rsidR="003832A4" w:rsidRPr="000049DB" w:rsidRDefault="003832A4" w:rsidP="003832A4">
            <w:pPr>
              <w:rPr>
                <w:rFonts w:ascii="Times New Roman" w:hAnsi="Times New Roman"/>
                <w:sz w:val="20"/>
                <w:szCs w:val="20"/>
              </w:rPr>
            </w:pPr>
            <w:r w:rsidRPr="000049DB">
              <w:rPr>
                <w:rFonts w:ascii="Times New Roman" w:hAnsi="Times New Roman"/>
                <w:sz w:val="20"/>
                <w:szCs w:val="20"/>
              </w:rPr>
              <w:t>«Как организовать сюжетно-ролевые игры дома», «Куда пойти  выходной день» и</w:t>
            </w:r>
            <w:proofErr w:type="gramStart"/>
            <w:r w:rsidRPr="000049DB">
              <w:rPr>
                <w:rFonts w:ascii="Times New Roman" w:hAnsi="Times New Roman"/>
                <w:sz w:val="20"/>
                <w:szCs w:val="20"/>
              </w:rPr>
              <w:t xml:space="preserve"> .</w:t>
            </w:r>
            <w:proofErr w:type="gramEnd"/>
            <w:r w:rsidRPr="000049DB">
              <w:rPr>
                <w:rFonts w:ascii="Times New Roman" w:hAnsi="Times New Roman"/>
                <w:sz w:val="20"/>
                <w:szCs w:val="20"/>
              </w:rPr>
              <w:t xml:space="preserve"> т.п.</w:t>
            </w:r>
          </w:p>
        </w:tc>
        <w:tc>
          <w:tcPr>
            <w:tcW w:w="4350" w:type="dxa"/>
            <w:tcBorders>
              <w:top w:val="single" w:sz="4" w:space="0" w:color="auto"/>
              <w:left w:val="single" w:sz="4" w:space="0" w:color="auto"/>
              <w:bottom w:val="single" w:sz="4" w:space="0" w:color="auto"/>
              <w:right w:val="single" w:sz="4" w:space="0" w:color="auto"/>
            </w:tcBorders>
          </w:tcPr>
          <w:p w:rsidR="003832A4" w:rsidRPr="000049DB" w:rsidRDefault="003832A4" w:rsidP="003832A4">
            <w:pPr>
              <w:rPr>
                <w:rFonts w:ascii="Times New Roman" w:hAnsi="Times New Roman"/>
                <w:sz w:val="20"/>
                <w:szCs w:val="20"/>
              </w:rPr>
            </w:pPr>
            <w:r w:rsidRPr="000049DB">
              <w:rPr>
                <w:rFonts w:ascii="Times New Roman" w:hAnsi="Times New Roman"/>
                <w:sz w:val="20"/>
                <w:szCs w:val="20"/>
              </w:rPr>
              <w:t>Освещение данной темы для родителей, посетителей сайта ДОУ.</w:t>
            </w:r>
          </w:p>
        </w:tc>
        <w:tc>
          <w:tcPr>
            <w:tcW w:w="3389" w:type="dxa"/>
            <w:gridSpan w:val="2"/>
            <w:tcBorders>
              <w:top w:val="single" w:sz="4" w:space="0" w:color="auto"/>
              <w:left w:val="single" w:sz="4" w:space="0" w:color="auto"/>
              <w:bottom w:val="single" w:sz="4" w:space="0" w:color="auto"/>
              <w:right w:val="single" w:sz="4" w:space="0" w:color="auto"/>
            </w:tcBorders>
            <w:hideMark/>
          </w:tcPr>
          <w:p w:rsidR="003832A4" w:rsidRPr="000049DB" w:rsidRDefault="003832A4" w:rsidP="003832A4">
            <w:pPr>
              <w:jc w:val="center"/>
              <w:rPr>
                <w:rFonts w:ascii="Times New Roman" w:hAnsi="Times New Roman"/>
                <w:sz w:val="20"/>
                <w:szCs w:val="20"/>
              </w:rPr>
            </w:pPr>
            <w:r w:rsidRPr="000049DB">
              <w:rPr>
                <w:rFonts w:ascii="Times New Roman" w:hAnsi="Times New Roman"/>
                <w:sz w:val="20"/>
                <w:szCs w:val="20"/>
              </w:rPr>
              <w:t>февраль</w:t>
            </w:r>
          </w:p>
        </w:tc>
        <w:tc>
          <w:tcPr>
            <w:tcW w:w="2127" w:type="dxa"/>
            <w:tcBorders>
              <w:top w:val="single" w:sz="4" w:space="0" w:color="auto"/>
              <w:left w:val="single" w:sz="4" w:space="0" w:color="auto"/>
              <w:bottom w:val="single" w:sz="4" w:space="0" w:color="auto"/>
              <w:right w:val="single" w:sz="4" w:space="0" w:color="auto"/>
            </w:tcBorders>
          </w:tcPr>
          <w:p w:rsidR="003832A4" w:rsidRPr="000049DB" w:rsidRDefault="003832A4" w:rsidP="003832A4">
            <w:pPr>
              <w:rPr>
                <w:rFonts w:ascii="Times New Roman" w:hAnsi="Times New Roman"/>
                <w:sz w:val="20"/>
                <w:szCs w:val="20"/>
              </w:rPr>
            </w:pPr>
            <w:r w:rsidRPr="000049DB">
              <w:rPr>
                <w:rFonts w:ascii="Times New Roman" w:hAnsi="Times New Roman"/>
                <w:sz w:val="20"/>
                <w:szCs w:val="20"/>
              </w:rPr>
              <w:t xml:space="preserve">И.А. </w:t>
            </w:r>
            <w:proofErr w:type="spellStart"/>
            <w:r w:rsidRPr="000049DB">
              <w:rPr>
                <w:rFonts w:ascii="Times New Roman" w:hAnsi="Times New Roman"/>
                <w:sz w:val="20"/>
                <w:szCs w:val="20"/>
              </w:rPr>
              <w:t>Дробышевская</w:t>
            </w:r>
            <w:proofErr w:type="spellEnd"/>
          </w:p>
          <w:p w:rsidR="003832A4" w:rsidRPr="000049DB" w:rsidRDefault="003832A4" w:rsidP="003832A4">
            <w:pPr>
              <w:rPr>
                <w:rFonts w:ascii="Times New Roman" w:hAnsi="Times New Roman"/>
                <w:sz w:val="20"/>
                <w:szCs w:val="20"/>
              </w:rPr>
            </w:pPr>
            <w:r w:rsidRPr="000049DB">
              <w:rPr>
                <w:rFonts w:ascii="Times New Roman" w:hAnsi="Times New Roman"/>
                <w:sz w:val="20"/>
                <w:szCs w:val="20"/>
              </w:rPr>
              <w:t>По желанию педагогов</w:t>
            </w:r>
          </w:p>
        </w:tc>
      </w:tr>
      <w:tr w:rsidR="003832A4" w:rsidRPr="000049DB" w:rsidTr="003832A4">
        <w:trPr>
          <w:trHeight w:val="735"/>
        </w:trPr>
        <w:tc>
          <w:tcPr>
            <w:tcW w:w="674" w:type="dxa"/>
            <w:tcBorders>
              <w:top w:val="single" w:sz="4" w:space="0" w:color="auto"/>
              <w:left w:val="single" w:sz="4" w:space="0" w:color="auto"/>
              <w:bottom w:val="single" w:sz="4" w:space="0" w:color="auto"/>
              <w:right w:val="single" w:sz="4" w:space="0" w:color="auto"/>
            </w:tcBorders>
          </w:tcPr>
          <w:p w:rsidR="003832A4" w:rsidRPr="000049DB" w:rsidRDefault="003832A4" w:rsidP="003832A4">
            <w:pPr>
              <w:rPr>
                <w:rFonts w:ascii="Times New Roman" w:hAnsi="Times New Roman"/>
                <w:sz w:val="20"/>
                <w:szCs w:val="20"/>
              </w:rPr>
            </w:pPr>
            <w:r w:rsidRPr="000049DB">
              <w:rPr>
                <w:rFonts w:ascii="Times New Roman" w:hAnsi="Times New Roman"/>
                <w:sz w:val="20"/>
                <w:szCs w:val="20"/>
              </w:rPr>
              <w:t>14.</w:t>
            </w:r>
          </w:p>
        </w:tc>
        <w:tc>
          <w:tcPr>
            <w:tcW w:w="4736" w:type="dxa"/>
            <w:tcBorders>
              <w:top w:val="single" w:sz="4" w:space="0" w:color="auto"/>
              <w:left w:val="single" w:sz="4" w:space="0" w:color="auto"/>
              <w:bottom w:val="single" w:sz="4" w:space="0" w:color="auto"/>
              <w:right w:val="single" w:sz="4" w:space="0" w:color="auto"/>
            </w:tcBorders>
          </w:tcPr>
          <w:p w:rsidR="003832A4" w:rsidRPr="000049DB" w:rsidRDefault="003832A4" w:rsidP="003832A4">
            <w:pPr>
              <w:rPr>
                <w:rFonts w:ascii="Times New Roman" w:hAnsi="Times New Roman"/>
                <w:sz w:val="20"/>
                <w:szCs w:val="20"/>
              </w:rPr>
            </w:pPr>
            <w:r w:rsidRPr="000049DB">
              <w:rPr>
                <w:rFonts w:ascii="Times New Roman" w:hAnsi="Times New Roman"/>
                <w:b/>
                <w:sz w:val="20"/>
                <w:szCs w:val="20"/>
              </w:rPr>
              <w:t xml:space="preserve">Сьемки </w:t>
            </w:r>
            <w:r w:rsidRPr="000049DB">
              <w:rPr>
                <w:rFonts w:ascii="Times New Roman" w:hAnsi="Times New Roman"/>
                <w:sz w:val="20"/>
                <w:szCs w:val="20"/>
              </w:rPr>
              <w:t>игровой деятельности детей ДОУ</w:t>
            </w:r>
          </w:p>
        </w:tc>
        <w:tc>
          <w:tcPr>
            <w:tcW w:w="4350" w:type="dxa"/>
            <w:tcBorders>
              <w:top w:val="single" w:sz="4" w:space="0" w:color="auto"/>
              <w:left w:val="single" w:sz="4" w:space="0" w:color="auto"/>
              <w:bottom w:val="single" w:sz="4" w:space="0" w:color="auto"/>
              <w:right w:val="single" w:sz="4" w:space="0" w:color="auto"/>
            </w:tcBorders>
          </w:tcPr>
          <w:p w:rsidR="003832A4" w:rsidRPr="000049DB" w:rsidRDefault="003832A4" w:rsidP="003832A4">
            <w:pPr>
              <w:rPr>
                <w:rFonts w:ascii="Times New Roman" w:hAnsi="Times New Roman"/>
                <w:sz w:val="20"/>
                <w:szCs w:val="20"/>
              </w:rPr>
            </w:pPr>
            <w:r w:rsidRPr="000049DB">
              <w:rPr>
                <w:rFonts w:ascii="Times New Roman" w:hAnsi="Times New Roman"/>
                <w:sz w:val="20"/>
                <w:szCs w:val="20"/>
              </w:rPr>
              <w:t>Дети демонстрируют  развитие игрового сюжета, педагог – свою роль в данном сюжете.</w:t>
            </w:r>
          </w:p>
        </w:tc>
        <w:tc>
          <w:tcPr>
            <w:tcW w:w="3389" w:type="dxa"/>
            <w:gridSpan w:val="2"/>
            <w:tcBorders>
              <w:top w:val="single" w:sz="4" w:space="0" w:color="auto"/>
              <w:left w:val="single" w:sz="4" w:space="0" w:color="auto"/>
              <w:bottom w:val="single" w:sz="4" w:space="0" w:color="auto"/>
              <w:right w:val="single" w:sz="4" w:space="0" w:color="auto"/>
            </w:tcBorders>
          </w:tcPr>
          <w:p w:rsidR="003832A4" w:rsidRPr="000049DB" w:rsidRDefault="003832A4" w:rsidP="003832A4">
            <w:pPr>
              <w:jc w:val="center"/>
              <w:rPr>
                <w:rFonts w:ascii="Times New Roman" w:hAnsi="Times New Roman"/>
                <w:sz w:val="20"/>
                <w:szCs w:val="20"/>
              </w:rPr>
            </w:pPr>
            <w:r w:rsidRPr="000049DB">
              <w:rPr>
                <w:rFonts w:ascii="Times New Roman" w:hAnsi="Times New Roman"/>
                <w:sz w:val="20"/>
                <w:szCs w:val="20"/>
              </w:rPr>
              <w:t>февраль-март</w:t>
            </w:r>
          </w:p>
          <w:p w:rsidR="003832A4" w:rsidRPr="000049DB" w:rsidRDefault="003832A4" w:rsidP="003832A4">
            <w:pPr>
              <w:jc w:val="center"/>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3832A4" w:rsidRPr="000049DB" w:rsidRDefault="003832A4" w:rsidP="003832A4">
            <w:pPr>
              <w:rPr>
                <w:rFonts w:ascii="Times New Roman" w:hAnsi="Times New Roman"/>
                <w:sz w:val="20"/>
                <w:szCs w:val="20"/>
              </w:rPr>
            </w:pPr>
            <w:r w:rsidRPr="000049DB">
              <w:rPr>
                <w:rFonts w:ascii="Times New Roman" w:hAnsi="Times New Roman"/>
                <w:sz w:val="20"/>
                <w:szCs w:val="20"/>
              </w:rPr>
              <w:t xml:space="preserve">Ю.В. </w:t>
            </w:r>
            <w:proofErr w:type="spellStart"/>
            <w:r w:rsidRPr="000049DB">
              <w:rPr>
                <w:rFonts w:ascii="Times New Roman" w:hAnsi="Times New Roman"/>
                <w:sz w:val="20"/>
                <w:szCs w:val="20"/>
              </w:rPr>
              <w:t>Спусканюк</w:t>
            </w:r>
            <w:proofErr w:type="spellEnd"/>
          </w:p>
          <w:p w:rsidR="003832A4" w:rsidRPr="000049DB" w:rsidRDefault="003832A4" w:rsidP="003832A4">
            <w:pPr>
              <w:rPr>
                <w:rFonts w:ascii="Times New Roman" w:hAnsi="Times New Roman"/>
                <w:sz w:val="20"/>
                <w:szCs w:val="20"/>
              </w:rPr>
            </w:pPr>
            <w:r w:rsidRPr="000049DB">
              <w:rPr>
                <w:rFonts w:ascii="Times New Roman" w:hAnsi="Times New Roman"/>
                <w:sz w:val="20"/>
                <w:szCs w:val="20"/>
              </w:rPr>
              <w:t>Е.А. Рагозина</w:t>
            </w:r>
          </w:p>
        </w:tc>
      </w:tr>
      <w:tr w:rsidR="003832A4" w:rsidRPr="000049DB" w:rsidTr="003832A4">
        <w:trPr>
          <w:trHeight w:val="324"/>
        </w:trPr>
        <w:tc>
          <w:tcPr>
            <w:tcW w:w="674" w:type="dxa"/>
            <w:tcBorders>
              <w:top w:val="single" w:sz="4" w:space="0" w:color="auto"/>
              <w:left w:val="single" w:sz="4" w:space="0" w:color="auto"/>
              <w:bottom w:val="single" w:sz="4" w:space="0" w:color="auto"/>
              <w:right w:val="single" w:sz="4" w:space="0" w:color="auto"/>
            </w:tcBorders>
          </w:tcPr>
          <w:p w:rsidR="003832A4" w:rsidRPr="000049DB" w:rsidRDefault="003832A4" w:rsidP="003832A4">
            <w:pPr>
              <w:rPr>
                <w:rFonts w:ascii="Times New Roman" w:hAnsi="Times New Roman"/>
                <w:sz w:val="20"/>
                <w:szCs w:val="20"/>
              </w:rPr>
            </w:pPr>
            <w:r w:rsidRPr="000049DB">
              <w:rPr>
                <w:rFonts w:ascii="Times New Roman" w:hAnsi="Times New Roman"/>
                <w:sz w:val="20"/>
                <w:szCs w:val="20"/>
              </w:rPr>
              <w:t>15.</w:t>
            </w:r>
          </w:p>
        </w:tc>
        <w:tc>
          <w:tcPr>
            <w:tcW w:w="4736" w:type="dxa"/>
            <w:tcBorders>
              <w:top w:val="single" w:sz="4" w:space="0" w:color="auto"/>
              <w:left w:val="single" w:sz="4" w:space="0" w:color="auto"/>
              <w:bottom w:val="single" w:sz="4" w:space="0" w:color="auto"/>
              <w:right w:val="single" w:sz="4" w:space="0" w:color="auto"/>
            </w:tcBorders>
          </w:tcPr>
          <w:p w:rsidR="003832A4" w:rsidRPr="000049DB" w:rsidRDefault="003832A4" w:rsidP="003832A4">
            <w:pPr>
              <w:rPr>
                <w:rFonts w:ascii="Times New Roman" w:hAnsi="Times New Roman"/>
                <w:sz w:val="20"/>
                <w:szCs w:val="20"/>
              </w:rPr>
            </w:pPr>
            <w:r w:rsidRPr="000049DB">
              <w:rPr>
                <w:rFonts w:ascii="Times New Roman" w:hAnsi="Times New Roman"/>
                <w:sz w:val="20"/>
                <w:szCs w:val="20"/>
              </w:rPr>
              <w:t>Деятельность методического кабинета</w:t>
            </w:r>
          </w:p>
        </w:tc>
        <w:tc>
          <w:tcPr>
            <w:tcW w:w="4350" w:type="dxa"/>
            <w:tcBorders>
              <w:top w:val="single" w:sz="4" w:space="0" w:color="auto"/>
              <w:left w:val="single" w:sz="4" w:space="0" w:color="auto"/>
              <w:bottom w:val="single" w:sz="4" w:space="0" w:color="auto"/>
              <w:right w:val="single" w:sz="4" w:space="0" w:color="auto"/>
            </w:tcBorders>
          </w:tcPr>
          <w:p w:rsidR="003832A4" w:rsidRPr="000049DB" w:rsidRDefault="003832A4" w:rsidP="003832A4">
            <w:pPr>
              <w:rPr>
                <w:rFonts w:ascii="Times New Roman" w:hAnsi="Times New Roman"/>
                <w:sz w:val="20"/>
                <w:szCs w:val="20"/>
              </w:rPr>
            </w:pPr>
            <w:r w:rsidRPr="000049DB">
              <w:rPr>
                <w:rFonts w:ascii="Times New Roman" w:hAnsi="Times New Roman"/>
                <w:sz w:val="20"/>
                <w:szCs w:val="20"/>
              </w:rPr>
              <w:t>Разработка схем целевых прогулок к объектам ближайшего социума. Подборка стихов, фотоматериалов о социальных объектах города.</w:t>
            </w:r>
          </w:p>
        </w:tc>
        <w:tc>
          <w:tcPr>
            <w:tcW w:w="3389" w:type="dxa"/>
            <w:gridSpan w:val="2"/>
            <w:tcBorders>
              <w:top w:val="single" w:sz="4" w:space="0" w:color="auto"/>
              <w:left w:val="single" w:sz="4" w:space="0" w:color="auto"/>
              <w:bottom w:val="single" w:sz="4" w:space="0" w:color="auto"/>
              <w:right w:val="single" w:sz="4" w:space="0" w:color="auto"/>
            </w:tcBorders>
          </w:tcPr>
          <w:p w:rsidR="003832A4" w:rsidRPr="000049DB" w:rsidRDefault="003832A4" w:rsidP="003832A4">
            <w:pPr>
              <w:jc w:val="center"/>
              <w:rPr>
                <w:rFonts w:ascii="Times New Roman" w:hAnsi="Times New Roman"/>
                <w:sz w:val="20"/>
                <w:szCs w:val="20"/>
              </w:rPr>
            </w:pPr>
            <w:r>
              <w:rPr>
                <w:rFonts w:ascii="Times New Roman" w:hAnsi="Times New Roman"/>
                <w:sz w:val="20"/>
                <w:szCs w:val="20"/>
              </w:rPr>
              <w:t>март</w:t>
            </w:r>
          </w:p>
        </w:tc>
        <w:tc>
          <w:tcPr>
            <w:tcW w:w="2127" w:type="dxa"/>
            <w:tcBorders>
              <w:top w:val="single" w:sz="4" w:space="0" w:color="auto"/>
              <w:left w:val="single" w:sz="4" w:space="0" w:color="auto"/>
              <w:bottom w:val="single" w:sz="4" w:space="0" w:color="auto"/>
              <w:right w:val="single" w:sz="4" w:space="0" w:color="auto"/>
            </w:tcBorders>
          </w:tcPr>
          <w:p w:rsidR="003832A4" w:rsidRPr="000049DB" w:rsidRDefault="003832A4" w:rsidP="003832A4">
            <w:pPr>
              <w:rPr>
                <w:rFonts w:ascii="Times New Roman" w:hAnsi="Times New Roman"/>
                <w:sz w:val="20"/>
                <w:szCs w:val="20"/>
              </w:rPr>
            </w:pPr>
            <w:r w:rsidRPr="000049DB">
              <w:rPr>
                <w:rFonts w:ascii="Times New Roman" w:hAnsi="Times New Roman"/>
                <w:sz w:val="20"/>
                <w:szCs w:val="20"/>
              </w:rPr>
              <w:t xml:space="preserve">И.А. </w:t>
            </w:r>
            <w:proofErr w:type="spellStart"/>
            <w:r w:rsidRPr="000049DB">
              <w:rPr>
                <w:rFonts w:ascii="Times New Roman" w:hAnsi="Times New Roman"/>
                <w:sz w:val="20"/>
                <w:szCs w:val="20"/>
              </w:rPr>
              <w:t>Дробышевская</w:t>
            </w:r>
            <w:proofErr w:type="spellEnd"/>
          </w:p>
          <w:p w:rsidR="003832A4" w:rsidRPr="000049DB" w:rsidRDefault="003832A4" w:rsidP="003832A4">
            <w:pPr>
              <w:rPr>
                <w:rFonts w:ascii="Times New Roman" w:hAnsi="Times New Roman"/>
                <w:sz w:val="20"/>
                <w:szCs w:val="20"/>
              </w:rPr>
            </w:pPr>
            <w:r w:rsidRPr="000049DB">
              <w:rPr>
                <w:rFonts w:ascii="Times New Roman" w:hAnsi="Times New Roman"/>
                <w:sz w:val="20"/>
                <w:szCs w:val="20"/>
              </w:rPr>
              <w:t xml:space="preserve">Ж.В. </w:t>
            </w:r>
            <w:proofErr w:type="spellStart"/>
            <w:r w:rsidRPr="000049DB">
              <w:rPr>
                <w:rFonts w:ascii="Times New Roman" w:hAnsi="Times New Roman"/>
                <w:sz w:val="20"/>
                <w:szCs w:val="20"/>
              </w:rPr>
              <w:t>Сотуло</w:t>
            </w:r>
            <w:proofErr w:type="spellEnd"/>
          </w:p>
          <w:p w:rsidR="003832A4" w:rsidRPr="000049DB" w:rsidRDefault="003832A4" w:rsidP="003832A4">
            <w:pPr>
              <w:rPr>
                <w:rFonts w:ascii="Times New Roman" w:hAnsi="Times New Roman"/>
                <w:sz w:val="20"/>
                <w:szCs w:val="20"/>
              </w:rPr>
            </w:pPr>
          </w:p>
        </w:tc>
      </w:tr>
      <w:tr w:rsidR="003832A4" w:rsidRPr="000049DB" w:rsidTr="003832A4">
        <w:trPr>
          <w:trHeight w:val="835"/>
        </w:trPr>
        <w:tc>
          <w:tcPr>
            <w:tcW w:w="674" w:type="dxa"/>
            <w:tcBorders>
              <w:top w:val="single" w:sz="4" w:space="0" w:color="auto"/>
              <w:left w:val="single" w:sz="4" w:space="0" w:color="auto"/>
              <w:bottom w:val="single" w:sz="4" w:space="0" w:color="auto"/>
              <w:right w:val="single" w:sz="4" w:space="0" w:color="auto"/>
            </w:tcBorders>
          </w:tcPr>
          <w:p w:rsidR="003832A4" w:rsidRPr="000049DB" w:rsidRDefault="003832A4" w:rsidP="003832A4">
            <w:pPr>
              <w:rPr>
                <w:rFonts w:ascii="Times New Roman" w:hAnsi="Times New Roman"/>
                <w:sz w:val="20"/>
                <w:szCs w:val="20"/>
              </w:rPr>
            </w:pPr>
            <w:r w:rsidRPr="000049DB">
              <w:rPr>
                <w:rFonts w:ascii="Times New Roman" w:hAnsi="Times New Roman"/>
                <w:sz w:val="20"/>
                <w:szCs w:val="20"/>
              </w:rPr>
              <w:t>16.</w:t>
            </w:r>
          </w:p>
        </w:tc>
        <w:tc>
          <w:tcPr>
            <w:tcW w:w="4736" w:type="dxa"/>
            <w:tcBorders>
              <w:top w:val="single" w:sz="4" w:space="0" w:color="auto"/>
              <w:left w:val="single" w:sz="4" w:space="0" w:color="auto"/>
              <w:bottom w:val="single" w:sz="4" w:space="0" w:color="auto"/>
              <w:right w:val="single" w:sz="4" w:space="0" w:color="auto"/>
            </w:tcBorders>
          </w:tcPr>
          <w:p w:rsidR="003832A4" w:rsidRPr="000049DB" w:rsidRDefault="003832A4" w:rsidP="003832A4">
            <w:pPr>
              <w:rPr>
                <w:rFonts w:ascii="Times New Roman" w:hAnsi="Times New Roman"/>
                <w:sz w:val="20"/>
                <w:szCs w:val="20"/>
              </w:rPr>
            </w:pPr>
            <w:proofErr w:type="gramStart"/>
            <w:r w:rsidRPr="000049DB">
              <w:rPr>
                <w:rFonts w:ascii="Times New Roman" w:hAnsi="Times New Roman"/>
                <w:b/>
                <w:sz w:val="20"/>
                <w:szCs w:val="20"/>
              </w:rPr>
              <w:t>Педагогической совет</w:t>
            </w:r>
            <w:r w:rsidRPr="000049DB">
              <w:rPr>
                <w:rFonts w:ascii="Times New Roman" w:hAnsi="Times New Roman"/>
                <w:sz w:val="20"/>
                <w:szCs w:val="20"/>
              </w:rPr>
              <w:t xml:space="preserve"> по второй годовой задач «Такая гармоничная социализация»</w:t>
            </w:r>
            <w:proofErr w:type="gramEnd"/>
          </w:p>
        </w:tc>
        <w:tc>
          <w:tcPr>
            <w:tcW w:w="4350" w:type="dxa"/>
            <w:tcBorders>
              <w:top w:val="single" w:sz="4" w:space="0" w:color="auto"/>
              <w:left w:val="single" w:sz="4" w:space="0" w:color="auto"/>
              <w:bottom w:val="single" w:sz="4" w:space="0" w:color="auto"/>
              <w:right w:val="single" w:sz="4" w:space="0" w:color="auto"/>
            </w:tcBorders>
          </w:tcPr>
          <w:p w:rsidR="003832A4" w:rsidRPr="000049DB" w:rsidRDefault="003832A4" w:rsidP="003832A4">
            <w:pPr>
              <w:rPr>
                <w:rFonts w:ascii="Times New Roman" w:hAnsi="Times New Roman"/>
                <w:sz w:val="20"/>
                <w:szCs w:val="20"/>
              </w:rPr>
            </w:pPr>
            <w:r w:rsidRPr="000049DB">
              <w:rPr>
                <w:rFonts w:ascii="Times New Roman" w:hAnsi="Times New Roman"/>
                <w:sz w:val="20"/>
                <w:szCs w:val="20"/>
              </w:rPr>
              <w:t>Анализ уровня повышения компетенций педагогов в рамках работы по данной год</w:t>
            </w:r>
            <w:proofErr w:type="gramStart"/>
            <w:r w:rsidRPr="000049DB">
              <w:rPr>
                <w:rFonts w:ascii="Times New Roman" w:hAnsi="Times New Roman"/>
                <w:sz w:val="20"/>
                <w:szCs w:val="20"/>
              </w:rPr>
              <w:t>.</w:t>
            </w:r>
            <w:proofErr w:type="gramEnd"/>
            <w:r w:rsidRPr="000049DB">
              <w:rPr>
                <w:rFonts w:ascii="Times New Roman" w:hAnsi="Times New Roman"/>
                <w:sz w:val="20"/>
                <w:szCs w:val="20"/>
              </w:rPr>
              <w:t xml:space="preserve"> </w:t>
            </w:r>
            <w:proofErr w:type="gramStart"/>
            <w:r w:rsidRPr="000049DB">
              <w:rPr>
                <w:rFonts w:ascii="Times New Roman" w:hAnsi="Times New Roman"/>
                <w:sz w:val="20"/>
                <w:szCs w:val="20"/>
              </w:rPr>
              <w:t>з</w:t>
            </w:r>
            <w:proofErr w:type="gramEnd"/>
            <w:r w:rsidRPr="000049DB">
              <w:rPr>
                <w:rFonts w:ascii="Times New Roman" w:hAnsi="Times New Roman"/>
                <w:sz w:val="20"/>
                <w:szCs w:val="20"/>
              </w:rPr>
              <w:t>адаче.</w:t>
            </w:r>
          </w:p>
        </w:tc>
        <w:tc>
          <w:tcPr>
            <w:tcW w:w="3389" w:type="dxa"/>
            <w:gridSpan w:val="2"/>
            <w:tcBorders>
              <w:top w:val="single" w:sz="4" w:space="0" w:color="auto"/>
              <w:left w:val="single" w:sz="4" w:space="0" w:color="auto"/>
              <w:bottom w:val="single" w:sz="4" w:space="0" w:color="auto"/>
              <w:right w:val="single" w:sz="4" w:space="0" w:color="auto"/>
            </w:tcBorders>
          </w:tcPr>
          <w:p w:rsidR="003832A4" w:rsidRPr="000049DB" w:rsidRDefault="003832A4" w:rsidP="003832A4">
            <w:pPr>
              <w:jc w:val="center"/>
              <w:rPr>
                <w:rFonts w:ascii="Times New Roman" w:hAnsi="Times New Roman"/>
                <w:sz w:val="20"/>
                <w:szCs w:val="20"/>
              </w:rPr>
            </w:pPr>
            <w:r>
              <w:rPr>
                <w:rFonts w:ascii="Times New Roman" w:hAnsi="Times New Roman"/>
                <w:sz w:val="20"/>
                <w:szCs w:val="20"/>
              </w:rPr>
              <w:t>22.04</w:t>
            </w:r>
            <w:r w:rsidRPr="000049DB">
              <w:rPr>
                <w:rFonts w:ascii="Times New Roman" w:hAnsi="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tcPr>
          <w:p w:rsidR="003832A4" w:rsidRPr="000049DB" w:rsidRDefault="003832A4" w:rsidP="003832A4">
            <w:pPr>
              <w:rPr>
                <w:rFonts w:ascii="Times New Roman" w:hAnsi="Times New Roman"/>
                <w:sz w:val="20"/>
                <w:szCs w:val="20"/>
              </w:rPr>
            </w:pPr>
            <w:r w:rsidRPr="000049DB">
              <w:rPr>
                <w:rFonts w:ascii="Times New Roman" w:hAnsi="Times New Roman"/>
                <w:sz w:val="20"/>
                <w:szCs w:val="20"/>
              </w:rPr>
              <w:t xml:space="preserve">И.А. </w:t>
            </w:r>
            <w:proofErr w:type="spellStart"/>
            <w:r w:rsidRPr="000049DB">
              <w:rPr>
                <w:rFonts w:ascii="Times New Roman" w:hAnsi="Times New Roman"/>
                <w:sz w:val="20"/>
                <w:szCs w:val="20"/>
              </w:rPr>
              <w:t>Дробышевская</w:t>
            </w:r>
            <w:proofErr w:type="spellEnd"/>
          </w:p>
          <w:p w:rsidR="003832A4" w:rsidRPr="000049DB" w:rsidRDefault="003832A4" w:rsidP="003832A4">
            <w:pPr>
              <w:rPr>
                <w:rFonts w:ascii="Times New Roman" w:hAnsi="Times New Roman"/>
                <w:sz w:val="20"/>
                <w:szCs w:val="20"/>
              </w:rPr>
            </w:pPr>
            <w:r w:rsidRPr="000049DB">
              <w:rPr>
                <w:rFonts w:ascii="Times New Roman" w:hAnsi="Times New Roman"/>
                <w:sz w:val="20"/>
                <w:szCs w:val="20"/>
              </w:rPr>
              <w:t xml:space="preserve">Ж.В. </w:t>
            </w:r>
            <w:proofErr w:type="spellStart"/>
            <w:r w:rsidRPr="000049DB">
              <w:rPr>
                <w:rFonts w:ascii="Times New Roman" w:hAnsi="Times New Roman"/>
                <w:sz w:val="20"/>
                <w:szCs w:val="20"/>
              </w:rPr>
              <w:t>Сотуло</w:t>
            </w:r>
            <w:proofErr w:type="spellEnd"/>
          </w:p>
          <w:p w:rsidR="003832A4" w:rsidRPr="000049DB" w:rsidRDefault="003832A4" w:rsidP="003832A4">
            <w:pPr>
              <w:rPr>
                <w:rFonts w:ascii="Times New Roman" w:hAnsi="Times New Roman"/>
                <w:sz w:val="20"/>
                <w:szCs w:val="20"/>
              </w:rPr>
            </w:pPr>
          </w:p>
        </w:tc>
      </w:tr>
    </w:tbl>
    <w:p w:rsidR="003832A4" w:rsidRPr="000049DB" w:rsidRDefault="003832A4" w:rsidP="003832A4">
      <w:pPr>
        <w:spacing w:after="0" w:line="240" w:lineRule="auto"/>
        <w:jc w:val="center"/>
        <w:rPr>
          <w:rFonts w:ascii="Times New Roman" w:eastAsia="Times New Roman" w:hAnsi="Times New Roman" w:cs="Times New Roman"/>
          <w:b/>
          <w:iCs/>
          <w:sz w:val="20"/>
          <w:szCs w:val="20"/>
          <w:lang w:eastAsia="ru-RU"/>
        </w:rPr>
      </w:pPr>
    </w:p>
    <w:p w:rsidR="003832A4" w:rsidRPr="000049DB" w:rsidRDefault="003832A4" w:rsidP="003832A4">
      <w:pPr>
        <w:spacing w:after="0" w:line="240" w:lineRule="auto"/>
        <w:jc w:val="center"/>
        <w:rPr>
          <w:rFonts w:ascii="Times New Roman" w:eastAsia="Times New Roman" w:hAnsi="Times New Roman" w:cs="Times New Roman"/>
          <w:b/>
          <w:iCs/>
          <w:sz w:val="20"/>
          <w:szCs w:val="20"/>
          <w:lang w:eastAsia="ru-RU"/>
        </w:rPr>
      </w:pPr>
    </w:p>
    <w:p w:rsidR="003832A4" w:rsidRPr="000049DB" w:rsidRDefault="003832A4" w:rsidP="003832A4">
      <w:pPr>
        <w:spacing w:after="0" w:line="240" w:lineRule="auto"/>
        <w:jc w:val="center"/>
        <w:rPr>
          <w:rFonts w:ascii="Times New Roman" w:eastAsia="Times New Roman" w:hAnsi="Times New Roman" w:cs="Times New Roman"/>
          <w:b/>
          <w:iCs/>
          <w:sz w:val="20"/>
          <w:szCs w:val="20"/>
          <w:lang w:eastAsia="ru-RU"/>
        </w:rPr>
      </w:pPr>
    </w:p>
    <w:p w:rsidR="003832A4" w:rsidRPr="000049DB" w:rsidRDefault="003832A4" w:rsidP="003832A4">
      <w:pPr>
        <w:spacing w:after="0" w:line="240" w:lineRule="auto"/>
        <w:jc w:val="center"/>
        <w:rPr>
          <w:rFonts w:ascii="Times New Roman" w:eastAsia="Times New Roman" w:hAnsi="Times New Roman" w:cs="Times New Roman"/>
          <w:b/>
          <w:iCs/>
          <w:sz w:val="20"/>
          <w:szCs w:val="20"/>
          <w:lang w:eastAsia="ru-RU"/>
        </w:rPr>
      </w:pPr>
    </w:p>
    <w:p w:rsidR="003832A4" w:rsidRPr="000049DB" w:rsidRDefault="003832A4" w:rsidP="003832A4">
      <w:pPr>
        <w:spacing w:after="0" w:line="240" w:lineRule="auto"/>
        <w:jc w:val="center"/>
        <w:rPr>
          <w:rFonts w:ascii="Times New Roman" w:eastAsia="Times New Roman" w:hAnsi="Times New Roman" w:cs="Times New Roman"/>
          <w:b/>
          <w:iCs/>
          <w:sz w:val="20"/>
          <w:szCs w:val="20"/>
          <w:lang w:eastAsia="ru-RU"/>
        </w:rPr>
      </w:pPr>
    </w:p>
    <w:p w:rsidR="003832A4" w:rsidRPr="000049DB" w:rsidRDefault="003832A4" w:rsidP="003832A4">
      <w:pPr>
        <w:spacing w:after="0" w:line="240" w:lineRule="auto"/>
        <w:jc w:val="center"/>
        <w:rPr>
          <w:rFonts w:ascii="Times New Roman" w:eastAsia="Times New Roman" w:hAnsi="Times New Roman" w:cs="Times New Roman"/>
          <w:b/>
          <w:iCs/>
          <w:sz w:val="20"/>
          <w:szCs w:val="20"/>
          <w:lang w:eastAsia="ru-RU"/>
        </w:rPr>
      </w:pPr>
    </w:p>
    <w:p w:rsidR="003832A4" w:rsidRDefault="003832A4" w:rsidP="00E8517B">
      <w:pPr>
        <w:spacing w:after="0" w:line="240" w:lineRule="auto"/>
        <w:jc w:val="right"/>
        <w:rPr>
          <w:rFonts w:ascii="Times New Roman" w:eastAsia="Calibri" w:hAnsi="Times New Roman" w:cs="Times New Roman"/>
          <w:sz w:val="28"/>
          <w:szCs w:val="28"/>
        </w:rPr>
      </w:pPr>
    </w:p>
    <w:p w:rsidR="008A708C" w:rsidRDefault="008A708C" w:rsidP="00E8517B">
      <w:pPr>
        <w:spacing w:after="0" w:line="240" w:lineRule="auto"/>
        <w:jc w:val="right"/>
        <w:rPr>
          <w:rFonts w:ascii="Times New Roman" w:eastAsia="Calibri" w:hAnsi="Times New Roman" w:cs="Times New Roman"/>
          <w:sz w:val="28"/>
          <w:szCs w:val="28"/>
        </w:rPr>
      </w:pPr>
    </w:p>
    <w:p w:rsidR="003832A4" w:rsidRDefault="003832A4" w:rsidP="00E8517B">
      <w:pPr>
        <w:spacing w:after="0" w:line="240" w:lineRule="auto"/>
        <w:jc w:val="right"/>
        <w:rPr>
          <w:rFonts w:ascii="Times New Roman" w:eastAsia="Calibri" w:hAnsi="Times New Roman" w:cs="Times New Roman"/>
          <w:sz w:val="28"/>
          <w:szCs w:val="28"/>
        </w:rPr>
      </w:pPr>
    </w:p>
    <w:p w:rsidR="003832A4" w:rsidRDefault="003832A4" w:rsidP="00E8517B">
      <w:pPr>
        <w:spacing w:after="0" w:line="240" w:lineRule="auto"/>
        <w:jc w:val="right"/>
        <w:rPr>
          <w:rFonts w:ascii="Times New Roman" w:eastAsia="Calibri" w:hAnsi="Times New Roman" w:cs="Times New Roman"/>
          <w:sz w:val="28"/>
          <w:szCs w:val="28"/>
        </w:rPr>
      </w:pPr>
    </w:p>
    <w:p w:rsidR="003832A4" w:rsidRDefault="003832A4" w:rsidP="00E8517B">
      <w:pPr>
        <w:spacing w:after="0" w:line="240" w:lineRule="auto"/>
        <w:jc w:val="right"/>
        <w:rPr>
          <w:rFonts w:ascii="Times New Roman" w:eastAsia="Calibri" w:hAnsi="Times New Roman" w:cs="Times New Roman"/>
          <w:sz w:val="28"/>
          <w:szCs w:val="28"/>
        </w:rPr>
      </w:pPr>
    </w:p>
    <w:p w:rsidR="003832A4" w:rsidRDefault="003832A4" w:rsidP="00E8517B">
      <w:pPr>
        <w:spacing w:after="0" w:line="240" w:lineRule="auto"/>
        <w:jc w:val="right"/>
        <w:rPr>
          <w:rFonts w:ascii="Times New Roman" w:eastAsia="Calibri" w:hAnsi="Times New Roman" w:cs="Times New Roman"/>
          <w:sz w:val="28"/>
          <w:szCs w:val="28"/>
        </w:rPr>
      </w:pPr>
    </w:p>
    <w:p w:rsidR="003832A4" w:rsidRDefault="003832A4" w:rsidP="00E8517B">
      <w:pPr>
        <w:spacing w:after="0" w:line="240" w:lineRule="auto"/>
        <w:jc w:val="right"/>
        <w:rPr>
          <w:rFonts w:ascii="Times New Roman" w:eastAsia="Calibri" w:hAnsi="Times New Roman" w:cs="Times New Roman"/>
          <w:sz w:val="28"/>
          <w:szCs w:val="28"/>
        </w:rPr>
      </w:pPr>
    </w:p>
    <w:p w:rsidR="003832A4" w:rsidRDefault="003832A4" w:rsidP="00E8517B">
      <w:pPr>
        <w:spacing w:after="0" w:line="240" w:lineRule="auto"/>
        <w:jc w:val="right"/>
        <w:rPr>
          <w:rFonts w:ascii="Times New Roman" w:eastAsia="Calibri" w:hAnsi="Times New Roman" w:cs="Times New Roman"/>
          <w:sz w:val="28"/>
          <w:szCs w:val="28"/>
        </w:rPr>
      </w:pPr>
    </w:p>
    <w:p w:rsidR="008A708C" w:rsidRDefault="008A708C" w:rsidP="00E8517B">
      <w:pPr>
        <w:spacing w:after="0" w:line="240" w:lineRule="auto"/>
        <w:jc w:val="right"/>
        <w:rPr>
          <w:rFonts w:ascii="Times New Roman" w:eastAsia="Calibri" w:hAnsi="Times New Roman" w:cs="Times New Roman"/>
          <w:sz w:val="28"/>
          <w:szCs w:val="28"/>
        </w:rPr>
      </w:pPr>
    </w:p>
    <w:p w:rsidR="00E8517B" w:rsidRPr="008A708C" w:rsidRDefault="00E8517B" w:rsidP="00E8517B">
      <w:pPr>
        <w:spacing w:after="0" w:line="240" w:lineRule="auto"/>
        <w:jc w:val="right"/>
        <w:rPr>
          <w:rFonts w:ascii="Times New Roman" w:eastAsia="Calibri" w:hAnsi="Times New Roman" w:cs="Times New Roman"/>
          <w:i/>
          <w:sz w:val="28"/>
          <w:szCs w:val="28"/>
        </w:rPr>
      </w:pPr>
      <w:r w:rsidRPr="008A708C">
        <w:rPr>
          <w:rFonts w:ascii="Times New Roman" w:eastAsia="Calibri" w:hAnsi="Times New Roman" w:cs="Times New Roman"/>
          <w:i/>
          <w:sz w:val="28"/>
          <w:szCs w:val="28"/>
        </w:rPr>
        <w:t>Приложение 1</w:t>
      </w:r>
    </w:p>
    <w:p w:rsidR="00E8517B" w:rsidRPr="00BB2210" w:rsidRDefault="00E8517B" w:rsidP="00E8517B">
      <w:pPr>
        <w:spacing w:after="0" w:line="240" w:lineRule="auto"/>
        <w:jc w:val="center"/>
        <w:rPr>
          <w:rFonts w:ascii="Times New Roman" w:eastAsia="Calibri" w:hAnsi="Times New Roman" w:cs="Times New Roman"/>
          <w:b/>
          <w:sz w:val="28"/>
          <w:szCs w:val="28"/>
        </w:rPr>
      </w:pPr>
    </w:p>
    <w:p w:rsidR="00E8517B" w:rsidRDefault="00E8517B" w:rsidP="00E8517B">
      <w:pPr>
        <w:spacing w:after="0" w:line="240" w:lineRule="auto"/>
        <w:jc w:val="center"/>
        <w:rPr>
          <w:rFonts w:ascii="Times New Roman" w:eastAsia="Calibri" w:hAnsi="Times New Roman" w:cs="Times New Roman"/>
          <w:b/>
          <w:sz w:val="28"/>
          <w:szCs w:val="28"/>
        </w:rPr>
      </w:pPr>
      <w:r w:rsidRPr="00BB2210">
        <w:rPr>
          <w:rFonts w:ascii="Times New Roman" w:eastAsia="Calibri" w:hAnsi="Times New Roman" w:cs="Times New Roman"/>
          <w:b/>
          <w:sz w:val="28"/>
          <w:szCs w:val="28"/>
        </w:rPr>
        <w:t>АНАЛИТИЧЕСКАЯ СПРАВКА</w:t>
      </w:r>
    </w:p>
    <w:p w:rsidR="008A708C" w:rsidRDefault="008A708C" w:rsidP="00E8517B">
      <w:pPr>
        <w:spacing w:after="0" w:line="240" w:lineRule="auto"/>
        <w:jc w:val="center"/>
        <w:rPr>
          <w:rFonts w:ascii="Times New Roman" w:eastAsia="Calibri" w:hAnsi="Times New Roman" w:cs="Times New Roman"/>
          <w:b/>
          <w:sz w:val="28"/>
          <w:szCs w:val="28"/>
        </w:rPr>
      </w:pPr>
    </w:p>
    <w:p w:rsidR="00EF564F" w:rsidRPr="00D01E38" w:rsidRDefault="00E8517B" w:rsidP="00EF564F">
      <w:pPr>
        <w:keepNext/>
        <w:shd w:val="clear" w:color="auto" w:fill="FFFFFF"/>
        <w:spacing w:after="0" w:line="240" w:lineRule="auto"/>
        <w:ind w:firstLine="284"/>
        <w:jc w:val="both"/>
        <w:outlineLvl w:val="2"/>
        <w:rPr>
          <w:rFonts w:ascii="Times New Roman" w:eastAsia="Times New Roman" w:hAnsi="Times New Roman" w:cs="Times New Roman"/>
          <w:bCs/>
          <w:iCs/>
          <w:color w:val="000000"/>
          <w:sz w:val="28"/>
          <w:szCs w:val="28"/>
          <w:lang w:eastAsia="ru-RU"/>
        </w:rPr>
      </w:pPr>
      <w:r w:rsidRPr="00A47FA3">
        <w:rPr>
          <w:rFonts w:ascii="Times New Roman" w:eastAsia="Calibri" w:hAnsi="Times New Roman" w:cs="Times New Roman"/>
          <w:sz w:val="28"/>
          <w:szCs w:val="28"/>
        </w:rPr>
        <w:t xml:space="preserve">        </w:t>
      </w:r>
      <w:r w:rsidRPr="00E8517B">
        <w:rPr>
          <w:rFonts w:ascii="Times New Roman" w:eastAsia="Calibri" w:hAnsi="Times New Roman" w:cs="Times New Roman"/>
          <w:sz w:val="28"/>
          <w:szCs w:val="28"/>
        </w:rPr>
        <w:t>В соответствии с годовым планированием на 2014-2015 учебный год</w:t>
      </w:r>
      <w:r w:rsidR="006B1725">
        <w:rPr>
          <w:rFonts w:ascii="Times New Roman" w:eastAsia="Calibri" w:hAnsi="Times New Roman" w:cs="Times New Roman"/>
          <w:sz w:val="28"/>
          <w:szCs w:val="28"/>
        </w:rPr>
        <w:t xml:space="preserve"> в период с 01.02.2014 по  21.04</w:t>
      </w:r>
      <w:r w:rsidRPr="00E8517B">
        <w:rPr>
          <w:rFonts w:ascii="Times New Roman" w:eastAsia="Calibri" w:hAnsi="Times New Roman" w:cs="Times New Roman"/>
          <w:sz w:val="28"/>
          <w:szCs w:val="28"/>
        </w:rPr>
        <w:t>.2015 г</w:t>
      </w:r>
      <w:r w:rsidR="006B1725">
        <w:rPr>
          <w:rFonts w:ascii="Times New Roman" w:eastAsia="Calibri" w:hAnsi="Times New Roman" w:cs="Times New Roman"/>
          <w:sz w:val="28"/>
          <w:szCs w:val="28"/>
        </w:rPr>
        <w:t>.</w:t>
      </w:r>
      <w:r w:rsidRPr="00E8517B">
        <w:rPr>
          <w:rFonts w:ascii="Times New Roman" w:eastAsia="Calibri" w:hAnsi="Times New Roman" w:cs="Times New Roman"/>
          <w:sz w:val="28"/>
          <w:szCs w:val="28"/>
        </w:rPr>
        <w:t xml:space="preserve"> осуществлялось изучение деятельности педагогического коллектива по теме: «</w:t>
      </w:r>
      <w:r w:rsidRPr="00E8517B">
        <w:rPr>
          <w:rFonts w:ascii="Times New Roman" w:hAnsi="Times New Roman" w:cs="Times New Roman"/>
          <w:sz w:val="28"/>
          <w:szCs w:val="28"/>
        </w:rPr>
        <w:t>Гармонизация процессов социализации и индивидуализации ребенка посредством ознакомления дошкольников с объектами социальной сферы, социумом ближайшего окружения, профессиями</w:t>
      </w:r>
      <w:r w:rsidRPr="00E8517B">
        <w:rPr>
          <w:rFonts w:ascii="Times New Roman" w:eastAsia="Calibri" w:hAnsi="Times New Roman" w:cs="Times New Roman"/>
          <w:sz w:val="28"/>
          <w:szCs w:val="28"/>
        </w:rPr>
        <w:t xml:space="preserve">». </w:t>
      </w:r>
      <w:r w:rsidR="00EF564F" w:rsidRPr="00D01E38">
        <w:rPr>
          <w:rFonts w:ascii="Times New Roman" w:eastAsia="Times New Roman" w:hAnsi="Times New Roman" w:cs="Times New Roman"/>
          <w:bCs/>
          <w:iCs/>
          <w:color w:val="000000"/>
          <w:sz w:val="28"/>
          <w:szCs w:val="28"/>
          <w:lang w:eastAsia="ru-RU"/>
        </w:rPr>
        <w:t>Педагогический кол</w:t>
      </w:r>
      <w:r w:rsidR="00EF564F">
        <w:rPr>
          <w:rFonts w:ascii="Times New Roman" w:eastAsia="Times New Roman" w:hAnsi="Times New Roman" w:cs="Times New Roman"/>
          <w:bCs/>
          <w:iCs/>
          <w:color w:val="000000"/>
          <w:sz w:val="28"/>
          <w:szCs w:val="28"/>
          <w:lang w:eastAsia="ru-RU"/>
        </w:rPr>
        <w:t>лектив осуществляет реализацию о</w:t>
      </w:r>
      <w:r w:rsidR="00EF564F" w:rsidRPr="00D01E38">
        <w:rPr>
          <w:rFonts w:ascii="Times New Roman" w:eastAsia="Times New Roman" w:hAnsi="Times New Roman" w:cs="Times New Roman"/>
          <w:bCs/>
          <w:iCs/>
          <w:color w:val="000000"/>
          <w:sz w:val="28"/>
          <w:szCs w:val="28"/>
          <w:lang w:eastAsia="ru-RU"/>
        </w:rPr>
        <w:t>сновной общеобразовательной программы дошкольного образования в соответствии с общеобразовательной программой «Детство» под редакцией Т.И. Бабаевой</w:t>
      </w:r>
      <w:r w:rsidR="00EF564F">
        <w:rPr>
          <w:rFonts w:ascii="Times New Roman" w:eastAsia="Times New Roman" w:hAnsi="Times New Roman" w:cs="Times New Roman"/>
          <w:bCs/>
          <w:iCs/>
          <w:color w:val="000000"/>
          <w:sz w:val="28"/>
          <w:szCs w:val="28"/>
          <w:lang w:eastAsia="ru-RU"/>
        </w:rPr>
        <w:t xml:space="preserve"> при помощи следующих парциальных программ:</w:t>
      </w:r>
    </w:p>
    <w:p w:rsidR="00EF564F" w:rsidRPr="00D01E38" w:rsidRDefault="00EF564F" w:rsidP="00EF564F">
      <w:pPr>
        <w:keepNext/>
        <w:shd w:val="clear" w:color="auto" w:fill="FFFFFF"/>
        <w:spacing w:after="0" w:line="240" w:lineRule="auto"/>
        <w:ind w:firstLine="284"/>
        <w:jc w:val="both"/>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 xml:space="preserve">- по </w:t>
      </w:r>
      <w:r w:rsidRPr="00D01E38">
        <w:rPr>
          <w:rFonts w:ascii="Times New Roman" w:eastAsia="Times New Roman" w:hAnsi="Times New Roman" w:cs="Times New Roman"/>
          <w:bCs/>
          <w:iCs/>
          <w:color w:val="000000"/>
          <w:sz w:val="28"/>
          <w:szCs w:val="28"/>
          <w:lang w:eastAsia="ru-RU"/>
        </w:rPr>
        <w:t xml:space="preserve"> художественно</w:t>
      </w:r>
      <w:r>
        <w:rPr>
          <w:rFonts w:ascii="Times New Roman" w:eastAsia="Times New Roman" w:hAnsi="Times New Roman" w:cs="Times New Roman"/>
          <w:bCs/>
          <w:iCs/>
          <w:color w:val="000000"/>
          <w:sz w:val="28"/>
          <w:szCs w:val="28"/>
          <w:lang w:eastAsia="ru-RU"/>
        </w:rPr>
        <w:t>-</w:t>
      </w:r>
      <w:r w:rsidRPr="00D01E38">
        <w:rPr>
          <w:rFonts w:ascii="Times New Roman" w:eastAsia="Times New Roman" w:hAnsi="Times New Roman" w:cs="Times New Roman"/>
          <w:bCs/>
          <w:iCs/>
          <w:color w:val="000000"/>
          <w:sz w:val="28"/>
          <w:szCs w:val="28"/>
          <w:lang w:eastAsia="ru-RU"/>
        </w:rPr>
        <w:t>эстетическом</w:t>
      </w:r>
      <w:r>
        <w:rPr>
          <w:rFonts w:ascii="Times New Roman" w:eastAsia="Times New Roman" w:hAnsi="Times New Roman" w:cs="Times New Roman"/>
          <w:bCs/>
          <w:iCs/>
          <w:color w:val="000000"/>
          <w:sz w:val="28"/>
          <w:szCs w:val="28"/>
          <w:lang w:eastAsia="ru-RU"/>
        </w:rPr>
        <w:t xml:space="preserve">у развитию: </w:t>
      </w:r>
      <w:r w:rsidRPr="00D01E38">
        <w:rPr>
          <w:rFonts w:ascii="Times New Roman" w:eastAsia="Times New Roman" w:hAnsi="Times New Roman" w:cs="Times New Roman"/>
          <w:bCs/>
          <w:iCs/>
          <w:color w:val="000000"/>
          <w:sz w:val="28"/>
          <w:szCs w:val="28"/>
          <w:lang w:eastAsia="ru-RU"/>
        </w:rPr>
        <w:t xml:space="preserve"> </w:t>
      </w:r>
      <w:r>
        <w:rPr>
          <w:rFonts w:ascii="Times New Roman" w:eastAsia="Times New Roman" w:hAnsi="Times New Roman" w:cs="Times New Roman"/>
          <w:color w:val="000000"/>
          <w:sz w:val="28"/>
          <w:szCs w:val="28"/>
          <w:lang w:eastAsia="ru-RU"/>
        </w:rPr>
        <w:t>а</w:t>
      </w:r>
      <w:r w:rsidRPr="00D01E38">
        <w:rPr>
          <w:rFonts w:ascii="Times New Roman" w:eastAsia="Times New Roman" w:hAnsi="Times New Roman" w:cs="Times New Roman"/>
          <w:color w:val="000000"/>
          <w:sz w:val="28"/>
          <w:szCs w:val="28"/>
          <w:lang w:eastAsia="ru-RU"/>
        </w:rPr>
        <w:t>вторская программа И.А. Лыковой по художественному воспитанию, обучению и развитию детей 2-7 лет "Цветные ладошки"</w:t>
      </w:r>
      <w:r>
        <w:rPr>
          <w:rFonts w:ascii="Times New Roman" w:eastAsia="Times New Roman" w:hAnsi="Times New Roman" w:cs="Times New Roman"/>
          <w:color w:val="000000"/>
          <w:sz w:val="28"/>
          <w:szCs w:val="28"/>
          <w:lang w:eastAsia="ru-RU"/>
        </w:rPr>
        <w:t xml:space="preserve">, авторская программа </w:t>
      </w:r>
      <w:proofErr w:type="spellStart"/>
      <w:proofErr w:type="gramStart"/>
      <w:r w:rsidRPr="00D01E38">
        <w:rPr>
          <w:rFonts w:ascii="Times New Roman" w:eastAsia="Times New Roman" w:hAnsi="Times New Roman" w:cs="Times New Roman"/>
          <w:color w:val="000000"/>
          <w:sz w:val="28"/>
          <w:szCs w:val="28"/>
          <w:lang w:eastAsia="ru-RU"/>
        </w:rPr>
        <w:t>программ</w:t>
      </w:r>
      <w:r>
        <w:rPr>
          <w:rFonts w:ascii="Times New Roman" w:eastAsia="Times New Roman" w:hAnsi="Times New Roman" w:cs="Times New Roman"/>
          <w:color w:val="000000"/>
          <w:sz w:val="28"/>
          <w:szCs w:val="28"/>
          <w:lang w:eastAsia="ru-RU"/>
        </w:rPr>
        <w:t>а</w:t>
      </w:r>
      <w:proofErr w:type="spellEnd"/>
      <w:proofErr w:type="gramEnd"/>
      <w:r>
        <w:rPr>
          <w:rFonts w:ascii="Times New Roman" w:eastAsia="Times New Roman" w:hAnsi="Times New Roman" w:cs="Times New Roman"/>
          <w:color w:val="000000"/>
          <w:sz w:val="28"/>
          <w:szCs w:val="28"/>
          <w:lang w:eastAsia="ru-RU"/>
        </w:rPr>
        <w:t xml:space="preserve"> Э.П. Костиной «Камертон»;</w:t>
      </w:r>
    </w:p>
    <w:p w:rsidR="00EF564F" w:rsidRPr="00D01E38" w:rsidRDefault="00EF564F" w:rsidP="00EF564F">
      <w:pPr>
        <w:keepNext/>
        <w:shd w:val="clear" w:color="auto" w:fill="FFFFFF"/>
        <w:spacing w:after="0" w:line="240" w:lineRule="auto"/>
        <w:ind w:firstLine="284"/>
        <w:jc w:val="both"/>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w:t>
      </w:r>
      <w:r w:rsidRPr="00D01E38">
        <w:rPr>
          <w:rFonts w:ascii="Times New Roman" w:eastAsia="Times New Roman" w:hAnsi="Times New Roman" w:cs="Times New Roman"/>
          <w:color w:val="000000"/>
          <w:sz w:val="28"/>
          <w:szCs w:val="28"/>
          <w:lang w:eastAsia="ru-RU"/>
        </w:rPr>
        <w:t xml:space="preserve"> физическом</w:t>
      </w:r>
      <w:r>
        <w:rPr>
          <w:rFonts w:ascii="Times New Roman" w:eastAsia="Times New Roman" w:hAnsi="Times New Roman" w:cs="Times New Roman"/>
          <w:color w:val="000000"/>
          <w:sz w:val="28"/>
          <w:szCs w:val="28"/>
          <w:lang w:eastAsia="ru-RU"/>
        </w:rPr>
        <w:t xml:space="preserve">у развитию: </w:t>
      </w:r>
      <w:r w:rsidRPr="00D01E38">
        <w:rPr>
          <w:rFonts w:ascii="Times New Roman" w:eastAsia="Times New Roman" w:hAnsi="Times New Roman" w:cs="Times New Roman"/>
          <w:color w:val="000000"/>
          <w:sz w:val="28"/>
          <w:szCs w:val="28"/>
          <w:lang w:eastAsia="ru-RU"/>
        </w:rPr>
        <w:t>авторская программа В.Т. Кудрявцева, Б.Б. Егорова «Развивающая педагогика оздоровления»</w:t>
      </w:r>
      <w:r>
        <w:rPr>
          <w:rFonts w:ascii="Times New Roman" w:eastAsia="Times New Roman" w:hAnsi="Times New Roman" w:cs="Times New Roman"/>
          <w:color w:val="000000"/>
          <w:sz w:val="28"/>
          <w:szCs w:val="28"/>
          <w:lang w:eastAsia="ru-RU"/>
        </w:rPr>
        <w:t>;</w:t>
      </w:r>
    </w:p>
    <w:p w:rsidR="00EF564F" w:rsidRPr="00EF564F" w:rsidRDefault="00EF564F" w:rsidP="00EF564F">
      <w:pPr>
        <w:pStyle w:val="1"/>
        <w:shd w:val="clear" w:color="auto" w:fill="FFFFFF"/>
        <w:spacing w:before="0"/>
        <w:rPr>
          <w:rFonts w:ascii="Times New Roman" w:eastAsia="Times New Roman" w:hAnsi="Times New Roman" w:cs="Times New Roman"/>
          <w:b w:val="0"/>
          <w:bCs w:val="0"/>
          <w:color w:val="000000"/>
          <w:kern w:val="36"/>
          <w:lang w:eastAsia="ru-RU"/>
        </w:rPr>
      </w:pPr>
      <w:r w:rsidRPr="00D01E38">
        <w:rPr>
          <w:rFonts w:ascii="Times New Roman" w:eastAsia="Times New Roman" w:hAnsi="Times New Roman" w:cs="Times New Roman"/>
          <w:b w:val="0"/>
          <w:color w:val="000000"/>
          <w:lang w:eastAsia="ru-RU"/>
        </w:rPr>
        <w:t xml:space="preserve">- </w:t>
      </w:r>
      <w:proofErr w:type="gramStart"/>
      <w:r w:rsidRPr="00D01E38">
        <w:rPr>
          <w:rFonts w:ascii="Times New Roman" w:eastAsia="Times New Roman" w:hAnsi="Times New Roman" w:cs="Times New Roman"/>
          <w:b w:val="0"/>
          <w:color w:val="000000"/>
          <w:lang w:eastAsia="ru-RU"/>
        </w:rPr>
        <w:t>в</w:t>
      </w:r>
      <w:proofErr w:type="gramEnd"/>
      <w:r w:rsidRPr="00D01E38">
        <w:rPr>
          <w:rFonts w:ascii="Times New Roman" w:eastAsia="Times New Roman" w:hAnsi="Times New Roman" w:cs="Times New Roman"/>
          <w:b w:val="0"/>
          <w:color w:val="000000"/>
          <w:lang w:eastAsia="ru-RU"/>
        </w:rPr>
        <w:t xml:space="preserve"> </w:t>
      </w:r>
      <w:proofErr w:type="gramStart"/>
      <w:r w:rsidRPr="00D01E38">
        <w:rPr>
          <w:rFonts w:ascii="Times New Roman" w:eastAsia="Times New Roman" w:hAnsi="Times New Roman" w:cs="Times New Roman"/>
          <w:b w:val="0"/>
          <w:color w:val="000000"/>
          <w:lang w:eastAsia="ru-RU"/>
        </w:rPr>
        <w:t>социально-личностном</w:t>
      </w:r>
      <w:r>
        <w:rPr>
          <w:rFonts w:ascii="Times New Roman" w:eastAsia="Times New Roman" w:hAnsi="Times New Roman" w:cs="Times New Roman"/>
          <w:b w:val="0"/>
          <w:color w:val="000000"/>
          <w:lang w:eastAsia="ru-RU"/>
        </w:rPr>
        <w:t>у</w:t>
      </w:r>
      <w:proofErr w:type="gramEnd"/>
      <w:r>
        <w:rPr>
          <w:rFonts w:ascii="Times New Roman" w:eastAsia="Times New Roman" w:hAnsi="Times New Roman" w:cs="Times New Roman"/>
          <w:b w:val="0"/>
          <w:color w:val="000000"/>
          <w:lang w:eastAsia="ru-RU"/>
        </w:rPr>
        <w:t xml:space="preserve">  развитию: </w:t>
      </w:r>
      <w:r w:rsidRPr="00D01E38">
        <w:rPr>
          <w:rFonts w:ascii="Times New Roman" w:eastAsia="Times New Roman" w:hAnsi="Times New Roman" w:cs="Times New Roman"/>
          <w:b w:val="0"/>
          <w:color w:val="000000"/>
          <w:lang w:eastAsia="ru-RU"/>
        </w:rPr>
        <w:t xml:space="preserve">авторская программа Н.В. </w:t>
      </w:r>
      <w:proofErr w:type="spellStart"/>
      <w:r w:rsidRPr="00D01E38">
        <w:rPr>
          <w:rFonts w:ascii="Times New Roman" w:eastAsia="Times New Roman" w:hAnsi="Times New Roman" w:cs="Times New Roman"/>
          <w:b w:val="0"/>
          <w:color w:val="000000"/>
          <w:lang w:eastAsia="ru-RU"/>
        </w:rPr>
        <w:t>Вараевой</w:t>
      </w:r>
      <w:proofErr w:type="spellEnd"/>
      <w:r w:rsidRPr="00D01E38">
        <w:rPr>
          <w:rFonts w:ascii="Times New Roman" w:eastAsia="Times New Roman" w:hAnsi="Times New Roman" w:cs="Times New Roman"/>
          <w:b w:val="0"/>
          <w:color w:val="000000"/>
          <w:lang w:eastAsia="ru-RU"/>
        </w:rPr>
        <w:t xml:space="preserve">, Н.Ю. </w:t>
      </w:r>
      <w:proofErr w:type="spellStart"/>
      <w:r w:rsidRPr="00D01E38">
        <w:rPr>
          <w:rFonts w:ascii="Times New Roman" w:eastAsia="Times New Roman" w:hAnsi="Times New Roman" w:cs="Times New Roman"/>
          <w:b w:val="0"/>
          <w:color w:val="000000"/>
          <w:lang w:eastAsia="ru-RU"/>
        </w:rPr>
        <w:t>Куражевой</w:t>
      </w:r>
      <w:proofErr w:type="spellEnd"/>
      <w:r w:rsidRPr="00D01E38">
        <w:rPr>
          <w:rFonts w:ascii="Times New Roman" w:eastAsia="Times New Roman" w:hAnsi="Times New Roman" w:cs="Times New Roman"/>
          <w:b w:val="0"/>
          <w:color w:val="000000"/>
          <w:lang w:eastAsia="ru-RU"/>
        </w:rPr>
        <w:t xml:space="preserve"> «Цветик-</w:t>
      </w:r>
      <w:proofErr w:type="spellStart"/>
      <w:r w:rsidRPr="00D01E38">
        <w:rPr>
          <w:rFonts w:ascii="Times New Roman" w:eastAsia="Times New Roman" w:hAnsi="Times New Roman" w:cs="Times New Roman"/>
          <w:b w:val="0"/>
          <w:color w:val="000000"/>
          <w:lang w:eastAsia="ru-RU"/>
        </w:rPr>
        <w:t>семицветик</w:t>
      </w:r>
      <w:proofErr w:type="spellEnd"/>
      <w:r w:rsidRPr="00D01E38">
        <w:rPr>
          <w:rFonts w:ascii="Times New Roman" w:eastAsia="Times New Roman" w:hAnsi="Times New Roman" w:cs="Times New Roman"/>
          <w:b w:val="0"/>
          <w:color w:val="000000"/>
          <w:lang w:eastAsia="ru-RU"/>
        </w:rPr>
        <w:t xml:space="preserve">», </w:t>
      </w:r>
      <w:r w:rsidRPr="00EF564F">
        <w:rPr>
          <w:rFonts w:ascii="Times New Roman" w:eastAsia="Times New Roman" w:hAnsi="Times New Roman" w:cs="Times New Roman"/>
          <w:b w:val="0"/>
          <w:color w:val="000000"/>
          <w:lang w:eastAsia="ru-RU"/>
        </w:rPr>
        <w:t>авторская программа Т.В. Ананьевой</w:t>
      </w:r>
      <w:r w:rsidRPr="00EF564F">
        <w:rPr>
          <w:rFonts w:ascii="Times New Roman" w:eastAsia="Times New Roman" w:hAnsi="Times New Roman" w:cs="Times New Roman"/>
          <w:b w:val="0"/>
          <w:bCs w:val="0"/>
          <w:color w:val="000000"/>
          <w:kern w:val="36"/>
          <w:lang w:eastAsia="ru-RU"/>
        </w:rPr>
        <w:t xml:space="preserve"> «Программа психологического сопровождения дошкольника при подготовке к школьному обучению»;</w:t>
      </w:r>
    </w:p>
    <w:p w:rsidR="00EF564F" w:rsidRDefault="00EF564F" w:rsidP="00EF564F">
      <w:pPr>
        <w:rPr>
          <w:rFonts w:ascii="Times New Roman" w:hAnsi="Times New Roman" w:cs="Times New Roman"/>
          <w:sz w:val="28"/>
          <w:szCs w:val="28"/>
          <w:lang w:eastAsia="ru-RU"/>
        </w:rPr>
      </w:pPr>
      <w:r w:rsidRPr="00EF564F">
        <w:rPr>
          <w:rFonts w:ascii="Times New Roman" w:hAnsi="Times New Roman" w:cs="Times New Roman"/>
          <w:sz w:val="28"/>
          <w:szCs w:val="28"/>
          <w:lang w:eastAsia="ru-RU"/>
        </w:rPr>
        <w:t xml:space="preserve">- по речевому развитию: авторская </w:t>
      </w:r>
      <w:r w:rsidRPr="00EF564F">
        <w:rPr>
          <w:rFonts w:ascii="Times New Roman" w:eastAsia="Times New Roman" w:hAnsi="Times New Roman" w:cs="Times New Roman"/>
          <w:iCs/>
          <w:sz w:val="28"/>
          <w:szCs w:val="28"/>
          <w:lang w:eastAsia="ru-RU"/>
        </w:rPr>
        <w:t>программа</w:t>
      </w:r>
      <w:r>
        <w:rPr>
          <w:rFonts w:ascii="Times New Roman" w:eastAsia="Times New Roman" w:hAnsi="Times New Roman" w:cs="Times New Roman"/>
          <w:iCs/>
          <w:sz w:val="28"/>
          <w:szCs w:val="28"/>
          <w:lang w:eastAsia="ru-RU"/>
        </w:rPr>
        <w:t xml:space="preserve"> О.С. Ушаковой </w:t>
      </w:r>
      <w:r w:rsidRPr="00EF564F">
        <w:rPr>
          <w:rFonts w:ascii="Times New Roman" w:eastAsia="Times New Roman" w:hAnsi="Times New Roman" w:cs="Times New Roman"/>
          <w:iCs/>
          <w:sz w:val="28"/>
          <w:szCs w:val="28"/>
          <w:lang w:eastAsia="ru-RU"/>
        </w:rPr>
        <w:t xml:space="preserve"> «Развитие речи детей дошко</w:t>
      </w:r>
      <w:r>
        <w:rPr>
          <w:rFonts w:ascii="Times New Roman" w:eastAsia="Times New Roman" w:hAnsi="Times New Roman" w:cs="Times New Roman"/>
          <w:iCs/>
          <w:sz w:val="28"/>
          <w:szCs w:val="28"/>
          <w:lang w:eastAsia="ru-RU"/>
        </w:rPr>
        <w:t>льного возраста в детском саду».</w:t>
      </w:r>
      <w:r w:rsidRPr="00EF564F">
        <w:rPr>
          <w:rFonts w:ascii="Times New Roman" w:eastAsia="Times New Roman" w:hAnsi="Times New Roman" w:cs="Times New Roman"/>
          <w:color w:val="000000"/>
          <w:sz w:val="28"/>
          <w:szCs w:val="28"/>
          <w:lang w:eastAsia="ru-RU"/>
        </w:rPr>
        <w:t xml:space="preserve"> </w:t>
      </w:r>
    </w:p>
    <w:p w:rsidR="00E8517B" w:rsidRPr="00EF564F" w:rsidRDefault="00E8517B" w:rsidP="00EF564F">
      <w:pPr>
        <w:spacing w:after="0"/>
        <w:rPr>
          <w:rFonts w:ascii="Times New Roman" w:hAnsi="Times New Roman" w:cs="Times New Roman"/>
          <w:sz w:val="28"/>
          <w:szCs w:val="28"/>
          <w:lang w:eastAsia="ru-RU"/>
        </w:rPr>
      </w:pPr>
      <w:r w:rsidRPr="00E8517B">
        <w:rPr>
          <w:rFonts w:ascii="Times New Roman" w:eastAsia="Calibri" w:hAnsi="Times New Roman" w:cs="Times New Roman"/>
          <w:sz w:val="28"/>
          <w:szCs w:val="28"/>
        </w:rPr>
        <w:t>В рамках работы по данной годовой задаче определялось освятить  для дальнейшего продуктивного развития игровой деятельности воспитанников МАДОУ №6 следующие темы:</w:t>
      </w:r>
    </w:p>
    <w:p w:rsidR="00E8517B" w:rsidRPr="00E8517B" w:rsidRDefault="00E8517B" w:rsidP="00EF564F">
      <w:pPr>
        <w:spacing w:after="0" w:line="240" w:lineRule="auto"/>
        <w:rPr>
          <w:rFonts w:ascii="Times New Roman" w:hAnsi="Times New Roman" w:cs="Times New Roman"/>
          <w:color w:val="000000"/>
          <w:sz w:val="28"/>
          <w:szCs w:val="28"/>
          <w:lang w:eastAsia="ru-RU"/>
        </w:rPr>
      </w:pPr>
      <w:r w:rsidRPr="00E8517B">
        <w:rPr>
          <w:rFonts w:ascii="Times New Roman" w:eastAsia="Calibri" w:hAnsi="Times New Roman" w:cs="Times New Roman"/>
          <w:sz w:val="28"/>
          <w:szCs w:val="28"/>
        </w:rPr>
        <w:t xml:space="preserve">- </w:t>
      </w:r>
      <w:r w:rsidRPr="00E8517B">
        <w:rPr>
          <w:rFonts w:ascii="Times New Roman" w:hAnsi="Times New Roman" w:cs="Times New Roman"/>
          <w:color w:val="000000"/>
          <w:sz w:val="28"/>
          <w:szCs w:val="28"/>
          <w:lang w:eastAsia="ru-RU"/>
        </w:rPr>
        <w:t>что подразумевает гендерный подход в социализации дошкольников посредством игры?</w:t>
      </w:r>
    </w:p>
    <w:p w:rsidR="00E8517B" w:rsidRPr="00E8517B" w:rsidRDefault="00E8517B" w:rsidP="00EF564F">
      <w:pPr>
        <w:spacing w:after="0" w:line="240" w:lineRule="auto"/>
        <w:rPr>
          <w:rFonts w:ascii="Times New Roman" w:eastAsia="Times New Roman" w:hAnsi="Times New Roman" w:cs="Times New Roman"/>
          <w:iCs/>
          <w:sz w:val="28"/>
          <w:szCs w:val="28"/>
          <w:lang w:eastAsia="ru-RU"/>
        </w:rPr>
      </w:pPr>
      <w:r w:rsidRPr="00E8517B">
        <w:rPr>
          <w:rFonts w:ascii="Times New Roman" w:eastAsia="Times New Roman" w:hAnsi="Times New Roman" w:cs="Times New Roman"/>
          <w:iCs/>
          <w:sz w:val="28"/>
          <w:szCs w:val="28"/>
          <w:lang w:eastAsia="ru-RU"/>
        </w:rPr>
        <w:t>- в чем заключается социально-личностное развитие детей во всех возрастных группах детского сада?</w:t>
      </w:r>
    </w:p>
    <w:p w:rsidR="00E8517B" w:rsidRPr="00E8517B" w:rsidRDefault="00E8517B" w:rsidP="00EF564F">
      <w:pPr>
        <w:spacing w:after="0" w:line="240" w:lineRule="auto"/>
        <w:rPr>
          <w:rFonts w:ascii="Times New Roman" w:eastAsia="Times New Roman" w:hAnsi="Times New Roman" w:cs="Times New Roman"/>
          <w:iCs/>
          <w:sz w:val="28"/>
          <w:szCs w:val="28"/>
          <w:lang w:eastAsia="ru-RU"/>
        </w:rPr>
      </w:pPr>
      <w:r w:rsidRPr="00E8517B">
        <w:rPr>
          <w:rFonts w:ascii="Times New Roman" w:eastAsia="Times New Roman" w:hAnsi="Times New Roman" w:cs="Times New Roman"/>
          <w:iCs/>
          <w:sz w:val="28"/>
          <w:szCs w:val="28"/>
          <w:lang w:eastAsia="ru-RU"/>
        </w:rPr>
        <w:t xml:space="preserve">- какие характеристики являются показателями уровня развития игровой </w:t>
      </w:r>
      <w:proofErr w:type="gramStart"/>
      <w:r w:rsidRPr="00E8517B">
        <w:rPr>
          <w:rFonts w:ascii="Times New Roman" w:eastAsia="Times New Roman" w:hAnsi="Times New Roman" w:cs="Times New Roman"/>
          <w:iCs/>
          <w:sz w:val="28"/>
          <w:szCs w:val="28"/>
          <w:lang w:eastAsia="ru-RU"/>
        </w:rPr>
        <w:t>деятельности</w:t>
      </w:r>
      <w:proofErr w:type="gramEnd"/>
      <w:r w:rsidRPr="00E8517B">
        <w:rPr>
          <w:rFonts w:ascii="Times New Roman" w:eastAsia="Times New Roman" w:hAnsi="Times New Roman" w:cs="Times New Roman"/>
          <w:iCs/>
          <w:sz w:val="28"/>
          <w:szCs w:val="28"/>
          <w:lang w:eastAsia="ru-RU"/>
        </w:rPr>
        <w:t xml:space="preserve"> дошкольника в разном возрасте? </w:t>
      </w:r>
      <w:proofErr w:type="gramStart"/>
      <w:r w:rsidRPr="00E8517B">
        <w:rPr>
          <w:rFonts w:ascii="Times New Roman" w:eastAsia="Times New Roman" w:hAnsi="Times New Roman" w:cs="Times New Roman"/>
          <w:iCs/>
          <w:sz w:val="28"/>
          <w:szCs w:val="28"/>
          <w:lang w:eastAsia="ru-RU"/>
        </w:rPr>
        <w:t>каковы</w:t>
      </w:r>
      <w:proofErr w:type="gramEnd"/>
      <w:r w:rsidRPr="00E8517B">
        <w:rPr>
          <w:rFonts w:ascii="Times New Roman" w:eastAsia="Times New Roman" w:hAnsi="Times New Roman" w:cs="Times New Roman"/>
          <w:iCs/>
          <w:sz w:val="28"/>
          <w:szCs w:val="28"/>
          <w:lang w:eastAsia="ru-RU"/>
        </w:rPr>
        <w:t xml:space="preserve"> их характеристики?</w:t>
      </w:r>
    </w:p>
    <w:p w:rsidR="00E8517B" w:rsidRPr="00E8517B" w:rsidRDefault="00E8517B" w:rsidP="00E8517B">
      <w:pPr>
        <w:spacing w:after="0" w:line="240" w:lineRule="auto"/>
        <w:rPr>
          <w:rFonts w:ascii="Times New Roman" w:eastAsia="Times New Roman" w:hAnsi="Times New Roman" w:cs="Times New Roman"/>
          <w:iCs/>
          <w:sz w:val="28"/>
          <w:szCs w:val="28"/>
          <w:lang w:eastAsia="ru-RU"/>
        </w:rPr>
      </w:pPr>
      <w:r w:rsidRPr="00E8517B">
        <w:rPr>
          <w:rFonts w:ascii="Times New Roman" w:eastAsia="Times New Roman" w:hAnsi="Times New Roman" w:cs="Times New Roman"/>
          <w:iCs/>
          <w:sz w:val="28"/>
          <w:szCs w:val="28"/>
          <w:lang w:eastAsia="ru-RU"/>
        </w:rPr>
        <w:t>- каковы цели и задачи целевых прогулок в каждой возрастной группе?</w:t>
      </w:r>
    </w:p>
    <w:p w:rsidR="00E8517B" w:rsidRPr="00E8517B" w:rsidRDefault="00E8517B" w:rsidP="00E8517B">
      <w:pPr>
        <w:spacing w:after="0" w:line="240" w:lineRule="auto"/>
        <w:rPr>
          <w:rFonts w:ascii="Times New Roman" w:eastAsia="Times New Roman" w:hAnsi="Times New Roman" w:cs="Times New Roman"/>
          <w:iCs/>
          <w:sz w:val="28"/>
          <w:szCs w:val="28"/>
          <w:lang w:eastAsia="ru-RU"/>
        </w:rPr>
      </w:pPr>
      <w:r w:rsidRPr="00E8517B">
        <w:rPr>
          <w:rFonts w:ascii="Times New Roman" w:eastAsia="Times New Roman" w:hAnsi="Times New Roman" w:cs="Times New Roman"/>
          <w:iCs/>
          <w:sz w:val="28"/>
          <w:szCs w:val="28"/>
          <w:lang w:eastAsia="ru-RU"/>
        </w:rPr>
        <w:t>- как с помощью макетной деятельности развивать игровую деятельность в соответствии с ФГОС?</w:t>
      </w:r>
    </w:p>
    <w:p w:rsidR="00E8517B" w:rsidRPr="00560C39" w:rsidRDefault="00E8517B" w:rsidP="00560C39">
      <w:pPr>
        <w:keepNext/>
        <w:shd w:val="clear" w:color="auto" w:fill="FFFFFF"/>
        <w:spacing w:after="0" w:line="240" w:lineRule="auto"/>
        <w:ind w:firstLine="284"/>
        <w:jc w:val="both"/>
        <w:outlineLvl w:val="2"/>
        <w:rPr>
          <w:rFonts w:ascii="Times New Roman" w:eastAsia="Times New Roman" w:hAnsi="Times New Roman" w:cs="Times New Roman"/>
          <w:b/>
          <w:color w:val="000000"/>
          <w:sz w:val="28"/>
          <w:szCs w:val="28"/>
          <w:lang w:eastAsia="ru-RU"/>
        </w:rPr>
      </w:pPr>
      <w:proofErr w:type="gramStart"/>
      <w:r w:rsidRPr="00E8517B">
        <w:rPr>
          <w:rFonts w:ascii="Times New Roman" w:eastAsia="Times New Roman" w:hAnsi="Times New Roman" w:cs="Times New Roman"/>
          <w:iCs/>
          <w:sz w:val="28"/>
          <w:szCs w:val="28"/>
          <w:lang w:eastAsia="ru-RU"/>
        </w:rPr>
        <w:t xml:space="preserve">Данные вопросы были освещены </w:t>
      </w:r>
      <w:r w:rsidR="00633649">
        <w:rPr>
          <w:rFonts w:ascii="Times New Roman" w:eastAsia="Times New Roman" w:hAnsi="Times New Roman" w:cs="Times New Roman"/>
          <w:iCs/>
          <w:sz w:val="28"/>
          <w:szCs w:val="28"/>
          <w:lang w:eastAsia="ru-RU"/>
        </w:rPr>
        <w:t xml:space="preserve">специалистами и </w:t>
      </w:r>
      <w:r w:rsidRPr="00E8517B">
        <w:rPr>
          <w:rFonts w:ascii="Times New Roman" w:eastAsia="Times New Roman" w:hAnsi="Times New Roman" w:cs="Times New Roman"/>
          <w:iCs/>
          <w:sz w:val="28"/>
          <w:szCs w:val="28"/>
          <w:lang w:eastAsia="ru-RU"/>
        </w:rPr>
        <w:t>педагогам</w:t>
      </w:r>
      <w:r w:rsidR="00633649">
        <w:rPr>
          <w:rFonts w:ascii="Times New Roman" w:eastAsia="Times New Roman" w:hAnsi="Times New Roman" w:cs="Times New Roman"/>
          <w:iCs/>
          <w:sz w:val="28"/>
          <w:szCs w:val="28"/>
          <w:lang w:eastAsia="ru-RU"/>
        </w:rPr>
        <w:t xml:space="preserve">и учреждения  </w:t>
      </w:r>
      <w:proofErr w:type="spellStart"/>
      <w:r w:rsidR="00633649">
        <w:rPr>
          <w:rFonts w:ascii="Times New Roman" w:eastAsia="Times New Roman" w:hAnsi="Times New Roman" w:cs="Times New Roman"/>
          <w:iCs/>
          <w:sz w:val="28"/>
          <w:szCs w:val="28"/>
          <w:lang w:eastAsia="ru-RU"/>
        </w:rPr>
        <w:t>Сотуло</w:t>
      </w:r>
      <w:proofErr w:type="spellEnd"/>
      <w:r w:rsidR="00633649">
        <w:rPr>
          <w:rFonts w:ascii="Times New Roman" w:eastAsia="Times New Roman" w:hAnsi="Times New Roman" w:cs="Times New Roman"/>
          <w:iCs/>
          <w:sz w:val="28"/>
          <w:szCs w:val="28"/>
          <w:lang w:eastAsia="ru-RU"/>
        </w:rPr>
        <w:t xml:space="preserve"> Ж.В., </w:t>
      </w:r>
      <w:proofErr w:type="spellStart"/>
      <w:r w:rsidR="00633649">
        <w:rPr>
          <w:rFonts w:ascii="Times New Roman" w:eastAsia="Times New Roman" w:hAnsi="Times New Roman" w:cs="Times New Roman"/>
          <w:iCs/>
          <w:sz w:val="28"/>
          <w:szCs w:val="28"/>
          <w:lang w:eastAsia="ru-RU"/>
        </w:rPr>
        <w:t>Кесслер</w:t>
      </w:r>
      <w:proofErr w:type="spellEnd"/>
      <w:r w:rsidR="00633649">
        <w:rPr>
          <w:rFonts w:ascii="Times New Roman" w:eastAsia="Times New Roman" w:hAnsi="Times New Roman" w:cs="Times New Roman"/>
          <w:iCs/>
          <w:sz w:val="28"/>
          <w:szCs w:val="28"/>
          <w:lang w:eastAsia="ru-RU"/>
        </w:rPr>
        <w:t xml:space="preserve"> Е.С., Савиновой Н.И., </w:t>
      </w:r>
      <w:proofErr w:type="spellStart"/>
      <w:r w:rsidR="00633649">
        <w:rPr>
          <w:rFonts w:ascii="Times New Roman" w:eastAsia="Times New Roman" w:hAnsi="Times New Roman" w:cs="Times New Roman"/>
          <w:iCs/>
          <w:sz w:val="28"/>
          <w:szCs w:val="28"/>
          <w:lang w:eastAsia="ru-RU"/>
        </w:rPr>
        <w:t>Спусканюк</w:t>
      </w:r>
      <w:proofErr w:type="spellEnd"/>
      <w:r w:rsidR="00633649">
        <w:rPr>
          <w:rFonts w:ascii="Times New Roman" w:eastAsia="Times New Roman" w:hAnsi="Times New Roman" w:cs="Times New Roman"/>
          <w:iCs/>
          <w:sz w:val="28"/>
          <w:szCs w:val="28"/>
          <w:lang w:eastAsia="ru-RU"/>
        </w:rPr>
        <w:t xml:space="preserve"> Ю.В., Рагозиной Е.А., </w:t>
      </w:r>
      <w:proofErr w:type="spellStart"/>
      <w:r w:rsidR="00633649">
        <w:rPr>
          <w:rFonts w:ascii="Times New Roman" w:eastAsia="Times New Roman" w:hAnsi="Times New Roman" w:cs="Times New Roman"/>
          <w:iCs/>
          <w:sz w:val="28"/>
          <w:szCs w:val="28"/>
          <w:lang w:eastAsia="ru-RU"/>
        </w:rPr>
        <w:t>Дробышевской</w:t>
      </w:r>
      <w:proofErr w:type="spellEnd"/>
      <w:r w:rsidR="00633649">
        <w:rPr>
          <w:rFonts w:ascii="Times New Roman" w:eastAsia="Times New Roman" w:hAnsi="Times New Roman" w:cs="Times New Roman"/>
          <w:iCs/>
          <w:sz w:val="28"/>
          <w:szCs w:val="28"/>
          <w:lang w:eastAsia="ru-RU"/>
        </w:rPr>
        <w:t xml:space="preserve"> И.А. воспитателям детского сада</w:t>
      </w:r>
      <w:r w:rsidRPr="00E8517B">
        <w:rPr>
          <w:rFonts w:ascii="Times New Roman" w:eastAsia="Times New Roman" w:hAnsi="Times New Roman" w:cs="Times New Roman"/>
          <w:iCs/>
          <w:sz w:val="28"/>
          <w:szCs w:val="28"/>
          <w:lang w:eastAsia="ru-RU"/>
        </w:rPr>
        <w:t xml:space="preserve">  в различных формах: </w:t>
      </w:r>
      <w:r w:rsidRPr="00E8517B">
        <w:rPr>
          <w:rFonts w:ascii="Times New Roman" w:eastAsia="Times New Roman" w:hAnsi="Times New Roman" w:cs="Times New Roman"/>
          <w:iCs/>
          <w:sz w:val="28"/>
          <w:szCs w:val="28"/>
          <w:lang w:eastAsia="ru-RU"/>
        </w:rPr>
        <w:lastRenderedPageBreak/>
        <w:t xml:space="preserve">консультациях, мастер-классах, самоанализах  игровой деятельности детей группы, также в рамках работы по данной задаче проведены анкетирования педагогов, </w:t>
      </w:r>
      <w:r w:rsidRPr="00633649">
        <w:rPr>
          <w:rFonts w:ascii="Times New Roman" w:eastAsia="Times New Roman" w:hAnsi="Times New Roman" w:cs="Times New Roman"/>
          <w:iCs/>
          <w:sz w:val="28"/>
          <w:szCs w:val="28"/>
          <w:lang w:eastAsia="ru-RU"/>
        </w:rPr>
        <w:t>которое обозначило пробелы  в понимании важности игровой деятельности и создан</w:t>
      </w:r>
      <w:r w:rsidR="00633649" w:rsidRPr="00633649">
        <w:rPr>
          <w:rFonts w:ascii="Times New Roman" w:eastAsia="Times New Roman" w:hAnsi="Times New Roman" w:cs="Times New Roman"/>
          <w:iCs/>
          <w:sz w:val="28"/>
          <w:szCs w:val="28"/>
          <w:lang w:eastAsia="ru-RU"/>
        </w:rPr>
        <w:t>ии условий</w:t>
      </w:r>
      <w:proofErr w:type="gramEnd"/>
      <w:r w:rsidR="00633649" w:rsidRPr="00633649">
        <w:rPr>
          <w:rFonts w:ascii="Times New Roman" w:eastAsia="Times New Roman" w:hAnsi="Times New Roman" w:cs="Times New Roman"/>
          <w:iCs/>
          <w:sz w:val="28"/>
          <w:szCs w:val="28"/>
          <w:lang w:eastAsia="ru-RU"/>
        </w:rPr>
        <w:t xml:space="preserve"> для ее реализации,</w:t>
      </w:r>
      <w:r w:rsidRPr="00633649">
        <w:rPr>
          <w:rFonts w:ascii="Times New Roman" w:eastAsia="Times New Roman" w:hAnsi="Times New Roman" w:cs="Times New Roman"/>
          <w:iCs/>
          <w:sz w:val="28"/>
          <w:szCs w:val="28"/>
          <w:lang w:eastAsia="ru-RU"/>
        </w:rPr>
        <w:t xml:space="preserve">  были изучены календарные планы, игровые навыки и умения детей, был проведен промежуточные мониторинг</w:t>
      </w:r>
      <w:r w:rsidR="006B1725">
        <w:rPr>
          <w:rFonts w:ascii="Times New Roman" w:eastAsia="Times New Roman" w:hAnsi="Times New Roman" w:cs="Times New Roman"/>
          <w:iCs/>
          <w:sz w:val="28"/>
          <w:szCs w:val="28"/>
          <w:lang w:eastAsia="ru-RU"/>
        </w:rPr>
        <w:t xml:space="preserve"> Н.В. Верещагиной</w:t>
      </w:r>
      <w:r w:rsidRPr="00633649">
        <w:rPr>
          <w:rFonts w:ascii="Times New Roman" w:eastAsia="Times New Roman" w:hAnsi="Times New Roman" w:cs="Times New Roman"/>
          <w:iCs/>
          <w:sz w:val="28"/>
          <w:szCs w:val="28"/>
          <w:lang w:eastAsia="ru-RU"/>
        </w:rPr>
        <w:t xml:space="preserve"> </w:t>
      </w:r>
      <w:r w:rsidRPr="00633649">
        <w:rPr>
          <w:rFonts w:ascii="Times New Roman" w:hAnsi="Times New Roman" w:cs="Times New Roman"/>
          <w:sz w:val="28"/>
          <w:szCs w:val="28"/>
        </w:rPr>
        <w:t xml:space="preserve"> </w:t>
      </w:r>
      <w:r w:rsidR="006B1725">
        <w:rPr>
          <w:rFonts w:ascii="Times New Roman" w:hAnsi="Times New Roman" w:cs="Times New Roman"/>
          <w:sz w:val="28"/>
          <w:szCs w:val="28"/>
        </w:rPr>
        <w:t xml:space="preserve">по образовательной области «Социализация» </w:t>
      </w:r>
      <w:r w:rsidRPr="00633649">
        <w:rPr>
          <w:rFonts w:ascii="Times New Roman" w:hAnsi="Times New Roman" w:cs="Times New Roman"/>
          <w:sz w:val="28"/>
          <w:szCs w:val="28"/>
        </w:rPr>
        <w:t xml:space="preserve">воспитанников МАДОУ №6 , который показал следующие результаты </w:t>
      </w:r>
      <w:r w:rsidRPr="00633649">
        <w:rPr>
          <w:rFonts w:ascii="Times New Roman" w:hAnsi="Times New Roman" w:cs="Times New Roman"/>
          <w:i/>
          <w:sz w:val="28"/>
          <w:szCs w:val="28"/>
        </w:rPr>
        <w:t>(Таблица 1).</w:t>
      </w:r>
    </w:p>
    <w:p w:rsidR="002A0760" w:rsidRDefault="00E8517B" w:rsidP="00560C39">
      <w:pPr>
        <w:pStyle w:val="a3"/>
        <w:rPr>
          <w:b/>
          <w:sz w:val="28"/>
          <w:szCs w:val="28"/>
        </w:rPr>
      </w:pPr>
      <w:r w:rsidRPr="00633649">
        <w:rPr>
          <w:b/>
          <w:sz w:val="28"/>
          <w:szCs w:val="28"/>
        </w:rPr>
        <w:t xml:space="preserve">                                   Итоги промежуточного мониторинга  по социально-личностному развитию</w:t>
      </w:r>
      <w:r>
        <w:rPr>
          <w:b/>
          <w:sz w:val="28"/>
          <w:szCs w:val="28"/>
        </w:rPr>
        <w:t xml:space="preserve">                                                                 </w:t>
      </w:r>
      <w:r w:rsidR="00633649">
        <w:rPr>
          <w:b/>
          <w:sz w:val="28"/>
          <w:szCs w:val="28"/>
        </w:rPr>
        <w:t xml:space="preserve">               </w:t>
      </w:r>
    </w:p>
    <w:p w:rsidR="00E8517B" w:rsidRPr="00BF2653" w:rsidRDefault="00633649" w:rsidP="00E8517B">
      <w:pPr>
        <w:pStyle w:val="a3"/>
        <w:jc w:val="center"/>
        <w:rPr>
          <w:b/>
          <w:i/>
        </w:rPr>
      </w:pPr>
      <w:r>
        <w:rPr>
          <w:b/>
          <w:sz w:val="28"/>
          <w:szCs w:val="28"/>
        </w:rPr>
        <w:t xml:space="preserve">    </w:t>
      </w:r>
      <w:r w:rsidR="00560C39">
        <w:rPr>
          <w:b/>
          <w:sz w:val="28"/>
          <w:szCs w:val="28"/>
        </w:rPr>
        <w:t xml:space="preserve">                                                                            </w:t>
      </w:r>
      <w:r w:rsidR="00E8517B" w:rsidRPr="00BF2653">
        <w:rPr>
          <w:b/>
          <w:i/>
        </w:rPr>
        <w:t>Таблица №1</w:t>
      </w:r>
    </w:p>
    <w:tbl>
      <w:tblPr>
        <w:tblStyle w:val="aa"/>
        <w:tblW w:w="0" w:type="auto"/>
        <w:jc w:val="center"/>
        <w:tblLayout w:type="fixed"/>
        <w:tblLook w:val="04A0" w:firstRow="1" w:lastRow="0" w:firstColumn="1" w:lastColumn="0" w:noHBand="0" w:noVBand="1"/>
      </w:tblPr>
      <w:tblGrid>
        <w:gridCol w:w="608"/>
        <w:gridCol w:w="4848"/>
        <w:gridCol w:w="993"/>
        <w:gridCol w:w="889"/>
      </w:tblGrid>
      <w:tr w:rsidR="00E8517B" w:rsidTr="003832A4">
        <w:trPr>
          <w:jc w:val="center"/>
        </w:trPr>
        <w:tc>
          <w:tcPr>
            <w:tcW w:w="608" w:type="dxa"/>
          </w:tcPr>
          <w:p w:rsidR="00E8517B" w:rsidRDefault="00E8517B" w:rsidP="002A0760">
            <w:pPr>
              <w:pStyle w:val="a3"/>
              <w:rPr>
                <w:b/>
              </w:rPr>
            </w:pPr>
            <w:r>
              <w:rPr>
                <w:b/>
              </w:rPr>
              <w:t xml:space="preserve">№ </w:t>
            </w:r>
            <w:proofErr w:type="gramStart"/>
            <w:r>
              <w:rPr>
                <w:b/>
              </w:rPr>
              <w:t>П</w:t>
            </w:r>
            <w:proofErr w:type="gramEnd"/>
            <w:r>
              <w:rPr>
                <w:b/>
              </w:rPr>
              <w:t>\п</w:t>
            </w:r>
          </w:p>
        </w:tc>
        <w:tc>
          <w:tcPr>
            <w:tcW w:w="4848" w:type="dxa"/>
          </w:tcPr>
          <w:p w:rsidR="00E8517B" w:rsidRDefault="00E8517B" w:rsidP="002A0760">
            <w:pPr>
              <w:pStyle w:val="a3"/>
              <w:rPr>
                <w:b/>
              </w:rPr>
            </w:pPr>
            <w:r>
              <w:rPr>
                <w:b/>
              </w:rPr>
              <w:t xml:space="preserve">            Название группы</w:t>
            </w:r>
          </w:p>
        </w:tc>
        <w:tc>
          <w:tcPr>
            <w:tcW w:w="993" w:type="dxa"/>
          </w:tcPr>
          <w:p w:rsidR="00E8517B" w:rsidRPr="003832A4" w:rsidRDefault="00E8517B" w:rsidP="002A0760">
            <w:pPr>
              <w:pStyle w:val="a3"/>
              <w:rPr>
                <w:b/>
                <w:sz w:val="16"/>
                <w:szCs w:val="16"/>
              </w:rPr>
            </w:pPr>
            <w:r w:rsidRPr="003832A4">
              <w:rPr>
                <w:b/>
                <w:sz w:val="16"/>
                <w:szCs w:val="16"/>
              </w:rPr>
              <w:t>Сентябрь</w:t>
            </w:r>
          </w:p>
        </w:tc>
        <w:tc>
          <w:tcPr>
            <w:tcW w:w="889" w:type="dxa"/>
          </w:tcPr>
          <w:p w:rsidR="00E8517B" w:rsidRPr="003832A4" w:rsidRDefault="00E8517B" w:rsidP="002A0760">
            <w:pPr>
              <w:pStyle w:val="a3"/>
              <w:rPr>
                <w:b/>
                <w:sz w:val="16"/>
                <w:szCs w:val="16"/>
              </w:rPr>
            </w:pPr>
            <w:r w:rsidRPr="003832A4">
              <w:rPr>
                <w:b/>
                <w:sz w:val="16"/>
                <w:szCs w:val="16"/>
              </w:rPr>
              <w:t>Март</w:t>
            </w:r>
          </w:p>
        </w:tc>
      </w:tr>
      <w:tr w:rsidR="00E8517B" w:rsidTr="003832A4">
        <w:trPr>
          <w:jc w:val="center"/>
        </w:trPr>
        <w:tc>
          <w:tcPr>
            <w:tcW w:w="608" w:type="dxa"/>
          </w:tcPr>
          <w:p w:rsidR="00E8517B" w:rsidRDefault="00E8517B" w:rsidP="002A0760">
            <w:pPr>
              <w:pStyle w:val="a3"/>
              <w:rPr>
                <w:b/>
              </w:rPr>
            </w:pPr>
            <w:r>
              <w:rPr>
                <w:b/>
              </w:rPr>
              <w:t>1.</w:t>
            </w:r>
          </w:p>
        </w:tc>
        <w:tc>
          <w:tcPr>
            <w:tcW w:w="4848" w:type="dxa"/>
          </w:tcPr>
          <w:p w:rsidR="00E8517B" w:rsidRDefault="00E8517B" w:rsidP="002A0760">
            <w:pPr>
              <w:pStyle w:val="a3"/>
              <w:rPr>
                <w:b/>
              </w:rPr>
            </w:pPr>
            <w:r>
              <w:rPr>
                <w:b/>
              </w:rPr>
              <w:t>1-я младшая гр. №1 «Сказка»</w:t>
            </w:r>
          </w:p>
        </w:tc>
        <w:tc>
          <w:tcPr>
            <w:tcW w:w="993" w:type="dxa"/>
          </w:tcPr>
          <w:p w:rsidR="00E8517B" w:rsidRPr="003832A4" w:rsidRDefault="00E8517B" w:rsidP="006B1725">
            <w:pPr>
              <w:pStyle w:val="a3"/>
              <w:jc w:val="center"/>
              <w:rPr>
                <w:b/>
                <w:color w:val="FF0000"/>
              </w:rPr>
            </w:pPr>
            <w:r w:rsidRPr="003832A4">
              <w:rPr>
                <w:b/>
                <w:color w:val="FF0000"/>
              </w:rPr>
              <w:t>2.1</w:t>
            </w:r>
          </w:p>
        </w:tc>
        <w:tc>
          <w:tcPr>
            <w:tcW w:w="889" w:type="dxa"/>
          </w:tcPr>
          <w:p w:rsidR="00E8517B" w:rsidRPr="003832A4" w:rsidRDefault="00E8517B" w:rsidP="006B1725">
            <w:pPr>
              <w:pStyle w:val="a3"/>
              <w:jc w:val="center"/>
              <w:rPr>
                <w:b/>
                <w:color w:val="00B050"/>
              </w:rPr>
            </w:pPr>
            <w:r w:rsidRPr="003832A4">
              <w:rPr>
                <w:b/>
                <w:color w:val="00B050"/>
              </w:rPr>
              <w:t>2.9</w:t>
            </w:r>
          </w:p>
        </w:tc>
      </w:tr>
      <w:tr w:rsidR="00E8517B" w:rsidTr="003832A4">
        <w:trPr>
          <w:jc w:val="center"/>
        </w:trPr>
        <w:tc>
          <w:tcPr>
            <w:tcW w:w="608" w:type="dxa"/>
          </w:tcPr>
          <w:p w:rsidR="00E8517B" w:rsidRDefault="00E8517B" w:rsidP="002A0760">
            <w:pPr>
              <w:pStyle w:val="a3"/>
              <w:rPr>
                <w:b/>
              </w:rPr>
            </w:pPr>
            <w:r>
              <w:rPr>
                <w:b/>
              </w:rPr>
              <w:t>2.</w:t>
            </w:r>
          </w:p>
        </w:tc>
        <w:tc>
          <w:tcPr>
            <w:tcW w:w="4848" w:type="dxa"/>
          </w:tcPr>
          <w:p w:rsidR="00E8517B" w:rsidRDefault="00E8517B" w:rsidP="002A0760">
            <w:pPr>
              <w:pStyle w:val="a3"/>
              <w:rPr>
                <w:b/>
              </w:rPr>
            </w:pPr>
            <w:r>
              <w:rPr>
                <w:b/>
              </w:rPr>
              <w:t>Средняя гр. №2 «Звездочка»</w:t>
            </w:r>
          </w:p>
        </w:tc>
        <w:tc>
          <w:tcPr>
            <w:tcW w:w="993" w:type="dxa"/>
          </w:tcPr>
          <w:p w:rsidR="00E8517B" w:rsidRPr="003832A4" w:rsidRDefault="00E8517B" w:rsidP="006B1725">
            <w:pPr>
              <w:pStyle w:val="a3"/>
              <w:jc w:val="center"/>
              <w:rPr>
                <w:b/>
                <w:color w:val="FF0000"/>
              </w:rPr>
            </w:pPr>
            <w:r w:rsidRPr="003832A4">
              <w:rPr>
                <w:b/>
                <w:color w:val="FF0000"/>
              </w:rPr>
              <w:t>2.7</w:t>
            </w:r>
          </w:p>
        </w:tc>
        <w:tc>
          <w:tcPr>
            <w:tcW w:w="889" w:type="dxa"/>
          </w:tcPr>
          <w:p w:rsidR="00E8517B" w:rsidRPr="003832A4" w:rsidRDefault="00E8517B" w:rsidP="006B1725">
            <w:pPr>
              <w:pStyle w:val="a3"/>
              <w:jc w:val="center"/>
              <w:rPr>
                <w:b/>
                <w:color w:val="00B050"/>
              </w:rPr>
            </w:pPr>
            <w:r w:rsidRPr="003832A4">
              <w:rPr>
                <w:b/>
                <w:color w:val="00B050"/>
              </w:rPr>
              <w:t>3.0</w:t>
            </w:r>
          </w:p>
        </w:tc>
      </w:tr>
      <w:tr w:rsidR="00E8517B" w:rsidTr="003832A4">
        <w:trPr>
          <w:jc w:val="center"/>
        </w:trPr>
        <w:tc>
          <w:tcPr>
            <w:tcW w:w="608" w:type="dxa"/>
          </w:tcPr>
          <w:p w:rsidR="00E8517B" w:rsidRDefault="00E8517B" w:rsidP="002A0760">
            <w:pPr>
              <w:pStyle w:val="a3"/>
              <w:rPr>
                <w:b/>
              </w:rPr>
            </w:pPr>
            <w:r>
              <w:rPr>
                <w:b/>
              </w:rPr>
              <w:t>3.</w:t>
            </w:r>
          </w:p>
        </w:tc>
        <w:tc>
          <w:tcPr>
            <w:tcW w:w="4848" w:type="dxa"/>
          </w:tcPr>
          <w:p w:rsidR="00E8517B" w:rsidRDefault="00E8517B" w:rsidP="002A0760">
            <w:pPr>
              <w:pStyle w:val="a3"/>
              <w:rPr>
                <w:b/>
              </w:rPr>
            </w:pPr>
            <w:r>
              <w:rPr>
                <w:b/>
              </w:rPr>
              <w:t>Старшая гр. №3 «</w:t>
            </w:r>
            <w:proofErr w:type="spellStart"/>
            <w:r>
              <w:rPr>
                <w:b/>
              </w:rPr>
              <w:t>Дюймовочка</w:t>
            </w:r>
            <w:proofErr w:type="spellEnd"/>
            <w:r>
              <w:rPr>
                <w:b/>
              </w:rPr>
              <w:t>»</w:t>
            </w:r>
          </w:p>
        </w:tc>
        <w:tc>
          <w:tcPr>
            <w:tcW w:w="993" w:type="dxa"/>
          </w:tcPr>
          <w:p w:rsidR="00E8517B" w:rsidRPr="003832A4" w:rsidRDefault="00E8517B" w:rsidP="006B1725">
            <w:pPr>
              <w:pStyle w:val="a3"/>
              <w:jc w:val="center"/>
              <w:rPr>
                <w:b/>
                <w:color w:val="FF0000"/>
              </w:rPr>
            </w:pPr>
            <w:r w:rsidRPr="003832A4">
              <w:rPr>
                <w:b/>
                <w:color w:val="FF0000"/>
              </w:rPr>
              <w:t>3.5</w:t>
            </w:r>
          </w:p>
        </w:tc>
        <w:tc>
          <w:tcPr>
            <w:tcW w:w="889" w:type="dxa"/>
          </w:tcPr>
          <w:p w:rsidR="00E8517B" w:rsidRPr="003832A4" w:rsidRDefault="00E8517B" w:rsidP="006B1725">
            <w:pPr>
              <w:pStyle w:val="a3"/>
              <w:jc w:val="center"/>
              <w:rPr>
                <w:b/>
                <w:color w:val="00B050"/>
              </w:rPr>
            </w:pPr>
            <w:r w:rsidRPr="003832A4">
              <w:rPr>
                <w:b/>
                <w:color w:val="00B050"/>
              </w:rPr>
              <w:t>3.7</w:t>
            </w:r>
          </w:p>
        </w:tc>
      </w:tr>
      <w:tr w:rsidR="00E8517B" w:rsidTr="003832A4">
        <w:trPr>
          <w:jc w:val="center"/>
        </w:trPr>
        <w:tc>
          <w:tcPr>
            <w:tcW w:w="608" w:type="dxa"/>
          </w:tcPr>
          <w:p w:rsidR="00E8517B" w:rsidRDefault="00E8517B" w:rsidP="002A0760">
            <w:pPr>
              <w:pStyle w:val="a3"/>
              <w:rPr>
                <w:b/>
              </w:rPr>
            </w:pPr>
            <w:r>
              <w:rPr>
                <w:b/>
              </w:rPr>
              <w:t>4.</w:t>
            </w:r>
          </w:p>
        </w:tc>
        <w:tc>
          <w:tcPr>
            <w:tcW w:w="4848" w:type="dxa"/>
          </w:tcPr>
          <w:p w:rsidR="00E8517B" w:rsidRDefault="00E8517B" w:rsidP="002A0760">
            <w:pPr>
              <w:pStyle w:val="a3"/>
              <w:rPr>
                <w:b/>
              </w:rPr>
            </w:pPr>
            <w:proofErr w:type="gramStart"/>
            <w:r>
              <w:rPr>
                <w:b/>
              </w:rPr>
              <w:t>Подготовительная</w:t>
            </w:r>
            <w:proofErr w:type="gramEnd"/>
            <w:r>
              <w:rPr>
                <w:b/>
              </w:rPr>
              <w:t xml:space="preserve"> гр. №4 «Кораблик»</w:t>
            </w:r>
          </w:p>
        </w:tc>
        <w:tc>
          <w:tcPr>
            <w:tcW w:w="993" w:type="dxa"/>
          </w:tcPr>
          <w:p w:rsidR="00E8517B" w:rsidRPr="003832A4" w:rsidRDefault="00E8517B" w:rsidP="006B1725">
            <w:pPr>
              <w:pStyle w:val="a3"/>
              <w:jc w:val="center"/>
              <w:rPr>
                <w:b/>
                <w:color w:val="FF0000"/>
              </w:rPr>
            </w:pPr>
            <w:r w:rsidRPr="003832A4">
              <w:rPr>
                <w:b/>
                <w:color w:val="FF0000"/>
              </w:rPr>
              <w:t>3.5</w:t>
            </w:r>
          </w:p>
        </w:tc>
        <w:tc>
          <w:tcPr>
            <w:tcW w:w="889" w:type="dxa"/>
          </w:tcPr>
          <w:p w:rsidR="00E8517B" w:rsidRPr="003832A4" w:rsidRDefault="00E8517B" w:rsidP="006B1725">
            <w:pPr>
              <w:pStyle w:val="a3"/>
              <w:jc w:val="center"/>
              <w:rPr>
                <w:b/>
                <w:color w:val="00B050"/>
              </w:rPr>
            </w:pPr>
            <w:r w:rsidRPr="003832A4">
              <w:rPr>
                <w:b/>
                <w:color w:val="00B050"/>
              </w:rPr>
              <w:t>4.0</w:t>
            </w:r>
          </w:p>
        </w:tc>
      </w:tr>
      <w:tr w:rsidR="00E8517B" w:rsidTr="003832A4">
        <w:trPr>
          <w:jc w:val="center"/>
        </w:trPr>
        <w:tc>
          <w:tcPr>
            <w:tcW w:w="608" w:type="dxa"/>
          </w:tcPr>
          <w:p w:rsidR="00E8517B" w:rsidRDefault="00E8517B" w:rsidP="002A0760">
            <w:pPr>
              <w:pStyle w:val="a3"/>
              <w:rPr>
                <w:b/>
              </w:rPr>
            </w:pPr>
            <w:r>
              <w:rPr>
                <w:b/>
              </w:rPr>
              <w:t>5.</w:t>
            </w:r>
          </w:p>
        </w:tc>
        <w:tc>
          <w:tcPr>
            <w:tcW w:w="4848" w:type="dxa"/>
          </w:tcPr>
          <w:p w:rsidR="00E8517B" w:rsidRDefault="00E8517B" w:rsidP="002A0760">
            <w:pPr>
              <w:pStyle w:val="a3"/>
              <w:rPr>
                <w:b/>
              </w:rPr>
            </w:pPr>
            <w:proofErr w:type="gramStart"/>
            <w:r>
              <w:rPr>
                <w:b/>
              </w:rPr>
              <w:t>Старшая</w:t>
            </w:r>
            <w:proofErr w:type="gramEnd"/>
            <w:r>
              <w:rPr>
                <w:b/>
              </w:rPr>
              <w:t xml:space="preserve"> гр. №5 «Зайчонок»</w:t>
            </w:r>
          </w:p>
        </w:tc>
        <w:tc>
          <w:tcPr>
            <w:tcW w:w="993" w:type="dxa"/>
          </w:tcPr>
          <w:p w:rsidR="00E8517B" w:rsidRPr="003832A4" w:rsidRDefault="00E8517B" w:rsidP="006B1725">
            <w:pPr>
              <w:pStyle w:val="a3"/>
              <w:jc w:val="center"/>
              <w:rPr>
                <w:b/>
                <w:color w:val="FF0000"/>
              </w:rPr>
            </w:pPr>
            <w:r w:rsidRPr="003832A4">
              <w:rPr>
                <w:b/>
                <w:color w:val="FF0000"/>
              </w:rPr>
              <w:t>2.9</w:t>
            </w:r>
          </w:p>
        </w:tc>
        <w:tc>
          <w:tcPr>
            <w:tcW w:w="889" w:type="dxa"/>
          </w:tcPr>
          <w:p w:rsidR="00E8517B" w:rsidRPr="003832A4" w:rsidRDefault="00E8517B" w:rsidP="006B1725">
            <w:pPr>
              <w:pStyle w:val="a3"/>
              <w:jc w:val="center"/>
              <w:rPr>
                <w:b/>
                <w:color w:val="00B050"/>
              </w:rPr>
            </w:pPr>
            <w:r w:rsidRPr="003832A4">
              <w:rPr>
                <w:b/>
                <w:color w:val="00B050"/>
              </w:rPr>
              <w:t>3.2</w:t>
            </w:r>
          </w:p>
        </w:tc>
      </w:tr>
      <w:tr w:rsidR="00E8517B" w:rsidTr="003832A4">
        <w:trPr>
          <w:jc w:val="center"/>
        </w:trPr>
        <w:tc>
          <w:tcPr>
            <w:tcW w:w="608" w:type="dxa"/>
          </w:tcPr>
          <w:p w:rsidR="00E8517B" w:rsidRDefault="00E8517B" w:rsidP="002A0760">
            <w:pPr>
              <w:pStyle w:val="a3"/>
              <w:rPr>
                <w:b/>
              </w:rPr>
            </w:pPr>
            <w:r>
              <w:rPr>
                <w:b/>
              </w:rPr>
              <w:t>6.</w:t>
            </w:r>
          </w:p>
        </w:tc>
        <w:tc>
          <w:tcPr>
            <w:tcW w:w="4848" w:type="dxa"/>
          </w:tcPr>
          <w:p w:rsidR="00E8517B" w:rsidRDefault="00E8517B" w:rsidP="002A0760">
            <w:pPr>
              <w:pStyle w:val="a3"/>
              <w:rPr>
                <w:b/>
              </w:rPr>
            </w:pPr>
            <w:r>
              <w:rPr>
                <w:b/>
              </w:rPr>
              <w:t>2-я мл</w:t>
            </w:r>
            <w:proofErr w:type="gramStart"/>
            <w:r>
              <w:rPr>
                <w:b/>
              </w:rPr>
              <w:t>.</w:t>
            </w:r>
            <w:proofErr w:type="gramEnd"/>
            <w:r>
              <w:rPr>
                <w:b/>
              </w:rPr>
              <w:t xml:space="preserve"> </w:t>
            </w:r>
            <w:proofErr w:type="gramStart"/>
            <w:r>
              <w:rPr>
                <w:b/>
              </w:rPr>
              <w:t>г</w:t>
            </w:r>
            <w:proofErr w:type="gramEnd"/>
            <w:r>
              <w:rPr>
                <w:b/>
              </w:rPr>
              <w:t>р. №6 «Солнышко»</w:t>
            </w:r>
          </w:p>
        </w:tc>
        <w:tc>
          <w:tcPr>
            <w:tcW w:w="993" w:type="dxa"/>
          </w:tcPr>
          <w:p w:rsidR="00E8517B" w:rsidRPr="003832A4" w:rsidRDefault="00572F3B" w:rsidP="006B1725">
            <w:pPr>
              <w:pStyle w:val="a3"/>
              <w:jc w:val="center"/>
              <w:rPr>
                <w:b/>
                <w:color w:val="FF0000"/>
              </w:rPr>
            </w:pPr>
            <w:r w:rsidRPr="003832A4">
              <w:rPr>
                <w:b/>
                <w:color w:val="FF0000"/>
              </w:rPr>
              <w:t>2.2</w:t>
            </w:r>
          </w:p>
        </w:tc>
        <w:tc>
          <w:tcPr>
            <w:tcW w:w="889" w:type="dxa"/>
          </w:tcPr>
          <w:p w:rsidR="00E8517B" w:rsidRPr="003832A4" w:rsidRDefault="00572F3B" w:rsidP="006B1725">
            <w:pPr>
              <w:pStyle w:val="a3"/>
              <w:jc w:val="center"/>
              <w:rPr>
                <w:b/>
                <w:color w:val="00B050"/>
              </w:rPr>
            </w:pPr>
            <w:r w:rsidRPr="003832A4">
              <w:rPr>
                <w:b/>
                <w:color w:val="00B050"/>
              </w:rPr>
              <w:t>2.4</w:t>
            </w:r>
          </w:p>
        </w:tc>
      </w:tr>
      <w:tr w:rsidR="00E8517B" w:rsidTr="003832A4">
        <w:trPr>
          <w:trHeight w:val="311"/>
          <w:jc w:val="center"/>
        </w:trPr>
        <w:tc>
          <w:tcPr>
            <w:tcW w:w="608" w:type="dxa"/>
          </w:tcPr>
          <w:p w:rsidR="00E8517B" w:rsidRDefault="00E8517B" w:rsidP="002A0760">
            <w:pPr>
              <w:pStyle w:val="a3"/>
              <w:rPr>
                <w:b/>
              </w:rPr>
            </w:pPr>
            <w:r>
              <w:rPr>
                <w:b/>
              </w:rPr>
              <w:t>7.</w:t>
            </w:r>
          </w:p>
        </w:tc>
        <w:tc>
          <w:tcPr>
            <w:tcW w:w="4848" w:type="dxa"/>
          </w:tcPr>
          <w:p w:rsidR="00E8517B" w:rsidRDefault="00E8517B" w:rsidP="002A0760">
            <w:pPr>
              <w:pStyle w:val="a3"/>
              <w:rPr>
                <w:b/>
              </w:rPr>
            </w:pPr>
            <w:r>
              <w:rPr>
                <w:b/>
              </w:rPr>
              <w:t>Средняя гр. №7 «Конфетка»</w:t>
            </w:r>
          </w:p>
        </w:tc>
        <w:tc>
          <w:tcPr>
            <w:tcW w:w="993" w:type="dxa"/>
          </w:tcPr>
          <w:p w:rsidR="00E8517B" w:rsidRPr="003832A4" w:rsidRDefault="00E8517B" w:rsidP="006B1725">
            <w:pPr>
              <w:pStyle w:val="a3"/>
              <w:jc w:val="center"/>
              <w:rPr>
                <w:b/>
                <w:color w:val="FF0000"/>
              </w:rPr>
            </w:pPr>
            <w:r w:rsidRPr="003832A4">
              <w:rPr>
                <w:b/>
                <w:color w:val="FF0000"/>
              </w:rPr>
              <w:t>2.6</w:t>
            </w:r>
          </w:p>
        </w:tc>
        <w:tc>
          <w:tcPr>
            <w:tcW w:w="889" w:type="dxa"/>
          </w:tcPr>
          <w:p w:rsidR="00E8517B" w:rsidRPr="003832A4" w:rsidRDefault="00E8517B" w:rsidP="006B1725">
            <w:pPr>
              <w:pStyle w:val="a3"/>
              <w:jc w:val="center"/>
              <w:rPr>
                <w:b/>
                <w:color w:val="00B050"/>
              </w:rPr>
            </w:pPr>
            <w:r w:rsidRPr="003832A4">
              <w:rPr>
                <w:b/>
                <w:color w:val="00B050"/>
              </w:rPr>
              <w:t>2.4</w:t>
            </w:r>
          </w:p>
        </w:tc>
      </w:tr>
      <w:tr w:rsidR="00E8517B" w:rsidTr="003832A4">
        <w:trPr>
          <w:trHeight w:val="286"/>
          <w:jc w:val="center"/>
        </w:trPr>
        <w:tc>
          <w:tcPr>
            <w:tcW w:w="608" w:type="dxa"/>
          </w:tcPr>
          <w:p w:rsidR="00E8517B" w:rsidRDefault="00E8517B" w:rsidP="002A0760">
            <w:pPr>
              <w:pStyle w:val="a3"/>
              <w:rPr>
                <w:b/>
              </w:rPr>
            </w:pPr>
            <w:r>
              <w:rPr>
                <w:b/>
              </w:rPr>
              <w:t>8.</w:t>
            </w:r>
          </w:p>
        </w:tc>
        <w:tc>
          <w:tcPr>
            <w:tcW w:w="4848" w:type="dxa"/>
          </w:tcPr>
          <w:p w:rsidR="00E8517B" w:rsidRDefault="00E8517B" w:rsidP="002A0760">
            <w:pPr>
              <w:pStyle w:val="a3"/>
              <w:rPr>
                <w:b/>
              </w:rPr>
            </w:pPr>
            <w:r>
              <w:rPr>
                <w:b/>
              </w:rPr>
              <w:t>Средняя гр.  №8 «Ягодка»</w:t>
            </w:r>
          </w:p>
        </w:tc>
        <w:tc>
          <w:tcPr>
            <w:tcW w:w="993" w:type="dxa"/>
          </w:tcPr>
          <w:p w:rsidR="00E8517B" w:rsidRPr="003832A4" w:rsidRDefault="00E8517B" w:rsidP="006B1725">
            <w:pPr>
              <w:pStyle w:val="a3"/>
              <w:jc w:val="center"/>
              <w:rPr>
                <w:b/>
                <w:color w:val="FF0000"/>
              </w:rPr>
            </w:pPr>
            <w:r w:rsidRPr="003832A4">
              <w:rPr>
                <w:b/>
                <w:color w:val="FF0000"/>
              </w:rPr>
              <w:t>3.5</w:t>
            </w:r>
          </w:p>
        </w:tc>
        <w:tc>
          <w:tcPr>
            <w:tcW w:w="889" w:type="dxa"/>
          </w:tcPr>
          <w:p w:rsidR="00E8517B" w:rsidRPr="003832A4" w:rsidRDefault="00E8517B" w:rsidP="006B1725">
            <w:pPr>
              <w:pStyle w:val="a3"/>
              <w:jc w:val="center"/>
              <w:rPr>
                <w:b/>
                <w:color w:val="00B050"/>
              </w:rPr>
            </w:pPr>
            <w:r w:rsidRPr="003832A4">
              <w:rPr>
                <w:b/>
                <w:color w:val="00B050"/>
              </w:rPr>
              <w:t>3.5</w:t>
            </w:r>
          </w:p>
        </w:tc>
      </w:tr>
      <w:tr w:rsidR="00E8517B" w:rsidTr="003832A4">
        <w:trPr>
          <w:trHeight w:val="246"/>
          <w:jc w:val="center"/>
        </w:trPr>
        <w:tc>
          <w:tcPr>
            <w:tcW w:w="608" w:type="dxa"/>
          </w:tcPr>
          <w:p w:rsidR="00E8517B" w:rsidRDefault="00E8517B" w:rsidP="002A0760">
            <w:pPr>
              <w:pStyle w:val="a3"/>
              <w:rPr>
                <w:b/>
              </w:rPr>
            </w:pPr>
            <w:r>
              <w:rPr>
                <w:b/>
              </w:rPr>
              <w:t>9.</w:t>
            </w:r>
          </w:p>
        </w:tc>
        <w:tc>
          <w:tcPr>
            <w:tcW w:w="4848" w:type="dxa"/>
          </w:tcPr>
          <w:p w:rsidR="00E8517B" w:rsidRDefault="00E8517B" w:rsidP="002A0760">
            <w:pPr>
              <w:pStyle w:val="a3"/>
              <w:rPr>
                <w:b/>
              </w:rPr>
            </w:pPr>
            <w:r>
              <w:rPr>
                <w:b/>
              </w:rPr>
              <w:t>2-я мл</w:t>
            </w:r>
            <w:proofErr w:type="gramStart"/>
            <w:r>
              <w:rPr>
                <w:b/>
              </w:rPr>
              <w:t>.</w:t>
            </w:r>
            <w:proofErr w:type="gramEnd"/>
            <w:r>
              <w:rPr>
                <w:b/>
              </w:rPr>
              <w:t xml:space="preserve"> </w:t>
            </w:r>
            <w:proofErr w:type="spellStart"/>
            <w:proofErr w:type="gramStart"/>
            <w:r>
              <w:rPr>
                <w:b/>
              </w:rPr>
              <w:t>г</w:t>
            </w:r>
            <w:proofErr w:type="gramEnd"/>
            <w:r>
              <w:rPr>
                <w:b/>
              </w:rPr>
              <w:t>р</w:t>
            </w:r>
            <w:proofErr w:type="spellEnd"/>
            <w:r>
              <w:rPr>
                <w:b/>
              </w:rPr>
              <w:t xml:space="preserve"> №9 «</w:t>
            </w:r>
            <w:proofErr w:type="spellStart"/>
            <w:r>
              <w:rPr>
                <w:b/>
              </w:rPr>
              <w:t>Витаминка</w:t>
            </w:r>
            <w:proofErr w:type="spellEnd"/>
            <w:r>
              <w:rPr>
                <w:b/>
              </w:rPr>
              <w:t>»</w:t>
            </w:r>
          </w:p>
        </w:tc>
        <w:tc>
          <w:tcPr>
            <w:tcW w:w="993" w:type="dxa"/>
          </w:tcPr>
          <w:p w:rsidR="00E8517B" w:rsidRPr="003832A4" w:rsidRDefault="003832A4" w:rsidP="006B1725">
            <w:pPr>
              <w:pStyle w:val="a3"/>
              <w:jc w:val="center"/>
              <w:rPr>
                <w:b/>
                <w:color w:val="FF0000"/>
              </w:rPr>
            </w:pPr>
            <w:r>
              <w:rPr>
                <w:b/>
                <w:color w:val="FF0000"/>
              </w:rPr>
              <w:t>2.4.</w:t>
            </w:r>
          </w:p>
        </w:tc>
        <w:tc>
          <w:tcPr>
            <w:tcW w:w="889" w:type="dxa"/>
          </w:tcPr>
          <w:p w:rsidR="00E8517B" w:rsidRPr="003832A4" w:rsidRDefault="003832A4" w:rsidP="006B1725">
            <w:pPr>
              <w:pStyle w:val="a3"/>
              <w:jc w:val="center"/>
              <w:rPr>
                <w:b/>
                <w:color w:val="00B050"/>
              </w:rPr>
            </w:pPr>
            <w:r>
              <w:rPr>
                <w:b/>
                <w:color w:val="00B050"/>
              </w:rPr>
              <w:t>2.6</w:t>
            </w:r>
          </w:p>
        </w:tc>
      </w:tr>
      <w:tr w:rsidR="00E8517B" w:rsidTr="003832A4">
        <w:trPr>
          <w:trHeight w:val="143"/>
          <w:jc w:val="center"/>
        </w:trPr>
        <w:tc>
          <w:tcPr>
            <w:tcW w:w="608" w:type="dxa"/>
          </w:tcPr>
          <w:p w:rsidR="00E8517B" w:rsidRDefault="00E8517B" w:rsidP="002A0760">
            <w:pPr>
              <w:pStyle w:val="a3"/>
              <w:rPr>
                <w:b/>
              </w:rPr>
            </w:pPr>
            <w:r>
              <w:rPr>
                <w:b/>
              </w:rPr>
              <w:t>10.</w:t>
            </w:r>
          </w:p>
        </w:tc>
        <w:tc>
          <w:tcPr>
            <w:tcW w:w="4848" w:type="dxa"/>
          </w:tcPr>
          <w:p w:rsidR="00E8517B" w:rsidRDefault="00E8517B" w:rsidP="002A0760">
            <w:pPr>
              <w:pStyle w:val="a3"/>
              <w:rPr>
                <w:b/>
              </w:rPr>
            </w:pPr>
            <w:proofErr w:type="gramStart"/>
            <w:r>
              <w:rPr>
                <w:b/>
              </w:rPr>
              <w:t>Подготовительная</w:t>
            </w:r>
            <w:proofErr w:type="gramEnd"/>
            <w:r>
              <w:rPr>
                <w:b/>
              </w:rPr>
              <w:t xml:space="preserve"> гр. 10 «Фантазеры»</w:t>
            </w:r>
          </w:p>
        </w:tc>
        <w:tc>
          <w:tcPr>
            <w:tcW w:w="993" w:type="dxa"/>
          </w:tcPr>
          <w:p w:rsidR="00E8517B" w:rsidRPr="003832A4" w:rsidRDefault="006B1725" w:rsidP="006B1725">
            <w:pPr>
              <w:pStyle w:val="a3"/>
              <w:jc w:val="center"/>
              <w:rPr>
                <w:b/>
                <w:color w:val="FF0000"/>
              </w:rPr>
            </w:pPr>
            <w:r w:rsidRPr="003832A4">
              <w:rPr>
                <w:b/>
                <w:color w:val="FF0000"/>
              </w:rPr>
              <w:t>4.0</w:t>
            </w:r>
          </w:p>
        </w:tc>
        <w:tc>
          <w:tcPr>
            <w:tcW w:w="889" w:type="dxa"/>
          </w:tcPr>
          <w:p w:rsidR="00E8517B" w:rsidRPr="003832A4" w:rsidRDefault="00572F3B" w:rsidP="006B1725">
            <w:pPr>
              <w:pStyle w:val="a3"/>
              <w:jc w:val="center"/>
              <w:rPr>
                <w:b/>
                <w:color w:val="00B050"/>
              </w:rPr>
            </w:pPr>
            <w:r w:rsidRPr="003832A4">
              <w:rPr>
                <w:b/>
                <w:color w:val="00B050"/>
              </w:rPr>
              <w:t>4.7</w:t>
            </w:r>
          </w:p>
        </w:tc>
      </w:tr>
      <w:tr w:rsidR="00E8517B" w:rsidTr="003832A4">
        <w:trPr>
          <w:trHeight w:val="120"/>
          <w:jc w:val="center"/>
        </w:trPr>
        <w:tc>
          <w:tcPr>
            <w:tcW w:w="608" w:type="dxa"/>
          </w:tcPr>
          <w:p w:rsidR="00E8517B" w:rsidRDefault="00E8517B" w:rsidP="002A0760">
            <w:pPr>
              <w:pStyle w:val="a3"/>
              <w:rPr>
                <w:b/>
              </w:rPr>
            </w:pPr>
            <w:r>
              <w:rPr>
                <w:b/>
              </w:rPr>
              <w:t>11.</w:t>
            </w:r>
          </w:p>
        </w:tc>
        <w:tc>
          <w:tcPr>
            <w:tcW w:w="4848" w:type="dxa"/>
          </w:tcPr>
          <w:p w:rsidR="00E8517B" w:rsidRDefault="00E8517B" w:rsidP="002A0760">
            <w:pPr>
              <w:pStyle w:val="a3"/>
              <w:rPr>
                <w:b/>
              </w:rPr>
            </w:pPr>
            <w:r>
              <w:rPr>
                <w:b/>
              </w:rPr>
              <w:t>Средняя гр. №11 «Радуга»</w:t>
            </w:r>
          </w:p>
        </w:tc>
        <w:tc>
          <w:tcPr>
            <w:tcW w:w="993" w:type="dxa"/>
          </w:tcPr>
          <w:p w:rsidR="00E8517B" w:rsidRPr="003832A4" w:rsidRDefault="00E8517B" w:rsidP="006B1725">
            <w:pPr>
              <w:pStyle w:val="a3"/>
              <w:jc w:val="center"/>
              <w:rPr>
                <w:b/>
                <w:color w:val="FF0000"/>
              </w:rPr>
            </w:pPr>
            <w:r w:rsidRPr="003832A4">
              <w:rPr>
                <w:b/>
                <w:color w:val="FF0000"/>
              </w:rPr>
              <w:t>2.5</w:t>
            </w:r>
          </w:p>
        </w:tc>
        <w:tc>
          <w:tcPr>
            <w:tcW w:w="889" w:type="dxa"/>
          </w:tcPr>
          <w:p w:rsidR="00E8517B" w:rsidRPr="003832A4" w:rsidRDefault="00E8517B" w:rsidP="006B1725">
            <w:pPr>
              <w:pStyle w:val="a3"/>
              <w:jc w:val="center"/>
              <w:rPr>
                <w:b/>
                <w:color w:val="00B050"/>
              </w:rPr>
            </w:pPr>
            <w:r w:rsidRPr="003832A4">
              <w:rPr>
                <w:b/>
                <w:color w:val="00B050"/>
              </w:rPr>
              <w:t>2.7</w:t>
            </w:r>
          </w:p>
        </w:tc>
      </w:tr>
      <w:tr w:rsidR="00E8517B" w:rsidTr="003832A4">
        <w:trPr>
          <w:trHeight w:val="259"/>
          <w:jc w:val="center"/>
        </w:trPr>
        <w:tc>
          <w:tcPr>
            <w:tcW w:w="608" w:type="dxa"/>
          </w:tcPr>
          <w:p w:rsidR="00E8517B" w:rsidRDefault="00E8517B" w:rsidP="002A0760">
            <w:pPr>
              <w:pStyle w:val="a3"/>
              <w:rPr>
                <w:b/>
              </w:rPr>
            </w:pPr>
            <w:r>
              <w:rPr>
                <w:b/>
              </w:rPr>
              <w:t>12.</w:t>
            </w:r>
          </w:p>
        </w:tc>
        <w:tc>
          <w:tcPr>
            <w:tcW w:w="4848" w:type="dxa"/>
          </w:tcPr>
          <w:p w:rsidR="00E8517B" w:rsidRDefault="00E8517B" w:rsidP="002A0760">
            <w:pPr>
              <w:pStyle w:val="a3"/>
              <w:rPr>
                <w:b/>
              </w:rPr>
            </w:pPr>
            <w:r>
              <w:rPr>
                <w:b/>
              </w:rPr>
              <w:t>Старшая гр. №12 «Росинка»</w:t>
            </w:r>
          </w:p>
        </w:tc>
        <w:tc>
          <w:tcPr>
            <w:tcW w:w="993" w:type="dxa"/>
          </w:tcPr>
          <w:p w:rsidR="00E8517B" w:rsidRPr="003832A4" w:rsidRDefault="00E8517B" w:rsidP="006B1725">
            <w:pPr>
              <w:pStyle w:val="a3"/>
              <w:jc w:val="center"/>
              <w:rPr>
                <w:b/>
                <w:color w:val="FF0000"/>
              </w:rPr>
            </w:pPr>
            <w:r w:rsidRPr="003832A4">
              <w:rPr>
                <w:b/>
                <w:color w:val="FF0000"/>
              </w:rPr>
              <w:t>3.9</w:t>
            </w:r>
          </w:p>
        </w:tc>
        <w:tc>
          <w:tcPr>
            <w:tcW w:w="889" w:type="dxa"/>
          </w:tcPr>
          <w:p w:rsidR="00E8517B" w:rsidRPr="003832A4" w:rsidRDefault="00E8517B" w:rsidP="006B1725">
            <w:pPr>
              <w:pStyle w:val="a3"/>
              <w:jc w:val="center"/>
              <w:rPr>
                <w:b/>
                <w:color w:val="00B050"/>
              </w:rPr>
            </w:pPr>
            <w:r w:rsidRPr="003832A4">
              <w:rPr>
                <w:b/>
                <w:color w:val="00B050"/>
              </w:rPr>
              <w:t>3.9</w:t>
            </w:r>
          </w:p>
        </w:tc>
      </w:tr>
    </w:tbl>
    <w:p w:rsidR="00E8517B" w:rsidRPr="000D518D" w:rsidRDefault="00E8517B" w:rsidP="00E8517B">
      <w:pPr>
        <w:pStyle w:val="a3"/>
        <w:rPr>
          <w:sz w:val="28"/>
          <w:szCs w:val="28"/>
        </w:rPr>
      </w:pPr>
      <w:r>
        <w:rPr>
          <w:b/>
        </w:rPr>
        <w:t xml:space="preserve">   </w:t>
      </w:r>
      <w:r w:rsidR="008A3C59">
        <w:rPr>
          <w:b/>
        </w:rPr>
        <w:t xml:space="preserve"> </w:t>
      </w:r>
      <w:r>
        <w:rPr>
          <w:b/>
        </w:rPr>
        <w:t xml:space="preserve">  </w:t>
      </w:r>
      <w:r w:rsidRPr="000D518D">
        <w:rPr>
          <w:sz w:val="28"/>
          <w:szCs w:val="28"/>
        </w:rPr>
        <w:t>Анализируя итоги промежуточного мониторинга, который был предоставлен педагогами всех групп</w:t>
      </w:r>
      <w:r w:rsidR="00572F3B">
        <w:rPr>
          <w:sz w:val="28"/>
          <w:szCs w:val="28"/>
        </w:rPr>
        <w:t xml:space="preserve"> </w:t>
      </w:r>
      <w:r w:rsidRPr="000D518D">
        <w:rPr>
          <w:sz w:val="28"/>
          <w:szCs w:val="28"/>
        </w:rPr>
        <w:t xml:space="preserve">видно, что в большинстве групп произошла положительная динамика, самую большую динамику </w:t>
      </w:r>
      <w:r w:rsidR="002A0760" w:rsidRPr="000D518D">
        <w:rPr>
          <w:sz w:val="28"/>
          <w:szCs w:val="28"/>
        </w:rPr>
        <w:t>среди  групп младшего возраста показала</w:t>
      </w:r>
      <w:r w:rsidRPr="000D518D">
        <w:rPr>
          <w:sz w:val="28"/>
          <w:szCs w:val="28"/>
        </w:rPr>
        <w:t xml:space="preserve"> г</w:t>
      </w:r>
      <w:r w:rsidR="002A0760" w:rsidRPr="000D518D">
        <w:rPr>
          <w:sz w:val="28"/>
          <w:szCs w:val="28"/>
        </w:rPr>
        <w:t xml:space="preserve">руппа - </w:t>
      </w:r>
      <w:r w:rsidR="00633649" w:rsidRPr="000D518D">
        <w:rPr>
          <w:sz w:val="28"/>
          <w:szCs w:val="28"/>
        </w:rPr>
        <w:t xml:space="preserve">«Сказка», </w:t>
      </w:r>
      <w:r w:rsidR="002A0760" w:rsidRPr="000D518D">
        <w:rPr>
          <w:sz w:val="28"/>
          <w:szCs w:val="28"/>
        </w:rPr>
        <w:t>сред</w:t>
      </w:r>
      <w:r w:rsidR="006B1725">
        <w:rPr>
          <w:sz w:val="28"/>
          <w:szCs w:val="28"/>
        </w:rPr>
        <w:t>и групп среднего возраста группа</w:t>
      </w:r>
      <w:r w:rsidR="002A0760" w:rsidRPr="000D518D">
        <w:rPr>
          <w:sz w:val="28"/>
          <w:szCs w:val="28"/>
        </w:rPr>
        <w:t xml:space="preserve"> - «Звездочка», среди групп старшего и подготовительного  возраста - «Кораблик». Г</w:t>
      </w:r>
      <w:r w:rsidRPr="000D518D">
        <w:rPr>
          <w:sz w:val="28"/>
          <w:szCs w:val="28"/>
        </w:rPr>
        <w:t>руппы «Ягодка» и «Росинка» не показали</w:t>
      </w:r>
      <w:r w:rsidR="002A0760" w:rsidRPr="000D518D">
        <w:rPr>
          <w:sz w:val="28"/>
          <w:szCs w:val="28"/>
        </w:rPr>
        <w:t xml:space="preserve"> динамики</w:t>
      </w:r>
      <w:r w:rsidRPr="000D518D">
        <w:rPr>
          <w:sz w:val="28"/>
          <w:szCs w:val="28"/>
        </w:rPr>
        <w:t xml:space="preserve">. Хотя у воспитателя средней группы «Ягодка»  произошло значительное пополнение игровой среды и по логике должна быть динамика в игровой деятельности. Ее отсутствие можно предположить произошло либо из-за слишком большого единовременного  пополнения игровой среды и не возможности проиграть все сюжеты, недостаточно развитых игровых умений воспитанников. В гр. «Росинка воспитатель </w:t>
      </w:r>
      <w:r w:rsidR="00633649" w:rsidRPr="000D518D">
        <w:rPr>
          <w:sz w:val="28"/>
          <w:szCs w:val="28"/>
        </w:rPr>
        <w:t xml:space="preserve">работает на данной группе 3 месяца, </w:t>
      </w:r>
      <w:r w:rsidRPr="000D518D">
        <w:rPr>
          <w:sz w:val="28"/>
          <w:szCs w:val="28"/>
        </w:rPr>
        <w:t xml:space="preserve"> активно пополняет игровую среду в </w:t>
      </w:r>
      <w:r w:rsidRPr="000D518D">
        <w:rPr>
          <w:sz w:val="28"/>
          <w:szCs w:val="28"/>
        </w:rPr>
        <w:lastRenderedPageBreak/>
        <w:t>соответствии с Программой</w:t>
      </w:r>
      <w:r w:rsidR="00633649" w:rsidRPr="000D518D">
        <w:rPr>
          <w:sz w:val="28"/>
          <w:szCs w:val="28"/>
        </w:rPr>
        <w:t xml:space="preserve">, </w:t>
      </w:r>
      <w:r w:rsidR="003832A4">
        <w:rPr>
          <w:sz w:val="28"/>
          <w:szCs w:val="28"/>
        </w:rPr>
        <w:t xml:space="preserve"> и,</w:t>
      </w:r>
      <w:r w:rsidRPr="000D518D">
        <w:rPr>
          <w:sz w:val="28"/>
          <w:szCs w:val="28"/>
        </w:rPr>
        <w:t xml:space="preserve"> зная потенциал детей данной группы</w:t>
      </w:r>
      <w:r w:rsidR="00633649" w:rsidRPr="000D518D">
        <w:rPr>
          <w:sz w:val="28"/>
          <w:szCs w:val="28"/>
        </w:rPr>
        <w:t xml:space="preserve">, </w:t>
      </w:r>
      <w:r w:rsidRPr="000D518D">
        <w:rPr>
          <w:sz w:val="28"/>
          <w:szCs w:val="28"/>
        </w:rPr>
        <w:t xml:space="preserve"> динамику в их игровой деятельности педагог выявит</w:t>
      </w:r>
      <w:r w:rsidR="00633649" w:rsidRPr="000D518D">
        <w:rPr>
          <w:sz w:val="28"/>
          <w:szCs w:val="28"/>
        </w:rPr>
        <w:t xml:space="preserve"> на конец учебного года</w:t>
      </w:r>
      <w:r w:rsidRPr="000D518D">
        <w:rPr>
          <w:sz w:val="28"/>
          <w:szCs w:val="28"/>
        </w:rPr>
        <w:t xml:space="preserve">. </w:t>
      </w:r>
    </w:p>
    <w:p w:rsidR="00E8517B" w:rsidRPr="00633649" w:rsidRDefault="00E8517B" w:rsidP="00E8517B">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
          <w:bCs/>
          <w:kern w:val="36"/>
          <w:sz w:val="28"/>
          <w:szCs w:val="28"/>
          <w:lang w:eastAsia="ru-RU"/>
        </w:rPr>
        <w:t xml:space="preserve">     </w:t>
      </w:r>
      <w:r w:rsidRPr="00633649">
        <w:rPr>
          <w:rFonts w:ascii="Times New Roman" w:eastAsia="Times New Roman" w:hAnsi="Times New Roman" w:cs="Times New Roman"/>
          <w:bCs/>
          <w:kern w:val="36"/>
          <w:sz w:val="28"/>
          <w:szCs w:val="28"/>
          <w:lang w:eastAsia="ru-RU"/>
        </w:rPr>
        <w:t>Анализ календарных планов воспитателей показал, что  всеми педагогами сюжетно-ролевые игры план</w:t>
      </w:r>
      <w:r w:rsidR="000D518D">
        <w:rPr>
          <w:rFonts w:ascii="Times New Roman" w:eastAsia="Times New Roman" w:hAnsi="Times New Roman" w:cs="Times New Roman"/>
          <w:bCs/>
          <w:kern w:val="36"/>
          <w:sz w:val="28"/>
          <w:szCs w:val="28"/>
          <w:lang w:eastAsia="ru-RU"/>
        </w:rPr>
        <w:t xml:space="preserve">ируются во второй половине дня, однако их тематика и количество  не соответствует  программным  требованиям. У педагогов младшего возраста планируются  традиционные сюжетно-ролевые игры </w:t>
      </w:r>
      <w:r w:rsidR="000D518D" w:rsidRPr="00633649">
        <w:rPr>
          <w:rFonts w:ascii="Times New Roman" w:eastAsia="Times New Roman" w:hAnsi="Times New Roman" w:cs="Times New Roman"/>
          <w:bCs/>
          <w:kern w:val="36"/>
          <w:sz w:val="28"/>
          <w:szCs w:val="28"/>
          <w:lang w:eastAsia="ru-RU"/>
        </w:rPr>
        <w:t>«Хозяюшка», «Парикмахерская», «Магазин»</w:t>
      </w:r>
      <w:r w:rsidR="000D518D">
        <w:rPr>
          <w:rFonts w:ascii="Times New Roman" w:eastAsia="Times New Roman" w:hAnsi="Times New Roman" w:cs="Times New Roman"/>
          <w:bCs/>
          <w:kern w:val="36"/>
          <w:sz w:val="28"/>
          <w:szCs w:val="28"/>
          <w:lang w:eastAsia="ru-RU"/>
        </w:rPr>
        <w:t xml:space="preserve">, «Больница». У воспитателей </w:t>
      </w:r>
      <w:r w:rsidRPr="00633649">
        <w:rPr>
          <w:rFonts w:ascii="Times New Roman" w:eastAsia="Times New Roman" w:hAnsi="Times New Roman" w:cs="Times New Roman"/>
          <w:bCs/>
          <w:kern w:val="36"/>
          <w:sz w:val="28"/>
          <w:szCs w:val="28"/>
          <w:lang w:eastAsia="ru-RU"/>
        </w:rPr>
        <w:t xml:space="preserve"> </w:t>
      </w:r>
      <w:r w:rsidR="0074381D">
        <w:rPr>
          <w:rFonts w:ascii="Times New Roman" w:eastAsia="Times New Roman" w:hAnsi="Times New Roman" w:cs="Times New Roman"/>
          <w:bCs/>
          <w:kern w:val="36"/>
          <w:sz w:val="28"/>
          <w:szCs w:val="28"/>
          <w:lang w:eastAsia="ru-RU"/>
        </w:rPr>
        <w:t>старшего возраста</w:t>
      </w:r>
      <w:r w:rsidR="00572F3B">
        <w:rPr>
          <w:rFonts w:ascii="Times New Roman" w:eastAsia="Times New Roman" w:hAnsi="Times New Roman" w:cs="Times New Roman"/>
          <w:bCs/>
          <w:kern w:val="36"/>
          <w:sz w:val="28"/>
          <w:szCs w:val="28"/>
          <w:lang w:eastAsia="ru-RU"/>
        </w:rPr>
        <w:t xml:space="preserve"> групп «Зайчонок», «</w:t>
      </w:r>
      <w:proofErr w:type="spellStart"/>
      <w:r w:rsidR="00572F3B">
        <w:rPr>
          <w:rFonts w:ascii="Times New Roman" w:eastAsia="Times New Roman" w:hAnsi="Times New Roman" w:cs="Times New Roman"/>
          <w:bCs/>
          <w:kern w:val="36"/>
          <w:sz w:val="28"/>
          <w:szCs w:val="28"/>
          <w:lang w:eastAsia="ru-RU"/>
        </w:rPr>
        <w:t>Дюймовочка</w:t>
      </w:r>
      <w:proofErr w:type="spellEnd"/>
      <w:r w:rsidR="00572F3B">
        <w:rPr>
          <w:rFonts w:ascii="Times New Roman" w:eastAsia="Times New Roman" w:hAnsi="Times New Roman" w:cs="Times New Roman"/>
          <w:bCs/>
          <w:kern w:val="36"/>
          <w:sz w:val="28"/>
          <w:szCs w:val="28"/>
          <w:lang w:eastAsia="ru-RU"/>
        </w:rPr>
        <w:t>», «Кораблик»</w:t>
      </w:r>
      <w:r w:rsidRPr="00633649">
        <w:rPr>
          <w:rFonts w:ascii="Times New Roman" w:eastAsia="Times New Roman" w:hAnsi="Times New Roman" w:cs="Times New Roman"/>
          <w:bCs/>
          <w:kern w:val="36"/>
          <w:sz w:val="28"/>
          <w:szCs w:val="28"/>
          <w:lang w:eastAsia="ru-RU"/>
        </w:rPr>
        <w:t xml:space="preserve"> </w:t>
      </w:r>
      <w:r w:rsidR="000D518D">
        <w:rPr>
          <w:rFonts w:ascii="Times New Roman" w:eastAsia="Times New Roman" w:hAnsi="Times New Roman" w:cs="Times New Roman"/>
          <w:bCs/>
          <w:kern w:val="36"/>
          <w:sz w:val="28"/>
          <w:szCs w:val="28"/>
          <w:lang w:eastAsia="ru-RU"/>
        </w:rPr>
        <w:t xml:space="preserve">также </w:t>
      </w:r>
      <w:r w:rsidRPr="00633649">
        <w:rPr>
          <w:rFonts w:ascii="Times New Roman" w:eastAsia="Times New Roman" w:hAnsi="Times New Roman" w:cs="Times New Roman"/>
          <w:bCs/>
          <w:kern w:val="36"/>
          <w:sz w:val="28"/>
          <w:szCs w:val="28"/>
          <w:lang w:eastAsia="ru-RU"/>
        </w:rPr>
        <w:t>встречается частое планирование таких сюжетно-ролевых игр</w:t>
      </w:r>
      <w:r w:rsidR="00572F3B">
        <w:rPr>
          <w:rFonts w:ascii="Times New Roman" w:eastAsia="Times New Roman" w:hAnsi="Times New Roman" w:cs="Times New Roman"/>
          <w:bCs/>
          <w:kern w:val="36"/>
          <w:sz w:val="28"/>
          <w:szCs w:val="28"/>
          <w:lang w:eastAsia="ru-RU"/>
        </w:rPr>
        <w:t>. П</w:t>
      </w:r>
      <w:r w:rsidR="006B1725">
        <w:rPr>
          <w:rFonts w:ascii="Times New Roman" w:eastAsia="Times New Roman" w:hAnsi="Times New Roman" w:cs="Times New Roman"/>
          <w:bCs/>
          <w:kern w:val="36"/>
          <w:sz w:val="28"/>
          <w:szCs w:val="28"/>
          <w:lang w:eastAsia="ru-RU"/>
        </w:rPr>
        <w:t>едагогами</w:t>
      </w:r>
      <w:r w:rsidR="00572F3B">
        <w:rPr>
          <w:rFonts w:ascii="Times New Roman" w:eastAsia="Times New Roman" w:hAnsi="Times New Roman" w:cs="Times New Roman"/>
          <w:bCs/>
          <w:kern w:val="36"/>
          <w:sz w:val="28"/>
          <w:szCs w:val="28"/>
          <w:lang w:eastAsia="ru-RU"/>
        </w:rPr>
        <w:t xml:space="preserve"> данных групп</w:t>
      </w:r>
      <w:r w:rsidR="006B1725">
        <w:rPr>
          <w:rFonts w:ascii="Times New Roman" w:eastAsia="Times New Roman" w:hAnsi="Times New Roman" w:cs="Times New Roman"/>
          <w:bCs/>
          <w:kern w:val="36"/>
          <w:sz w:val="28"/>
          <w:szCs w:val="28"/>
          <w:lang w:eastAsia="ru-RU"/>
        </w:rPr>
        <w:t xml:space="preserve"> недостаточно </w:t>
      </w:r>
      <w:r w:rsidR="000D518D">
        <w:rPr>
          <w:rFonts w:ascii="Times New Roman" w:eastAsia="Times New Roman" w:hAnsi="Times New Roman" w:cs="Times New Roman"/>
          <w:bCs/>
          <w:kern w:val="36"/>
          <w:sz w:val="28"/>
          <w:szCs w:val="28"/>
          <w:lang w:eastAsia="ru-RU"/>
        </w:rPr>
        <w:t>планируются игры с сюжетами</w:t>
      </w:r>
      <w:r w:rsidRPr="00633649">
        <w:rPr>
          <w:rFonts w:ascii="Times New Roman" w:eastAsia="Times New Roman" w:hAnsi="Times New Roman" w:cs="Times New Roman"/>
          <w:bCs/>
          <w:kern w:val="36"/>
          <w:sz w:val="28"/>
          <w:szCs w:val="28"/>
          <w:lang w:eastAsia="ru-RU"/>
        </w:rPr>
        <w:t xml:space="preserve">, которые показывают  разнообразную профессиональную деятельность взрослых, гендерное разделение профессиональных предпочтений мужчин и женщин. У педагога </w:t>
      </w:r>
      <w:r w:rsidR="0074381D">
        <w:rPr>
          <w:rFonts w:ascii="Times New Roman" w:eastAsia="Times New Roman" w:hAnsi="Times New Roman" w:cs="Times New Roman"/>
          <w:bCs/>
          <w:kern w:val="36"/>
          <w:sz w:val="28"/>
          <w:szCs w:val="28"/>
          <w:lang w:eastAsia="ru-RU"/>
        </w:rPr>
        <w:t xml:space="preserve"> </w:t>
      </w:r>
      <w:r w:rsidR="00572F3B">
        <w:rPr>
          <w:rFonts w:ascii="Times New Roman" w:eastAsia="Times New Roman" w:hAnsi="Times New Roman" w:cs="Times New Roman"/>
          <w:bCs/>
          <w:kern w:val="36"/>
          <w:sz w:val="28"/>
          <w:szCs w:val="28"/>
          <w:lang w:eastAsia="ru-RU"/>
        </w:rPr>
        <w:t>группы «Зайчонок»</w:t>
      </w:r>
      <w:r w:rsidR="006B1725">
        <w:rPr>
          <w:rFonts w:ascii="Times New Roman" w:eastAsia="Times New Roman" w:hAnsi="Times New Roman" w:cs="Times New Roman"/>
          <w:bCs/>
          <w:kern w:val="36"/>
          <w:sz w:val="28"/>
          <w:szCs w:val="28"/>
          <w:lang w:eastAsia="ru-RU"/>
        </w:rPr>
        <w:t xml:space="preserve"> </w:t>
      </w:r>
      <w:r w:rsidRPr="00633649">
        <w:rPr>
          <w:rFonts w:ascii="Times New Roman" w:eastAsia="Times New Roman" w:hAnsi="Times New Roman" w:cs="Times New Roman"/>
          <w:bCs/>
          <w:kern w:val="36"/>
          <w:sz w:val="28"/>
          <w:szCs w:val="28"/>
          <w:lang w:eastAsia="ru-RU"/>
        </w:rPr>
        <w:t xml:space="preserve"> имеются случаи планирования в один день двух разных сюжетно-ролевых игр, так </w:t>
      </w:r>
      <w:r w:rsidR="000D518D">
        <w:rPr>
          <w:rFonts w:ascii="Times New Roman" w:eastAsia="Times New Roman" w:hAnsi="Times New Roman" w:cs="Times New Roman"/>
          <w:bCs/>
          <w:kern w:val="36"/>
          <w:sz w:val="28"/>
          <w:szCs w:val="28"/>
          <w:lang w:eastAsia="ru-RU"/>
        </w:rPr>
        <w:t xml:space="preserve"> </w:t>
      </w:r>
      <w:r w:rsidRPr="00633649">
        <w:rPr>
          <w:rFonts w:ascii="Times New Roman" w:eastAsia="Times New Roman" w:hAnsi="Times New Roman" w:cs="Times New Roman"/>
          <w:bCs/>
          <w:kern w:val="36"/>
          <w:sz w:val="28"/>
          <w:szCs w:val="28"/>
          <w:lang w:eastAsia="ru-RU"/>
        </w:rPr>
        <w:t xml:space="preserve">же как и у </w:t>
      </w:r>
      <w:r w:rsidR="00572F3B">
        <w:rPr>
          <w:rFonts w:ascii="Times New Roman" w:eastAsia="Times New Roman" w:hAnsi="Times New Roman" w:cs="Times New Roman"/>
          <w:bCs/>
          <w:kern w:val="36"/>
          <w:sz w:val="28"/>
          <w:szCs w:val="28"/>
          <w:lang w:eastAsia="ru-RU"/>
        </w:rPr>
        <w:t xml:space="preserve">педагога старшей гр. «Росинка». </w:t>
      </w:r>
      <w:r w:rsidRPr="00633649">
        <w:rPr>
          <w:rFonts w:ascii="Times New Roman" w:eastAsia="Times New Roman" w:hAnsi="Times New Roman" w:cs="Times New Roman"/>
          <w:bCs/>
          <w:kern w:val="36"/>
          <w:sz w:val="28"/>
          <w:szCs w:val="28"/>
          <w:lang w:eastAsia="ru-RU"/>
        </w:rPr>
        <w:t>Значительное место сюжетно-ролевым играм и их тематике уделяет воспитате</w:t>
      </w:r>
      <w:r w:rsidR="00572F3B">
        <w:rPr>
          <w:rFonts w:ascii="Times New Roman" w:eastAsia="Times New Roman" w:hAnsi="Times New Roman" w:cs="Times New Roman"/>
          <w:bCs/>
          <w:kern w:val="36"/>
          <w:sz w:val="28"/>
          <w:szCs w:val="28"/>
          <w:lang w:eastAsia="ru-RU"/>
        </w:rPr>
        <w:t>ль 2-й младшей гр. «</w:t>
      </w:r>
      <w:proofErr w:type="spellStart"/>
      <w:r w:rsidR="00572F3B">
        <w:rPr>
          <w:rFonts w:ascii="Times New Roman" w:eastAsia="Times New Roman" w:hAnsi="Times New Roman" w:cs="Times New Roman"/>
          <w:bCs/>
          <w:kern w:val="36"/>
          <w:sz w:val="28"/>
          <w:szCs w:val="28"/>
          <w:lang w:eastAsia="ru-RU"/>
        </w:rPr>
        <w:t>Витаминка</w:t>
      </w:r>
      <w:proofErr w:type="spellEnd"/>
      <w:r w:rsidR="00572F3B">
        <w:rPr>
          <w:rFonts w:ascii="Times New Roman" w:eastAsia="Times New Roman" w:hAnsi="Times New Roman" w:cs="Times New Roman"/>
          <w:bCs/>
          <w:kern w:val="36"/>
          <w:sz w:val="28"/>
          <w:szCs w:val="28"/>
          <w:lang w:eastAsia="ru-RU"/>
        </w:rPr>
        <w:t xml:space="preserve">». </w:t>
      </w:r>
      <w:r w:rsidRPr="00633649">
        <w:rPr>
          <w:rFonts w:ascii="Times New Roman" w:eastAsia="Times New Roman" w:hAnsi="Times New Roman" w:cs="Times New Roman"/>
          <w:bCs/>
          <w:kern w:val="36"/>
          <w:sz w:val="28"/>
          <w:szCs w:val="28"/>
          <w:lang w:eastAsia="ru-RU"/>
        </w:rPr>
        <w:t xml:space="preserve">Планирование игр воспитателя </w:t>
      </w:r>
      <w:r w:rsidR="00572F3B">
        <w:rPr>
          <w:rFonts w:ascii="Times New Roman" w:eastAsia="Times New Roman" w:hAnsi="Times New Roman" w:cs="Times New Roman"/>
          <w:bCs/>
          <w:kern w:val="36"/>
          <w:sz w:val="28"/>
          <w:szCs w:val="28"/>
          <w:lang w:eastAsia="ru-RU"/>
        </w:rPr>
        <w:t xml:space="preserve">средней группы «Конфетка» </w:t>
      </w:r>
      <w:r w:rsidRPr="00633649">
        <w:rPr>
          <w:rFonts w:ascii="Times New Roman" w:eastAsia="Times New Roman" w:hAnsi="Times New Roman" w:cs="Times New Roman"/>
          <w:bCs/>
          <w:kern w:val="36"/>
          <w:sz w:val="28"/>
          <w:szCs w:val="28"/>
          <w:lang w:eastAsia="ru-RU"/>
        </w:rPr>
        <w:t xml:space="preserve">больше похоже на игровые ситуации («Печем пирожки», «Мама заболела»), чем на полноценную игровую деятельность. Воспитатель средней </w:t>
      </w:r>
      <w:r w:rsidR="000D518D">
        <w:rPr>
          <w:rFonts w:ascii="Times New Roman" w:eastAsia="Times New Roman" w:hAnsi="Times New Roman" w:cs="Times New Roman"/>
          <w:bCs/>
          <w:kern w:val="36"/>
          <w:sz w:val="28"/>
          <w:szCs w:val="28"/>
          <w:lang w:eastAsia="ru-RU"/>
        </w:rPr>
        <w:t xml:space="preserve"> группы </w:t>
      </w:r>
      <w:r w:rsidRPr="00633649">
        <w:rPr>
          <w:rFonts w:ascii="Times New Roman" w:eastAsia="Times New Roman" w:hAnsi="Times New Roman" w:cs="Times New Roman"/>
          <w:bCs/>
          <w:kern w:val="36"/>
          <w:sz w:val="28"/>
          <w:szCs w:val="28"/>
          <w:lang w:eastAsia="ru-RU"/>
        </w:rPr>
        <w:t>«Ягодка» пробует одну игровую деятельность реализовывать несколько дней</w:t>
      </w:r>
      <w:r w:rsidR="000D518D">
        <w:rPr>
          <w:rFonts w:ascii="Times New Roman" w:eastAsia="Times New Roman" w:hAnsi="Times New Roman" w:cs="Times New Roman"/>
          <w:bCs/>
          <w:kern w:val="36"/>
          <w:sz w:val="28"/>
          <w:szCs w:val="28"/>
          <w:lang w:eastAsia="ru-RU"/>
        </w:rPr>
        <w:t xml:space="preserve">. </w:t>
      </w:r>
      <w:r w:rsidR="003361E3">
        <w:rPr>
          <w:rFonts w:ascii="Times New Roman" w:eastAsia="Times New Roman" w:hAnsi="Times New Roman" w:cs="Times New Roman"/>
          <w:bCs/>
          <w:kern w:val="36"/>
          <w:sz w:val="28"/>
          <w:szCs w:val="28"/>
          <w:lang w:eastAsia="ru-RU"/>
        </w:rPr>
        <w:t xml:space="preserve">У всех педагогов </w:t>
      </w:r>
      <w:r w:rsidR="00572F3B">
        <w:rPr>
          <w:rFonts w:ascii="Times New Roman" w:eastAsia="Times New Roman" w:hAnsi="Times New Roman" w:cs="Times New Roman"/>
          <w:bCs/>
          <w:kern w:val="36"/>
          <w:sz w:val="28"/>
          <w:szCs w:val="28"/>
          <w:lang w:eastAsia="ru-RU"/>
        </w:rPr>
        <w:t>недостаточно планируется</w:t>
      </w:r>
      <w:r w:rsidR="003361E3">
        <w:rPr>
          <w:rFonts w:ascii="Times New Roman" w:eastAsia="Times New Roman" w:hAnsi="Times New Roman" w:cs="Times New Roman"/>
          <w:bCs/>
          <w:kern w:val="36"/>
          <w:sz w:val="28"/>
          <w:szCs w:val="28"/>
          <w:lang w:eastAsia="ru-RU"/>
        </w:rPr>
        <w:t xml:space="preserve"> сюжетно-ролевых игр на прогулках, как и атрибуты к ним.</w:t>
      </w:r>
    </w:p>
    <w:p w:rsidR="008A708C" w:rsidRPr="003832A4" w:rsidRDefault="00E8517B" w:rsidP="003832A4">
      <w:pPr>
        <w:spacing w:before="100" w:beforeAutospacing="1" w:after="100" w:afterAutospacing="1" w:line="240" w:lineRule="auto"/>
        <w:outlineLvl w:val="0"/>
        <w:rPr>
          <w:rFonts w:ascii="Times New Roman" w:hAnsi="Times New Roman" w:cs="Times New Roman"/>
          <w:sz w:val="28"/>
          <w:szCs w:val="28"/>
        </w:rPr>
      </w:pPr>
      <w:r w:rsidRPr="00633649">
        <w:rPr>
          <w:rFonts w:ascii="Times New Roman" w:hAnsi="Times New Roman" w:cs="Times New Roman"/>
        </w:rPr>
        <w:t xml:space="preserve"> </w:t>
      </w:r>
      <w:r w:rsidR="0074381D">
        <w:rPr>
          <w:rFonts w:ascii="Times New Roman" w:hAnsi="Times New Roman" w:cs="Times New Roman"/>
        </w:rPr>
        <w:t xml:space="preserve">    </w:t>
      </w:r>
      <w:r w:rsidRPr="00633649">
        <w:rPr>
          <w:rFonts w:ascii="Times New Roman" w:hAnsi="Times New Roman" w:cs="Times New Roman"/>
        </w:rPr>
        <w:t xml:space="preserve"> </w:t>
      </w:r>
      <w:r w:rsidRPr="00633649">
        <w:rPr>
          <w:rFonts w:ascii="Times New Roman" w:hAnsi="Times New Roman" w:cs="Times New Roman"/>
          <w:sz w:val="28"/>
          <w:szCs w:val="28"/>
        </w:rPr>
        <w:t>Проводя анализ игровой среды групп, следует опираться на результаты анкетирования, проведенного  с воспитателями с целью анализа игровой среды своей группы в соответствии с Программой, а также способности педагога создавать условия для развития игровой деятельности детей своей группы.</w:t>
      </w:r>
    </w:p>
    <w:p w:rsidR="008A708C" w:rsidRDefault="008A708C" w:rsidP="008A3C59">
      <w:pPr>
        <w:spacing w:before="100" w:beforeAutospacing="1" w:after="100" w:afterAutospacing="1" w:line="240" w:lineRule="auto"/>
        <w:jc w:val="center"/>
        <w:outlineLvl w:val="0"/>
        <w:rPr>
          <w:rFonts w:ascii="Times New Roman" w:hAnsi="Times New Roman" w:cs="Times New Roman"/>
          <w:b/>
          <w:sz w:val="28"/>
          <w:szCs w:val="28"/>
        </w:rPr>
      </w:pPr>
    </w:p>
    <w:p w:rsidR="00E8517B" w:rsidRPr="008A708C" w:rsidRDefault="00E8517B" w:rsidP="008A3C59">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r w:rsidRPr="008A708C">
        <w:rPr>
          <w:rFonts w:ascii="Times New Roman" w:hAnsi="Times New Roman" w:cs="Times New Roman"/>
          <w:b/>
          <w:sz w:val="28"/>
          <w:szCs w:val="28"/>
        </w:rPr>
        <w:t>Соответствие программных задач  ООП  и реальной игровой среды МАДОУ №6</w:t>
      </w:r>
    </w:p>
    <w:p w:rsidR="00E8517B" w:rsidRPr="008A708C" w:rsidRDefault="00E8517B" w:rsidP="00E8517B">
      <w:pPr>
        <w:pStyle w:val="a3"/>
        <w:spacing w:before="0" w:beforeAutospacing="0" w:after="0" w:afterAutospacing="0"/>
        <w:jc w:val="center"/>
        <w:rPr>
          <w:b/>
          <w:i/>
          <w:sz w:val="20"/>
          <w:szCs w:val="20"/>
        </w:rPr>
      </w:pPr>
      <w:r w:rsidRPr="00BF2653">
        <w:rPr>
          <w:b/>
          <w:sz w:val="32"/>
          <w:szCs w:val="32"/>
        </w:rPr>
        <w:t xml:space="preserve">                                                                                                                            </w:t>
      </w:r>
      <w:r w:rsidR="003832A4">
        <w:rPr>
          <w:b/>
          <w:sz w:val="32"/>
          <w:szCs w:val="32"/>
        </w:rPr>
        <w:t xml:space="preserve">              </w:t>
      </w:r>
      <w:r w:rsidRPr="008A708C">
        <w:rPr>
          <w:b/>
          <w:i/>
          <w:sz w:val="20"/>
          <w:szCs w:val="20"/>
        </w:rPr>
        <w:t>Таблица №2</w:t>
      </w:r>
    </w:p>
    <w:tbl>
      <w:tblPr>
        <w:tblStyle w:val="aa"/>
        <w:tblW w:w="12441" w:type="dxa"/>
        <w:tblInd w:w="1065" w:type="dxa"/>
        <w:tblLayout w:type="fixed"/>
        <w:tblLook w:val="04A0" w:firstRow="1" w:lastRow="0" w:firstColumn="1" w:lastColumn="0" w:noHBand="0" w:noVBand="1"/>
      </w:tblPr>
      <w:tblGrid>
        <w:gridCol w:w="2235"/>
        <w:gridCol w:w="5811"/>
        <w:gridCol w:w="4395"/>
      </w:tblGrid>
      <w:tr w:rsidR="003832A4" w:rsidRPr="00BF2653" w:rsidTr="003832A4">
        <w:tc>
          <w:tcPr>
            <w:tcW w:w="2235" w:type="dxa"/>
          </w:tcPr>
          <w:p w:rsidR="003832A4" w:rsidRPr="008A3C59" w:rsidRDefault="003832A4" w:rsidP="002A0760">
            <w:pPr>
              <w:pStyle w:val="a3"/>
              <w:rPr>
                <w:b/>
                <w:sz w:val="16"/>
                <w:szCs w:val="16"/>
              </w:rPr>
            </w:pPr>
            <w:r w:rsidRPr="008A3C59">
              <w:rPr>
                <w:b/>
                <w:sz w:val="16"/>
                <w:szCs w:val="16"/>
              </w:rPr>
              <w:t>Название группы</w:t>
            </w:r>
          </w:p>
        </w:tc>
        <w:tc>
          <w:tcPr>
            <w:tcW w:w="5811" w:type="dxa"/>
          </w:tcPr>
          <w:p w:rsidR="003832A4" w:rsidRPr="008A3C59" w:rsidRDefault="003832A4" w:rsidP="002A0760">
            <w:pPr>
              <w:pStyle w:val="a3"/>
              <w:rPr>
                <w:b/>
                <w:sz w:val="16"/>
                <w:szCs w:val="16"/>
              </w:rPr>
            </w:pPr>
            <w:r w:rsidRPr="008A3C59">
              <w:rPr>
                <w:b/>
                <w:sz w:val="16"/>
                <w:szCs w:val="16"/>
              </w:rPr>
              <w:t>Программные требования</w:t>
            </w:r>
          </w:p>
        </w:tc>
        <w:tc>
          <w:tcPr>
            <w:tcW w:w="4395" w:type="dxa"/>
          </w:tcPr>
          <w:p w:rsidR="003832A4" w:rsidRPr="008A3C59" w:rsidRDefault="003832A4" w:rsidP="003832A4">
            <w:pPr>
              <w:pStyle w:val="a3"/>
              <w:jc w:val="center"/>
              <w:rPr>
                <w:b/>
                <w:sz w:val="16"/>
                <w:szCs w:val="16"/>
              </w:rPr>
            </w:pPr>
            <w:r w:rsidRPr="008A3C59">
              <w:rPr>
                <w:b/>
                <w:sz w:val="16"/>
                <w:szCs w:val="16"/>
              </w:rPr>
              <w:t>Игровая среда группы</w:t>
            </w:r>
          </w:p>
        </w:tc>
      </w:tr>
      <w:tr w:rsidR="003832A4" w:rsidRPr="00BF2653" w:rsidTr="003832A4">
        <w:tc>
          <w:tcPr>
            <w:tcW w:w="2235" w:type="dxa"/>
          </w:tcPr>
          <w:p w:rsidR="003832A4" w:rsidRPr="008A3C59" w:rsidRDefault="003832A4" w:rsidP="002A0760">
            <w:pPr>
              <w:pStyle w:val="a3"/>
              <w:rPr>
                <w:b/>
                <w:sz w:val="16"/>
                <w:szCs w:val="16"/>
              </w:rPr>
            </w:pPr>
            <w:r w:rsidRPr="008A3C59">
              <w:rPr>
                <w:b/>
                <w:sz w:val="16"/>
                <w:szCs w:val="16"/>
              </w:rPr>
              <w:t>1-я младшая гр. №1 «Сказка»</w:t>
            </w:r>
          </w:p>
        </w:tc>
        <w:tc>
          <w:tcPr>
            <w:tcW w:w="5811" w:type="dxa"/>
          </w:tcPr>
          <w:p w:rsidR="003832A4" w:rsidRPr="008A3C59" w:rsidRDefault="003832A4" w:rsidP="002A0760">
            <w:pPr>
              <w:pStyle w:val="a3"/>
              <w:rPr>
                <w:b/>
                <w:sz w:val="16"/>
                <w:szCs w:val="16"/>
              </w:rPr>
            </w:pPr>
            <w:r w:rsidRPr="008A3C59">
              <w:rPr>
                <w:b/>
                <w:sz w:val="16"/>
                <w:szCs w:val="16"/>
              </w:rPr>
              <w:t>«Магазин», «Больница», «Парикмахерская», «Строитель», «Хозяюшка»</w:t>
            </w:r>
          </w:p>
        </w:tc>
        <w:tc>
          <w:tcPr>
            <w:tcW w:w="4395" w:type="dxa"/>
          </w:tcPr>
          <w:p w:rsidR="003832A4" w:rsidRPr="008A3C59" w:rsidRDefault="003832A4" w:rsidP="002A0760">
            <w:pPr>
              <w:pStyle w:val="a3"/>
              <w:rPr>
                <w:b/>
                <w:sz w:val="16"/>
                <w:szCs w:val="16"/>
              </w:rPr>
            </w:pPr>
            <w:r w:rsidRPr="008A3C59">
              <w:rPr>
                <w:b/>
                <w:sz w:val="16"/>
                <w:szCs w:val="16"/>
              </w:rPr>
              <w:t>«Магазин», «Больница», «Парикмахерская», «Строитель», «Хозяюшка»</w:t>
            </w:r>
          </w:p>
        </w:tc>
      </w:tr>
      <w:tr w:rsidR="003832A4" w:rsidRPr="00BF2653" w:rsidTr="003832A4">
        <w:trPr>
          <w:trHeight w:val="490"/>
        </w:trPr>
        <w:tc>
          <w:tcPr>
            <w:tcW w:w="2235" w:type="dxa"/>
            <w:vMerge w:val="restart"/>
          </w:tcPr>
          <w:p w:rsidR="003832A4" w:rsidRPr="008A3C59" w:rsidRDefault="003832A4" w:rsidP="002A0760">
            <w:pPr>
              <w:pStyle w:val="a3"/>
              <w:rPr>
                <w:b/>
                <w:sz w:val="16"/>
                <w:szCs w:val="16"/>
              </w:rPr>
            </w:pPr>
            <w:r w:rsidRPr="008A3C59">
              <w:rPr>
                <w:b/>
                <w:sz w:val="16"/>
                <w:szCs w:val="16"/>
              </w:rPr>
              <w:t>Средняя гр. №2 «Звездочка»</w:t>
            </w:r>
          </w:p>
          <w:p w:rsidR="003832A4" w:rsidRPr="008A3C59" w:rsidRDefault="003832A4" w:rsidP="002A0760">
            <w:pPr>
              <w:pStyle w:val="a3"/>
              <w:rPr>
                <w:b/>
                <w:color w:val="0070C0"/>
                <w:sz w:val="16"/>
                <w:szCs w:val="16"/>
              </w:rPr>
            </w:pPr>
            <w:r w:rsidRPr="008A3C59">
              <w:rPr>
                <w:b/>
                <w:color w:val="0070C0"/>
                <w:sz w:val="16"/>
                <w:szCs w:val="16"/>
              </w:rPr>
              <w:t xml:space="preserve">Средняя гр. №7 </w:t>
            </w:r>
            <w:r w:rsidRPr="008A3C59">
              <w:rPr>
                <w:b/>
                <w:color w:val="0070C0"/>
                <w:sz w:val="16"/>
                <w:szCs w:val="16"/>
              </w:rPr>
              <w:lastRenderedPageBreak/>
              <w:t>«Конфетка»</w:t>
            </w:r>
          </w:p>
          <w:p w:rsidR="003832A4" w:rsidRPr="008A3C59" w:rsidRDefault="003832A4" w:rsidP="002A0760">
            <w:pPr>
              <w:pStyle w:val="a3"/>
              <w:rPr>
                <w:b/>
                <w:color w:val="FF0000"/>
                <w:sz w:val="16"/>
                <w:szCs w:val="16"/>
              </w:rPr>
            </w:pPr>
          </w:p>
          <w:p w:rsidR="003832A4" w:rsidRPr="008A3C59" w:rsidRDefault="003832A4" w:rsidP="002A0760">
            <w:pPr>
              <w:pStyle w:val="a3"/>
              <w:rPr>
                <w:b/>
                <w:color w:val="FF0000"/>
                <w:sz w:val="16"/>
                <w:szCs w:val="16"/>
              </w:rPr>
            </w:pPr>
            <w:r w:rsidRPr="008A3C59">
              <w:rPr>
                <w:b/>
                <w:color w:val="FF0000"/>
                <w:sz w:val="16"/>
                <w:szCs w:val="16"/>
              </w:rPr>
              <w:t>Средняя гр.  №8 «Ягодка»</w:t>
            </w:r>
          </w:p>
          <w:p w:rsidR="003832A4" w:rsidRPr="008A3C59" w:rsidRDefault="003832A4" w:rsidP="002A0760">
            <w:pPr>
              <w:pStyle w:val="a3"/>
              <w:rPr>
                <w:b/>
                <w:color w:val="00B050"/>
                <w:sz w:val="16"/>
                <w:szCs w:val="16"/>
              </w:rPr>
            </w:pPr>
          </w:p>
          <w:p w:rsidR="003832A4" w:rsidRPr="008A3C59" w:rsidRDefault="003832A4" w:rsidP="002A0760">
            <w:pPr>
              <w:pStyle w:val="a3"/>
              <w:rPr>
                <w:b/>
                <w:sz w:val="16"/>
                <w:szCs w:val="16"/>
              </w:rPr>
            </w:pPr>
            <w:r w:rsidRPr="008A3C59">
              <w:rPr>
                <w:b/>
                <w:color w:val="00B050"/>
                <w:sz w:val="16"/>
                <w:szCs w:val="16"/>
              </w:rPr>
              <w:t>Средняя гр. №11 «Радуга»</w:t>
            </w:r>
          </w:p>
        </w:tc>
        <w:tc>
          <w:tcPr>
            <w:tcW w:w="5811" w:type="dxa"/>
            <w:vMerge w:val="restart"/>
          </w:tcPr>
          <w:p w:rsidR="003832A4" w:rsidRPr="008A3C59" w:rsidRDefault="003832A4" w:rsidP="002A0760">
            <w:pPr>
              <w:pStyle w:val="a3"/>
              <w:rPr>
                <w:b/>
                <w:sz w:val="16"/>
                <w:szCs w:val="16"/>
              </w:rPr>
            </w:pPr>
            <w:proofErr w:type="gramStart"/>
            <w:r w:rsidRPr="008A3C59">
              <w:rPr>
                <w:b/>
                <w:sz w:val="16"/>
                <w:szCs w:val="16"/>
              </w:rPr>
              <w:lastRenderedPageBreak/>
              <w:t xml:space="preserve">«Семья», «Больница», «Поликлиника», «Ветеринарная лечебница», «Овощной магазин», «Магазин продуктов», «Транспорт», «Автобус», «Парикмахерская», «Пешеходы переходят через дорогу», «Путешествие по городу», «Метро», «Аптека», «Поездка в лес», «Детский сад», «Гости», «Елка в детском саду», «Семейный праздник», «Театр», «Поездка на дачу, в </w:t>
            </w:r>
            <w:r w:rsidRPr="008A3C59">
              <w:rPr>
                <w:b/>
                <w:sz w:val="16"/>
                <w:szCs w:val="16"/>
              </w:rPr>
              <w:lastRenderedPageBreak/>
              <w:t>деревню», «Магазин одежды», «Магазин посуды»</w:t>
            </w:r>
            <w:proofErr w:type="gramEnd"/>
          </w:p>
        </w:tc>
        <w:tc>
          <w:tcPr>
            <w:tcW w:w="4395" w:type="dxa"/>
          </w:tcPr>
          <w:p w:rsidR="003832A4" w:rsidRPr="008A3C59" w:rsidRDefault="003832A4" w:rsidP="002A0760">
            <w:pPr>
              <w:pStyle w:val="a3"/>
              <w:rPr>
                <w:b/>
                <w:sz w:val="16"/>
                <w:szCs w:val="16"/>
              </w:rPr>
            </w:pPr>
          </w:p>
        </w:tc>
      </w:tr>
      <w:tr w:rsidR="003832A4" w:rsidRPr="00BF2653" w:rsidTr="003832A4">
        <w:trPr>
          <w:trHeight w:val="527"/>
        </w:trPr>
        <w:tc>
          <w:tcPr>
            <w:tcW w:w="2235" w:type="dxa"/>
            <w:vMerge/>
          </w:tcPr>
          <w:p w:rsidR="003832A4" w:rsidRPr="008A3C59" w:rsidRDefault="003832A4" w:rsidP="002A0760">
            <w:pPr>
              <w:pStyle w:val="a3"/>
              <w:rPr>
                <w:b/>
                <w:sz w:val="16"/>
                <w:szCs w:val="16"/>
              </w:rPr>
            </w:pPr>
          </w:p>
        </w:tc>
        <w:tc>
          <w:tcPr>
            <w:tcW w:w="5811" w:type="dxa"/>
            <w:vMerge/>
          </w:tcPr>
          <w:p w:rsidR="003832A4" w:rsidRPr="008A3C59" w:rsidRDefault="003832A4" w:rsidP="002A0760">
            <w:pPr>
              <w:pStyle w:val="a3"/>
              <w:rPr>
                <w:b/>
                <w:sz w:val="16"/>
                <w:szCs w:val="16"/>
              </w:rPr>
            </w:pPr>
          </w:p>
        </w:tc>
        <w:tc>
          <w:tcPr>
            <w:tcW w:w="4395" w:type="dxa"/>
          </w:tcPr>
          <w:p w:rsidR="003832A4" w:rsidRPr="008A3C59" w:rsidRDefault="003832A4" w:rsidP="002A0760">
            <w:pPr>
              <w:pStyle w:val="a3"/>
              <w:rPr>
                <w:b/>
                <w:color w:val="0070C0"/>
                <w:sz w:val="16"/>
                <w:szCs w:val="16"/>
              </w:rPr>
            </w:pPr>
            <w:r w:rsidRPr="008A3C59">
              <w:rPr>
                <w:b/>
                <w:color w:val="0070C0"/>
                <w:sz w:val="16"/>
                <w:szCs w:val="16"/>
              </w:rPr>
              <w:t>«Больница», «Аптека», «Парикмахерская», «Шофер», «Магазин фруктов», «Автомастерская»</w:t>
            </w:r>
          </w:p>
        </w:tc>
      </w:tr>
      <w:tr w:rsidR="003832A4" w:rsidRPr="00BF2653" w:rsidTr="003832A4">
        <w:trPr>
          <w:trHeight w:val="1008"/>
        </w:trPr>
        <w:tc>
          <w:tcPr>
            <w:tcW w:w="2235" w:type="dxa"/>
            <w:vMerge/>
          </w:tcPr>
          <w:p w:rsidR="003832A4" w:rsidRPr="008A3C59" w:rsidRDefault="003832A4" w:rsidP="002A0760">
            <w:pPr>
              <w:pStyle w:val="a3"/>
              <w:rPr>
                <w:b/>
                <w:sz w:val="16"/>
                <w:szCs w:val="16"/>
              </w:rPr>
            </w:pPr>
          </w:p>
        </w:tc>
        <w:tc>
          <w:tcPr>
            <w:tcW w:w="5811" w:type="dxa"/>
            <w:vMerge/>
          </w:tcPr>
          <w:p w:rsidR="003832A4" w:rsidRPr="008A3C59" w:rsidRDefault="003832A4" w:rsidP="002A0760">
            <w:pPr>
              <w:pStyle w:val="a3"/>
              <w:rPr>
                <w:b/>
                <w:sz w:val="16"/>
                <w:szCs w:val="16"/>
              </w:rPr>
            </w:pPr>
          </w:p>
        </w:tc>
        <w:tc>
          <w:tcPr>
            <w:tcW w:w="4395" w:type="dxa"/>
          </w:tcPr>
          <w:p w:rsidR="003832A4" w:rsidRPr="008A3C59" w:rsidRDefault="003832A4" w:rsidP="002A0760">
            <w:pPr>
              <w:pStyle w:val="a3"/>
              <w:rPr>
                <w:b/>
                <w:sz w:val="16"/>
                <w:szCs w:val="16"/>
              </w:rPr>
            </w:pPr>
            <w:proofErr w:type="gramStart"/>
            <w:r w:rsidRPr="008A3C59">
              <w:rPr>
                <w:b/>
                <w:color w:val="FF0000"/>
                <w:sz w:val="16"/>
                <w:szCs w:val="16"/>
              </w:rPr>
              <w:t>«Хозяюшка», «Парикмахерская», «Магазин фруктов», «Магазин овощей», «Магазин продуктов», «Магазин игрушек», «Цветной городок», «Автомастерская», «Больница», «Ферма», «Детский сад».</w:t>
            </w:r>
            <w:proofErr w:type="gramEnd"/>
            <w:r w:rsidRPr="008A3C59">
              <w:rPr>
                <w:b/>
                <w:color w:val="FF0000"/>
                <w:sz w:val="16"/>
                <w:szCs w:val="16"/>
              </w:rPr>
              <w:t xml:space="preserve"> «Зоопарк», «Автозаправка»</w:t>
            </w:r>
          </w:p>
        </w:tc>
      </w:tr>
      <w:tr w:rsidR="003832A4" w:rsidRPr="00BF2653" w:rsidTr="003832A4">
        <w:trPr>
          <w:trHeight w:val="461"/>
        </w:trPr>
        <w:tc>
          <w:tcPr>
            <w:tcW w:w="2235" w:type="dxa"/>
            <w:vMerge/>
          </w:tcPr>
          <w:p w:rsidR="003832A4" w:rsidRPr="008A3C59" w:rsidRDefault="003832A4" w:rsidP="002A0760">
            <w:pPr>
              <w:pStyle w:val="a3"/>
              <w:rPr>
                <w:b/>
                <w:sz w:val="16"/>
                <w:szCs w:val="16"/>
              </w:rPr>
            </w:pPr>
          </w:p>
        </w:tc>
        <w:tc>
          <w:tcPr>
            <w:tcW w:w="5811" w:type="dxa"/>
            <w:vMerge/>
          </w:tcPr>
          <w:p w:rsidR="003832A4" w:rsidRPr="008A3C59" w:rsidRDefault="003832A4" w:rsidP="002A0760">
            <w:pPr>
              <w:pStyle w:val="a3"/>
              <w:rPr>
                <w:b/>
                <w:sz w:val="16"/>
                <w:szCs w:val="16"/>
              </w:rPr>
            </w:pPr>
          </w:p>
        </w:tc>
        <w:tc>
          <w:tcPr>
            <w:tcW w:w="4395" w:type="dxa"/>
          </w:tcPr>
          <w:p w:rsidR="003832A4" w:rsidRPr="008A3C59" w:rsidRDefault="003832A4" w:rsidP="002A0760">
            <w:pPr>
              <w:pStyle w:val="a3"/>
              <w:rPr>
                <w:b/>
                <w:color w:val="FF0000"/>
                <w:sz w:val="16"/>
                <w:szCs w:val="16"/>
              </w:rPr>
            </w:pPr>
            <w:r w:rsidRPr="008A3C59">
              <w:rPr>
                <w:b/>
                <w:color w:val="00B050"/>
                <w:sz w:val="16"/>
                <w:szCs w:val="16"/>
              </w:rPr>
              <w:t>«Больница», «Парикмахерская», «Магазин», «Повар». «Строители», «Шофер», «Моряки», «Семья»</w:t>
            </w:r>
          </w:p>
        </w:tc>
      </w:tr>
      <w:tr w:rsidR="003832A4" w:rsidRPr="00BF2653" w:rsidTr="003832A4">
        <w:trPr>
          <w:trHeight w:val="1042"/>
        </w:trPr>
        <w:tc>
          <w:tcPr>
            <w:tcW w:w="2235" w:type="dxa"/>
            <w:vMerge w:val="restart"/>
          </w:tcPr>
          <w:p w:rsidR="003832A4" w:rsidRPr="008A3C59" w:rsidRDefault="003832A4" w:rsidP="002A0760">
            <w:pPr>
              <w:pStyle w:val="a3"/>
              <w:rPr>
                <w:b/>
                <w:color w:val="0070C0"/>
                <w:sz w:val="16"/>
                <w:szCs w:val="16"/>
              </w:rPr>
            </w:pPr>
            <w:r w:rsidRPr="008A3C59">
              <w:rPr>
                <w:b/>
                <w:color w:val="0070C0"/>
                <w:sz w:val="16"/>
                <w:szCs w:val="16"/>
              </w:rPr>
              <w:t>Старшая гр. №3 «</w:t>
            </w:r>
            <w:proofErr w:type="spellStart"/>
            <w:r w:rsidRPr="008A3C59">
              <w:rPr>
                <w:b/>
                <w:color w:val="0070C0"/>
                <w:sz w:val="16"/>
                <w:szCs w:val="16"/>
              </w:rPr>
              <w:t>Дюймовочка</w:t>
            </w:r>
            <w:proofErr w:type="spellEnd"/>
            <w:r w:rsidRPr="008A3C59">
              <w:rPr>
                <w:b/>
                <w:color w:val="0070C0"/>
                <w:sz w:val="16"/>
                <w:szCs w:val="16"/>
              </w:rPr>
              <w:t>»</w:t>
            </w:r>
          </w:p>
          <w:p w:rsidR="003832A4" w:rsidRPr="008A3C59" w:rsidRDefault="003832A4" w:rsidP="002A0760">
            <w:pPr>
              <w:pStyle w:val="a3"/>
              <w:rPr>
                <w:b/>
                <w:color w:val="FF0000"/>
                <w:sz w:val="16"/>
                <w:szCs w:val="16"/>
              </w:rPr>
            </w:pPr>
          </w:p>
          <w:p w:rsidR="003832A4" w:rsidRPr="008A3C59" w:rsidRDefault="003832A4" w:rsidP="002A0760">
            <w:pPr>
              <w:pStyle w:val="a3"/>
              <w:rPr>
                <w:b/>
                <w:color w:val="FF0000"/>
                <w:sz w:val="16"/>
                <w:szCs w:val="16"/>
              </w:rPr>
            </w:pPr>
            <w:r w:rsidRPr="008A3C59">
              <w:rPr>
                <w:b/>
                <w:color w:val="FF0000"/>
                <w:sz w:val="16"/>
                <w:szCs w:val="16"/>
              </w:rPr>
              <w:t>Старшая гр. №12 «Росинка»</w:t>
            </w:r>
          </w:p>
          <w:p w:rsidR="003832A4" w:rsidRPr="008A3C59" w:rsidRDefault="003832A4" w:rsidP="002A0760">
            <w:pPr>
              <w:pStyle w:val="a3"/>
              <w:rPr>
                <w:b/>
                <w:sz w:val="16"/>
                <w:szCs w:val="16"/>
              </w:rPr>
            </w:pPr>
            <w:proofErr w:type="gramStart"/>
            <w:r w:rsidRPr="008A3C59">
              <w:rPr>
                <w:b/>
                <w:color w:val="00B050"/>
                <w:sz w:val="16"/>
                <w:szCs w:val="16"/>
              </w:rPr>
              <w:t>Старшая</w:t>
            </w:r>
            <w:proofErr w:type="gramEnd"/>
            <w:r w:rsidRPr="008A3C59">
              <w:rPr>
                <w:b/>
                <w:color w:val="00B050"/>
                <w:sz w:val="16"/>
                <w:szCs w:val="16"/>
              </w:rPr>
              <w:t xml:space="preserve"> гр. №5 «Зайчонок»</w:t>
            </w:r>
          </w:p>
        </w:tc>
        <w:tc>
          <w:tcPr>
            <w:tcW w:w="5811" w:type="dxa"/>
            <w:vMerge w:val="restart"/>
          </w:tcPr>
          <w:p w:rsidR="003832A4" w:rsidRPr="008A3C59" w:rsidRDefault="003832A4" w:rsidP="002A0760">
            <w:pPr>
              <w:pStyle w:val="a3"/>
              <w:rPr>
                <w:b/>
                <w:color w:val="FF0000"/>
                <w:sz w:val="16"/>
                <w:szCs w:val="16"/>
              </w:rPr>
            </w:pPr>
            <w:r w:rsidRPr="008A3C59">
              <w:rPr>
                <w:b/>
                <w:sz w:val="16"/>
                <w:szCs w:val="16"/>
              </w:rPr>
              <w:t>«Транспорт», «</w:t>
            </w:r>
            <w:proofErr w:type="spellStart"/>
            <w:r w:rsidRPr="008A3C59">
              <w:rPr>
                <w:b/>
                <w:sz w:val="16"/>
                <w:szCs w:val="16"/>
              </w:rPr>
              <w:t>Поликлинника</w:t>
            </w:r>
            <w:proofErr w:type="spellEnd"/>
            <w:r w:rsidRPr="008A3C59">
              <w:rPr>
                <w:b/>
                <w:sz w:val="16"/>
                <w:szCs w:val="16"/>
              </w:rPr>
              <w:t xml:space="preserve">». </w:t>
            </w:r>
            <w:proofErr w:type="gramStart"/>
            <w:r w:rsidRPr="008A3C59">
              <w:rPr>
                <w:b/>
                <w:sz w:val="16"/>
                <w:szCs w:val="16"/>
              </w:rPr>
              <w:t>«Аптека», «Семья», «</w:t>
            </w:r>
            <w:proofErr w:type="spellStart"/>
            <w:r w:rsidRPr="008A3C59">
              <w:rPr>
                <w:b/>
                <w:sz w:val="16"/>
                <w:szCs w:val="16"/>
              </w:rPr>
              <w:t>Травмпункт</w:t>
            </w:r>
            <w:proofErr w:type="spellEnd"/>
            <w:r w:rsidRPr="008A3C59">
              <w:rPr>
                <w:b/>
                <w:sz w:val="16"/>
                <w:szCs w:val="16"/>
              </w:rPr>
              <w:t>», «Пожарные», «Аптека лекарственных растений», «Магазин электробытовых приборов», «Детский сад», «Путешествие по городу», «магазин игрушек», «Почта», «Строители», «Ветеринарная лечебница», «Библиотека», «Мастерская», «Парикмахерская», «Магазин одежды», «Путешествие по России», «Скорая помощь», «Театр», «Хохломские мастера», «Космическое путешествие», «Подводная лодка», «Библиотека», «Экскурсия в музей», «Зоопарк», «Мы семеновские мастера»</w:t>
            </w:r>
            <w:proofErr w:type="gramEnd"/>
          </w:p>
        </w:tc>
        <w:tc>
          <w:tcPr>
            <w:tcW w:w="4395" w:type="dxa"/>
          </w:tcPr>
          <w:p w:rsidR="003832A4" w:rsidRPr="008A3C59" w:rsidRDefault="003832A4" w:rsidP="002A0760">
            <w:pPr>
              <w:pStyle w:val="a3"/>
              <w:rPr>
                <w:b/>
                <w:color w:val="0070C0"/>
                <w:sz w:val="16"/>
                <w:szCs w:val="16"/>
              </w:rPr>
            </w:pPr>
            <w:proofErr w:type="gramStart"/>
            <w:r w:rsidRPr="008A3C59">
              <w:rPr>
                <w:b/>
                <w:color w:val="0070C0"/>
                <w:sz w:val="16"/>
                <w:szCs w:val="16"/>
              </w:rPr>
              <w:t>«Больница», «парикмахерская», «Хозяюшка», «Магазин овощей», «Магазин фруктов», «Магазин подарков», «Мы военные», «Зоопарк», «Почта», «Аптека», «Магазин подарков»</w:t>
            </w:r>
            <w:proofErr w:type="gramEnd"/>
          </w:p>
        </w:tc>
      </w:tr>
      <w:tr w:rsidR="003832A4" w:rsidTr="003832A4">
        <w:trPr>
          <w:trHeight w:val="492"/>
        </w:trPr>
        <w:tc>
          <w:tcPr>
            <w:tcW w:w="2235" w:type="dxa"/>
            <w:vMerge/>
          </w:tcPr>
          <w:p w:rsidR="003832A4" w:rsidRPr="008A3C59" w:rsidRDefault="003832A4" w:rsidP="002A0760">
            <w:pPr>
              <w:pStyle w:val="a3"/>
              <w:rPr>
                <w:b/>
                <w:sz w:val="16"/>
                <w:szCs w:val="16"/>
              </w:rPr>
            </w:pPr>
          </w:p>
        </w:tc>
        <w:tc>
          <w:tcPr>
            <w:tcW w:w="5811" w:type="dxa"/>
            <w:vMerge/>
          </w:tcPr>
          <w:p w:rsidR="003832A4" w:rsidRPr="008A3C59" w:rsidRDefault="003832A4" w:rsidP="002A0760">
            <w:pPr>
              <w:pStyle w:val="a3"/>
              <w:rPr>
                <w:b/>
                <w:color w:val="FF0000"/>
                <w:sz w:val="16"/>
                <w:szCs w:val="16"/>
              </w:rPr>
            </w:pPr>
          </w:p>
        </w:tc>
        <w:tc>
          <w:tcPr>
            <w:tcW w:w="4395" w:type="dxa"/>
          </w:tcPr>
          <w:p w:rsidR="003832A4" w:rsidRPr="008A3C59" w:rsidRDefault="003832A4" w:rsidP="002A0760">
            <w:pPr>
              <w:pStyle w:val="a3"/>
              <w:rPr>
                <w:b/>
                <w:sz w:val="16"/>
                <w:szCs w:val="16"/>
              </w:rPr>
            </w:pPr>
            <w:r w:rsidRPr="008A3C59">
              <w:rPr>
                <w:b/>
                <w:color w:val="FF0000"/>
                <w:sz w:val="16"/>
                <w:szCs w:val="16"/>
              </w:rPr>
              <w:t>«Парикмахерская», «Мы военные», «Больница», «Хозяюшка»</w:t>
            </w:r>
          </w:p>
        </w:tc>
      </w:tr>
      <w:tr w:rsidR="003832A4" w:rsidTr="003832A4">
        <w:trPr>
          <w:trHeight w:val="313"/>
        </w:trPr>
        <w:tc>
          <w:tcPr>
            <w:tcW w:w="2235" w:type="dxa"/>
            <w:vMerge/>
          </w:tcPr>
          <w:p w:rsidR="003832A4" w:rsidRPr="008A3C59" w:rsidRDefault="003832A4" w:rsidP="002A0760">
            <w:pPr>
              <w:pStyle w:val="a3"/>
              <w:rPr>
                <w:b/>
                <w:sz w:val="16"/>
                <w:szCs w:val="16"/>
              </w:rPr>
            </w:pPr>
          </w:p>
        </w:tc>
        <w:tc>
          <w:tcPr>
            <w:tcW w:w="5811" w:type="dxa"/>
            <w:vMerge/>
          </w:tcPr>
          <w:p w:rsidR="003832A4" w:rsidRPr="008A3C59" w:rsidRDefault="003832A4" w:rsidP="002A0760">
            <w:pPr>
              <w:pStyle w:val="a3"/>
              <w:rPr>
                <w:b/>
                <w:color w:val="FF0000"/>
                <w:sz w:val="16"/>
                <w:szCs w:val="16"/>
              </w:rPr>
            </w:pPr>
          </w:p>
        </w:tc>
        <w:tc>
          <w:tcPr>
            <w:tcW w:w="4395" w:type="dxa"/>
          </w:tcPr>
          <w:p w:rsidR="003832A4" w:rsidRPr="008A3C59" w:rsidRDefault="003832A4" w:rsidP="002A0760">
            <w:pPr>
              <w:pStyle w:val="a3"/>
              <w:rPr>
                <w:b/>
                <w:sz w:val="16"/>
                <w:szCs w:val="16"/>
              </w:rPr>
            </w:pPr>
            <w:r w:rsidRPr="008A3C59">
              <w:rPr>
                <w:b/>
                <w:color w:val="00B050"/>
                <w:sz w:val="16"/>
                <w:szCs w:val="16"/>
              </w:rPr>
              <w:t>«Семья»,  «Хозяюшка», «Магазин продуктов», «Аптека», «Рыбалка». «Почта»,  «Строители», «Школа», «Больница», «Ателье», «Парикмахерская»</w:t>
            </w:r>
          </w:p>
        </w:tc>
      </w:tr>
      <w:tr w:rsidR="003832A4" w:rsidTr="003832A4">
        <w:trPr>
          <w:trHeight w:val="744"/>
        </w:trPr>
        <w:tc>
          <w:tcPr>
            <w:tcW w:w="2235" w:type="dxa"/>
            <w:vMerge w:val="restart"/>
          </w:tcPr>
          <w:p w:rsidR="003832A4" w:rsidRPr="008A3C59" w:rsidRDefault="003832A4" w:rsidP="002A0760">
            <w:pPr>
              <w:pStyle w:val="a3"/>
              <w:rPr>
                <w:b/>
                <w:color w:val="0070C0"/>
                <w:sz w:val="16"/>
                <w:szCs w:val="16"/>
              </w:rPr>
            </w:pPr>
            <w:proofErr w:type="gramStart"/>
            <w:r w:rsidRPr="008A3C59">
              <w:rPr>
                <w:b/>
                <w:color w:val="0070C0"/>
                <w:sz w:val="16"/>
                <w:szCs w:val="16"/>
              </w:rPr>
              <w:t>Подготовительная</w:t>
            </w:r>
            <w:proofErr w:type="gramEnd"/>
            <w:r w:rsidRPr="008A3C59">
              <w:rPr>
                <w:b/>
                <w:color w:val="0070C0"/>
                <w:sz w:val="16"/>
                <w:szCs w:val="16"/>
              </w:rPr>
              <w:t xml:space="preserve"> гр. №4 «Кораблик»</w:t>
            </w:r>
          </w:p>
          <w:p w:rsidR="003832A4" w:rsidRPr="008A3C59" w:rsidRDefault="003832A4" w:rsidP="002A0760">
            <w:pPr>
              <w:pStyle w:val="a3"/>
              <w:rPr>
                <w:b/>
                <w:color w:val="FF0000"/>
                <w:sz w:val="16"/>
                <w:szCs w:val="16"/>
              </w:rPr>
            </w:pPr>
          </w:p>
          <w:p w:rsidR="003832A4" w:rsidRPr="008A3C59" w:rsidRDefault="003832A4" w:rsidP="002A0760">
            <w:pPr>
              <w:pStyle w:val="a3"/>
              <w:rPr>
                <w:b/>
                <w:sz w:val="16"/>
                <w:szCs w:val="16"/>
              </w:rPr>
            </w:pPr>
            <w:proofErr w:type="gramStart"/>
            <w:r w:rsidRPr="008A3C59">
              <w:rPr>
                <w:b/>
                <w:color w:val="FF0000"/>
                <w:sz w:val="16"/>
                <w:szCs w:val="16"/>
              </w:rPr>
              <w:t>Подготовительная</w:t>
            </w:r>
            <w:proofErr w:type="gramEnd"/>
            <w:r w:rsidRPr="008A3C59">
              <w:rPr>
                <w:b/>
                <w:color w:val="FF0000"/>
                <w:sz w:val="16"/>
                <w:szCs w:val="16"/>
              </w:rPr>
              <w:t xml:space="preserve"> гр. 10 «Фантазеры»</w:t>
            </w:r>
          </w:p>
        </w:tc>
        <w:tc>
          <w:tcPr>
            <w:tcW w:w="5811" w:type="dxa"/>
            <w:vMerge w:val="restart"/>
          </w:tcPr>
          <w:p w:rsidR="003832A4" w:rsidRPr="008A3C59" w:rsidRDefault="003832A4" w:rsidP="002A0760">
            <w:pPr>
              <w:pStyle w:val="a3"/>
              <w:rPr>
                <w:b/>
                <w:sz w:val="16"/>
                <w:szCs w:val="16"/>
              </w:rPr>
            </w:pPr>
            <w:proofErr w:type="gramStart"/>
            <w:r w:rsidRPr="008A3C59">
              <w:rPr>
                <w:b/>
                <w:sz w:val="16"/>
                <w:szCs w:val="16"/>
              </w:rPr>
              <w:t>«Поликлиника», «Аптека», «Дорожный патруль», «Транспорт», «Путешествие по городу», «Диспансеризация», «Правила дорожного движения», «Больница», «Скорая помощь».</w:t>
            </w:r>
            <w:proofErr w:type="gramEnd"/>
            <w:r w:rsidRPr="008A3C59">
              <w:rPr>
                <w:b/>
                <w:sz w:val="16"/>
                <w:szCs w:val="16"/>
              </w:rPr>
              <w:t xml:space="preserve"> «Семья». </w:t>
            </w:r>
            <w:proofErr w:type="gramStart"/>
            <w:r w:rsidRPr="008A3C59">
              <w:rPr>
                <w:b/>
                <w:sz w:val="16"/>
                <w:szCs w:val="16"/>
              </w:rPr>
              <w:t>«Школа», «Ателье», «Салон красоты», «Спасатели», «Почта», «Экскурсоводы», «Военные учения», «Детский сад», «Путешествие на Чукотку», «Поездка к Черному морю», «Космонавты в полет», «Путешествие по России», «Фабрика игрушек»,  «Морское путешествие», «Новоселье», «Магазин», «Ярмарка.</w:t>
            </w:r>
            <w:proofErr w:type="gramEnd"/>
            <w:r w:rsidRPr="008A3C59">
              <w:rPr>
                <w:b/>
                <w:sz w:val="16"/>
                <w:szCs w:val="16"/>
              </w:rPr>
              <w:t xml:space="preserve"> Изделия народного промысла»</w:t>
            </w:r>
          </w:p>
        </w:tc>
        <w:tc>
          <w:tcPr>
            <w:tcW w:w="4395" w:type="dxa"/>
          </w:tcPr>
          <w:p w:rsidR="003832A4" w:rsidRPr="008A3C59" w:rsidRDefault="003832A4" w:rsidP="002A0760">
            <w:pPr>
              <w:pStyle w:val="a3"/>
              <w:rPr>
                <w:b/>
                <w:color w:val="0070C0"/>
                <w:sz w:val="16"/>
                <w:szCs w:val="16"/>
              </w:rPr>
            </w:pPr>
            <w:proofErr w:type="gramStart"/>
            <w:r w:rsidRPr="008A3C59">
              <w:rPr>
                <w:b/>
                <w:color w:val="0070C0"/>
                <w:sz w:val="16"/>
                <w:szCs w:val="16"/>
              </w:rPr>
              <w:t>«Семья», «Кафе», «Повар», «Магазин продуктов», «Автобус», «Моряки», «Строители», «Школа», «Больница», «Ветеринарная больница», «Почта»</w:t>
            </w:r>
            <w:proofErr w:type="gramEnd"/>
          </w:p>
        </w:tc>
      </w:tr>
      <w:tr w:rsidR="003832A4" w:rsidTr="003832A4">
        <w:trPr>
          <w:trHeight w:val="805"/>
        </w:trPr>
        <w:tc>
          <w:tcPr>
            <w:tcW w:w="2235" w:type="dxa"/>
            <w:vMerge/>
          </w:tcPr>
          <w:p w:rsidR="003832A4" w:rsidRPr="008A3C59" w:rsidRDefault="003832A4" w:rsidP="002A0760">
            <w:pPr>
              <w:pStyle w:val="a3"/>
              <w:rPr>
                <w:b/>
                <w:sz w:val="16"/>
                <w:szCs w:val="16"/>
              </w:rPr>
            </w:pPr>
          </w:p>
        </w:tc>
        <w:tc>
          <w:tcPr>
            <w:tcW w:w="5811" w:type="dxa"/>
            <w:vMerge/>
          </w:tcPr>
          <w:p w:rsidR="003832A4" w:rsidRPr="008A3C59" w:rsidRDefault="003832A4" w:rsidP="002A0760">
            <w:pPr>
              <w:pStyle w:val="a3"/>
              <w:rPr>
                <w:b/>
                <w:sz w:val="16"/>
                <w:szCs w:val="16"/>
              </w:rPr>
            </w:pPr>
          </w:p>
        </w:tc>
        <w:tc>
          <w:tcPr>
            <w:tcW w:w="4395" w:type="dxa"/>
          </w:tcPr>
          <w:p w:rsidR="003832A4" w:rsidRPr="008A3C59" w:rsidRDefault="003832A4" w:rsidP="002A0760">
            <w:pPr>
              <w:pStyle w:val="a3"/>
              <w:rPr>
                <w:b/>
                <w:sz w:val="16"/>
                <w:szCs w:val="16"/>
              </w:rPr>
            </w:pPr>
            <w:r w:rsidRPr="008A3C59">
              <w:rPr>
                <w:b/>
                <w:color w:val="FF0000"/>
                <w:sz w:val="16"/>
                <w:szCs w:val="16"/>
              </w:rPr>
              <w:t>«Больница», «Магазин», «Строитель», «Семья», «Хозяюшка». «Школа». «</w:t>
            </w:r>
            <w:proofErr w:type="spellStart"/>
            <w:r w:rsidRPr="008A3C59">
              <w:rPr>
                <w:b/>
                <w:color w:val="FF0000"/>
                <w:sz w:val="16"/>
                <w:szCs w:val="16"/>
              </w:rPr>
              <w:t>Парикмахарская</w:t>
            </w:r>
            <w:proofErr w:type="spellEnd"/>
            <w:r w:rsidRPr="008A3C59">
              <w:rPr>
                <w:b/>
                <w:color w:val="FF0000"/>
                <w:sz w:val="16"/>
                <w:szCs w:val="16"/>
              </w:rPr>
              <w:t>», «Музей», «Зоопарк», «Автомастерская»</w:t>
            </w:r>
          </w:p>
        </w:tc>
      </w:tr>
      <w:tr w:rsidR="003832A4" w:rsidTr="003832A4">
        <w:trPr>
          <w:trHeight w:val="150"/>
        </w:trPr>
        <w:tc>
          <w:tcPr>
            <w:tcW w:w="2235" w:type="dxa"/>
            <w:vMerge w:val="restart"/>
          </w:tcPr>
          <w:p w:rsidR="003832A4" w:rsidRPr="008A3C59" w:rsidRDefault="003832A4" w:rsidP="002A0760">
            <w:pPr>
              <w:pStyle w:val="a3"/>
              <w:rPr>
                <w:b/>
                <w:sz w:val="16"/>
                <w:szCs w:val="16"/>
              </w:rPr>
            </w:pPr>
            <w:r w:rsidRPr="008A3C59">
              <w:rPr>
                <w:b/>
                <w:sz w:val="16"/>
                <w:szCs w:val="16"/>
              </w:rPr>
              <w:t>2-я мл</w:t>
            </w:r>
            <w:proofErr w:type="gramStart"/>
            <w:r w:rsidRPr="008A3C59">
              <w:rPr>
                <w:b/>
                <w:sz w:val="16"/>
                <w:szCs w:val="16"/>
              </w:rPr>
              <w:t>.</w:t>
            </w:r>
            <w:proofErr w:type="gramEnd"/>
            <w:r w:rsidRPr="008A3C59">
              <w:rPr>
                <w:b/>
                <w:sz w:val="16"/>
                <w:szCs w:val="16"/>
              </w:rPr>
              <w:t xml:space="preserve"> </w:t>
            </w:r>
            <w:proofErr w:type="gramStart"/>
            <w:r w:rsidRPr="008A3C59">
              <w:rPr>
                <w:b/>
                <w:sz w:val="16"/>
                <w:szCs w:val="16"/>
              </w:rPr>
              <w:t>г</w:t>
            </w:r>
            <w:proofErr w:type="gramEnd"/>
            <w:r w:rsidRPr="008A3C59">
              <w:rPr>
                <w:b/>
                <w:sz w:val="16"/>
                <w:szCs w:val="16"/>
              </w:rPr>
              <w:t>р. №6 «Солнышко»</w:t>
            </w:r>
          </w:p>
          <w:p w:rsidR="003832A4" w:rsidRPr="008A3C59" w:rsidRDefault="003832A4" w:rsidP="002A0760">
            <w:pPr>
              <w:pStyle w:val="a3"/>
              <w:rPr>
                <w:b/>
                <w:sz w:val="16"/>
                <w:szCs w:val="16"/>
              </w:rPr>
            </w:pPr>
            <w:r w:rsidRPr="008A3C59">
              <w:rPr>
                <w:b/>
                <w:color w:val="00B050"/>
                <w:sz w:val="16"/>
                <w:szCs w:val="16"/>
              </w:rPr>
              <w:t>2-я мл</w:t>
            </w:r>
            <w:proofErr w:type="gramStart"/>
            <w:r w:rsidRPr="008A3C59">
              <w:rPr>
                <w:b/>
                <w:color w:val="00B050"/>
                <w:sz w:val="16"/>
                <w:szCs w:val="16"/>
              </w:rPr>
              <w:t>.</w:t>
            </w:r>
            <w:proofErr w:type="gramEnd"/>
            <w:r w:rsidRPr="008A3C59">
              <w:rPr>
                <w:b/>
                <w:color w:val="00B050"/>
                <w:sz w:val="16"/>
                <w:szCs w:val="16"/>
              </w:rPr>
              <w:t xml:space="preserve"> </w:t>
            </w:r>
            <w:proofErr w:type="spellStart"/>
            <w:proofErr w:type="gramStart"/>
            <w:r w:rsidRPr="008A3C59">
              <w:rPr>
                <w:b/>
                <w:color w:val="00B050"/>
                <w:sz w:val="16"/>
                <w:szCs w:val="16"/>
              </w:rPr>
              <w:t>г</w:t>
            </w:r>
            <w:proofErr w:type="gramEnd"/>
            <w:r w:rsidRPr="008A3C59">
              <w:rPr>
                <w:b/>
                <w:color w:val="00B050"/>
                <w:sz w:val="16"/>
                <w:szCs w:val="16"/>
              </w:rPr>
              <w:t>р</w:t>
            </w:r>
            <w:proofErr w:type="spellEnd"/>
            <w:r w:rsidRPr="008A3C59">
              <w:rPr>
                <w:b/>
                <w:color w:val="00B050"/>
                <w:sz w:val="16"/>
                <w:szCs w:val="16"/>
              </w:rPr>
              <w:t xml:space="preserve"> №9 «</w:t>
            </w:r>
            <w:proofErr w:type="spellStart"/>
            <w:r w:rsidRPr="008A3C59">
              <w:rPr>
                <w:b/>
                <w:color w:val="00B050"/>
                <w:sz w:val="16"/>
                <w:szCs w:val="16"/>
              </w:rPr>
              <w:t>Витаминка</w:t>
            </w:r>
            <w:proofErr w:type="spellEnd"/>
            <w:r w:rsidRPr="008A3C59">
              <w:rPr>
                <w:b/>
                <w:color w:val="00B050"/>
                <w:sz w:val="16"/>
                <w:szCs w:val="16"/>
              </w:rPr>
              <w:t>»</w:t>
            </w:r>
          </w:p>
        </w:tc>
        <w:tc>
          <w:tcPr>
            <w:tcW w:w="5811" w:type="dxa"/>
            <w:vMerge w:val="restart"/>
          </w:tcPr>
          <w:p w:rsidR="003832A4" w:rsidRPr="008A3C59" w:rsidRDefault="003832A4" w:rsidP="002A0760">
            <w:pPr>
              <w:pStyle w:val="a3"/>
              <w:rPr>
                <w:b/>
                <w:sz w:val="16"/>
                <w:szCs w:val="16"/>
              </w:rPr>
            </w:pPr>
            <w:r w:rsidRPr="008A3C59">
              <w:rPr>
                <w:b/>
                <w:sz w:val="16"/>
                <w:szCs w:val="16"/>
              </w:rPr>
              <w:t xml:space="preserve">«Детский сад», «Семья», «Поездка в зоопарк», «Овощной магазин», «Транспорт». «Мы </w:t>
            </w:r>
            <w:proofErr w:type="gramStart"/>
            <w:r w:rsidRPr="008A3C59">
              <w:rPr>
                <w:b/>
                <w:sz w:val="16"/>
                <w:szCs w:val="16"/>
              </w:rPr>
              <w:t>–п</w:t>
            </w:r>
            <w:proofErr w:type="gramEnd"/>
            <w:r w:rsidRPr="008A3C59">
              <w:rPr>
                <w:b/>
                <w:sz w:val="16"/>
                <w:szCs w:val="16"/>
              </w:rPr>
              <w:t>ешеходы», «Автобус», «Больница». «День рождения мишки», «Магазин продуктов, «Магазин игрушек», «магазин посуды», «Магазин игрушек», «Парикмахерская», «Кафе»</w:t>
            </w:r>
          </w:p>
        </w:tc>
        <w:tc>
          <w:tcPr>
            <w:tcW w:w="4395" w:type="dxa"/>
          </w:tcPr>
          <w:p w:rsidR="003832A4" w:rsidRPr="008A3C59" w:rsidRDefault="003832A4" w:rsidP="002A0760">
            <w:pPr>
              <w:pStyle w:val="a3"/>
              <w:rPr>
                <w:b/>
                <w:sz w:val="16"/>
                <w:szCs w:val="16"/>
              </w:rPr>
            </w:pPr>
            <w:r w:rsidRPr="008A3C59">
              <w:rPr>
                <w:b/>
                <w:sz w:val="16"/>
                <w:szCs w:val="16"/>
              </w:rPr>
              <w:t>«Больница», «Парикмахерская», «Семья», «Рыбалка»</w:t>
            </w:r>
          </w:p>
        </w:tc>
      </w:tr>
      <w:tr w:rsidR="003832A4" w:rsidTr="003832A4">
        <w:trPr>
          <w:trHeight w:val="712"/>
        </w:trPr>
        <w:tc>
          <w:tcPr>
            <w:tcW w:w="2235" w:type="dxa"/>
            <w:vMerge/>
          </w:tcPr>
          <w:p w:rsidR="003832A4" w:rsidRPr="008A3C59" w:rsidRDefault="003832A4" w:rsidP="002A0760">
            <w:pPr>
              <w:pStyle w:val="a3"/>
              <w:rPr>
                <w:b/>
                <w:sz w:val="16"/>
                <w:szCs w:val="16"/>
              </w:rPr>
            </w:pPr>
          </w:p>
        </w:tc>
        <w:tc>
          <w:tcPr>
            <w:tcW w:w="5811" w:type="dxa"/>
            <w:vMerge/>
          </w:tcPr>
          <w:p w:rsidR="003832A4" w:rsidRPr="008A3C59" w:rsidRDefault="003832A4" w:rsidP="002A0760">
            <w:pPr>
              <w:pStyle w:val="a3"/>
              <w:rPr>
                <w:b/>
                <w:sz w:val="16"/>
                <w:szCs w:val="16"/>
              </w:rPr>
            </w:pPr>
          </w:p>
        </w:tc>
        <w:tc>
          <w:tcPr>
            <w:tcW w:w="4395" w:type="dxa"/>
          </w:tcPr>
          <w:p w:rsidR="003832A4" w:rsidRPr="008A3C59" w:rsidRDefault="003832A4" w:rsidP="002A0760">
            <w:pPr>
              <w:pStyle w:val="a3"/>
              <w:rPr>
                <w:b/>
                <w:sz w:val="16"/>
                <w:szCs w:val="16"/>
              </w:rPr>
            </w:pPr>
            <w:r w:rsidRPr="008A3C59">
              <w:rPr>
                <w:b/>
                <w:color w:val="00B050"/>
                <w:sz w:val="16"/>
                <w:szCs w:val="16"/>
              </w:rPr>
              <w:t>«Парикмахерская», «Семья», «Больница», «Строители», «Хозяюшка»</w:t>
            </w:r>
          </w:p>
        </w:tc>
      </w:tr>
    </w:tbl>
    <w:p w:rsidR="00E8517B" w:rsidRPr="008A708C" w:rsidRDefault="00E8517B" w:rsidP="00E8517B">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633649">
        <w:rPr>
          <w:rFonts w:ascii="Times New Roman" w:eastAsia="Times New Roman" w:hAnsi="Times New Roman" w:cs="Times New Roman"/>
          <w:bCs/>
          <w:kern w:val="36"/>
          <w:sz w:val="28"/>
          <w:szCs w:val="28"/>
          <w:lang w:eastAsia="ru-RU"/>
        </w:rPr>
        <w:t xml:space="preserve">  </w:t>
      </w:r>
      <w:r w:rsidR="008A708C">
        <w:rPr>
          <w:rFonts w:ascii="Times New Roman" w:eastAsia="Times New Roman" w:hAnsi="Times New Roman" w:cs="Times New Roman"/>
          <w:bCs/>
          <w:kern w:val="36"/>
          <w:sz w:val="28"/>
          <w:szCs w:val="28"/>
          <w:lang w:eastAsia="ru-RU"/>
        </w:rPr>
        <w:t xml:space="preserve">    </w:t>
      </w:r>
      <w:r w:rsidRPr="00633649">
        <w:rPr>
          <w:rFonts w:ascii="Times New Roman" w:eastAsia="Times New Roman" w:hAnsi="Times New Roman" w:cs="Times New Roman"/>
          <w:bCs/>
          <w:kern w:val="36"/>
          <w:sz w:val="28"/>
          <w:szCs w:val="28"/>
          <w:lang w:eastAsia="ru-RU"/>
        </w:rPr>
        <w:t xml:space="preserve">Анализируя  представленные в </w:t>
      </w:r>
      <w:r w:rsidRPr="00633649">
        <w:rPr>
          <w:rFonts w:ascii="Times New Roman" w:eastAsia="Times New Roman" w:hAnsi="Times New Roman" w:cs="Times New Roman"/>
          <w:bCs/>
          <w:i/>
          <w:kern w:val="36"/>
          <w:sz w:val="28"/>
          <w:szCs w:val="28"/>
          <w:lang w:eastAsia="ru-RU"/>
        </w:rPr>
        <w:t>Таблице №2</w:t>
      </w:r>
      <w:r w:rsidRPr="00633649">
        <w:rPr>
          <w:rFonts w:ascii="Times New Roman" w:eastAsia="Times New Roman" w:hAnsi="Times New Roman" w:cs="Times New Roman"/>
          <w:bCs/>
          <w:kern w:val="36"/>
          <w:sz w:val="28"/>
          <w:szCs w:val="28"/>
          <w:lang w:eastAsia="ru-RU"/>
        </w:rPr>
        <w:t xml:space="preserve"> данные и обратившись к анкетам педагогов, выявляется следующее. Подавляющее  количество  педагогов  не планируют игровую деятельность детей в соответств</w:t>
      </w:r>
      <w:r w:rsidR="0074381D">
        <w:rPr>
          <w:rFonts w:ascii="Times New Roman" w:eastAsia="Times New Roman" w:hAnsi="Times New Roman" w:cs="Times New Roman"/>
          <w:bCs/>
          <w:kern w:val="36"/>
          <w:sz w:val="28"/>
          <w:szCs w:val="28"/>
          <w:lang w:eastAsia="ru-RU"/>
        </w:rPr>
        <w:t>ии с программными требованиями. Это главная причина того,</w:t>
      </w:r>
      <w:r w:rsidRPr="00633649">
        <w:rPr>
          <w:rFonts w:ascii="Times New Roman" w:eastAsia="Times New Roman" w:hAnsi="Times New Roman" w:cs="Times New Roman"/>
          <w:bCs/>
          <w:kern w:val="36"/>
          <w:sz w:val="28"/>
          <w:szCs w:val="28"/>
          <w:lang w:eastAsia="ru-RU"/>
        </w:rPr>
        <w:t xml:space="preserve"> что </w:t>
      </w:r>
      <w:proofErr w:type="spellStart"/>
      <w:r w:rsidRPr="00633649">
        <w:rPr>
          <w:rFonts w:ascii="Times New Roman" w:eastAsia="Times New Roman" w:hAnsi="Times New Roman" w:cs="Times New Roman"/>
          <w:bCs/>
          <w:kern w:val="36"/>
          <w:sz w:val="28"/>
          <w:szCs w:val="28"/>
          <w:lang w:eastAsia="ru-RU"/>
        </w:rPr>
        <w:t>тематизм</w:t>
      </w:r>
      <w:proofErr w:type="spellEnd"/>
      <w:r w:rsidRPr="00633649">
        <w:rPr>
          <w:rFonts w:ascii="Times New Roman" w:eastAsia="Times New Roman" w:hAnsi="Times New Roman" w:cs="Times New Roman"/>
          <w:bCs/>
          <w:kern w:val="36"/>
          <w:sz w:val="28"/>
          <w:szCs w:val="28"/>
          <w:lang w:eastAsia="ru-RU"/>
        </w:rPr>
        <w:t xml:space="preserve"> игровой среды большинства групп скудный, включающий минимум возможного разнообразия, не соответствует требованиям ФГОС к игровой среде современного дошкольного учреждения. Большинство педагогов</w:t>
      </w:r>
      <w:r w:rsidR="006B1725">
        <w:rPr>
          <w:rFonts w:ascii="Times New Roman" w:eastAsia="Times New Roman" w:hAnsi="Times New Roman" w:cs="Times New Roman"/>
          <w:bCs/>
          <w:kern w:val="36"/>
          <w:sz w:val="28"/>
          <w:szCs w:val="28"/>
          <w:lang w:eastAsia="ru-RU"/>
        </w:rPr>
        <w:t>,</w:t>
      </w:r>
      <w:r w:rsidRPr="00633649">
        <w:rPr>
          <w:rFonts w:ascii="Times New Roman" w:eastAsia="Times New Roman" w:hAnsi="Times New Roman" w:cs="Times New Roman"/>
          <w:bCs/>
          <w:kern w:val="36"/>
          <w:sz w:val="28"/>
          <w:szCs w:val="28"/>
          <w:lang w:eastAsia="ru-RU"/>
        </w:rPr>
        <w:t xml:space="preserve"> кроме того, что выявили не знание программных требований по разнообразию сюжетно-ролевых игр, но и на вопрос анкеты «соответствует ли содержание  центра сюжетно-ролевых игр игровым интере</w:t>
      </w:r>
      <w:r w:rsidR="0074381D">
        <w:rPr>
          <w:rFonts w:ascii="Times New Roman" w:eastAsia="Times New Roman" w:hAnsi="Times New Roman" w:cs="Times New Roman"/>
          <w:bCs/>
          <w:kern w:val="36"/>
          <w:sz w:val="28"/>
          <w:szCs w:val="28"/>
          <w:lang w:eastAsia="ru-RU"/>
        </w:rPr>
        <w:t>сам детей» все педагоги, кроме в</w:t>
      </w:r>
      <w:r w:rsidRPr="00633649">
        <w:rPr>
          <w:rFonts w:ascii="Times New Roman" w:eastAsia="Times New Roman" w:hAnsi="Times New Roman" w:cs="Times New Roman"/>
          <w:bCs/>
          <w:kern w:val="36"/>
          <w:sz w:val="28"/>
          <w:szCs w:val="28"/>
          <w:lang w:eastAsia="ru-RU"/>
        </w:rPr>
        <w:t>оспитателя гр. «Зайчонок» и воспитателя гр. «Ягодк</w:t>
      </w:r>
      <w:r w:rsidR="0074381D">
        <w:rPr>
          <w:rFonts w:ascii="Times New Roman" w:eastAsia="Times New Roman" w:hAnsi="Times New Roman" w:cs="Times New Roman"/>
          <w:bCs/>
          <w:kern w:val="36"/>
          <w:sz w:val="28"/>
          <w:szCs w:val="28"/>
          <w:lang w:eastAsia="ru-RU"/>
        </w:rPr>
        <w:t xml:space="preserve">а», </w:t>
      </w:r>
      <w:r w:rsidRPr="00633649">
        <w:rPr>
          <w:rFonts w:ascii="Times New Roman" w:eastAsia="Times New Roman" w:hAnsi="Times New Roman" w:cs="Times New Roman"/>
          <w:bCs/>
          <w:kern w:val="36"/>
          <w:sz w:val="28"/>
          <w:szCs w:val="28"/>
          <w:lang w:eastAsia="ru-RU"/>
        </w:rPr>
        <w:t xml:space="preserve"> ответили «нет». Единицы написали конкретные сюжетно-ролевые игры, которыми планируют пополни</w:t>
      </w:r>
      <w:r w:rsidR="0074381D">
        <w:rPr>
          <w:rFonts w:ascii="Times New Roman" w:eastAsia="Times New Roman" w:hAnsi="Times New Roman" w:cs="Times New Roman"/>
          <w:bCs/>
          <w:kern w:val="36"/>
          <w:sz w:val="28"/>
          <w:szCs w:val="28"/>
          <w:lang w:eastAsia="ru-RU"/>
        </w:rPr>
        <w:t xml:space="preserve">ть среду своих групп. </w:t>
      </w:r>
      <w:r w:rsidRPr="00633649">
        <w:rPr>
          <w:rFonts w:ascii="Times New Roman" w:eastAsia="Times New Roman" w:hAnsi="Times New Roman" w:cs="Times New Roman"/>
          <w:bCs/>
          <w:kern w:val="36"/>
          <w:sz w:val="28"/>
          <w:szCs w:val="28"/>
          <w:lang w:eastAsia="ru-RU"/>
        </w:rPr>
        <w:t xml:space="preserve">Очевидно, что в  группах старшего возраста нет современных сюжетно-ролевых игр: «Космонавты», «Подводники», «Туристическое  </w:t>
      </w:r>
      <w:r w:rsidRPr="00633649">
        <w:rPr>
          <w:rFonts w:ascii="Times New Roman" w:eastAsia="Times New Roman" w:hAnsi="Times New Roman" w:cs="Times New Roman"/>
          <w:bCs/>
          <w:kern w:val="36"/>
          <w:sz w:val="28"/>
          <w:szCs w:val="28"/>
          <w:lang w:eastAsia="ru-RU"/>
        </w:rPr>
        <w:lastRenderedPageBreak/>
        <w:t>агентство», «Вокзал», «Аэропорт», а также ряда творческих сюжетно-ролевых игр: «Модельер», «Визажист», «Архитек</w:t>
      </w:r>
      <w:r w:rsidR="0074381D">
        <w:rPr>
          <w:rFonts w:ascii="Times New Roman" w:eastAsia="Times New Roman" w:hAnsi="Times New Roman" w:cs="Times New Roman"/>
          <w:bCs/>
          <w:kern w:val="36"/>
          <w:sz w:val="28"/>
          <w:szCs w:val="28"/>
          <w:lang w:eastAsia="ru-RU"/>
        </w:rPr>
        <w:t xml:space="preserve">тор», «Дизайнер», «Фотостудия», </w:t>
      </w:r>
      <w:r w:rsidRPr="00633649">
        <w:rPr>
          <w:rFonts w:ascii="Times New Roman" w:eastAsia="Times New Roman" w:hAnsi="Times New Roman" w:cs="Times New Roman"/>
          <w:bCs/>
          <w:kern w:val="36"/>
          <w:sz w:val="28"/>
          <w:szCs w:val="28"/>
          <w:lang w:eastAsia="ru-RU"/>
        </w:rPr>
        <w:t>«Фитнесс инструктор» и т.д</w:t>
      </w:r>
      <w:r>
        <w:rPr>
          <w:rFonts w:ascii="Times New Roman" w:eastAsia="Times New Roman" w:hAnsi="Times New Roman" w:cs="Times New Roman"/>
          <w:b/>
          <w:bCs/>
          <w:kern w:val="36"/>
          <w:sz w:val="28"/>
          <w:szCs w:val="28"/>
          <w:lang w:eastAsia="ru-RU"/>
        </w:rPr>
        <w:t>.</w:t>
      </w:r>
    </w:p>
    <w:p w:rsidR="00E8517B" w:rsidRPr="00633649" w:rsidRDefault="00633649" w:rsidP="00E8517B">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633649">
        <w:rPr>
          <w:rFonts w:ascii="Times New Roman" w:eastAsia="Times New Roman" w:hAnsi="Times New Roman" w:cs="Times New Roman"/>
          <w:bCs/>
          <w:kern w:val="36"/>
          <w:sz w:val="28"/>
          <w:szCs w:val="28"/>
          <w:lang w:eastAsia="ru-RU"/>
        </w:rPr>
        <w:t xml:space="preserve">     </w:t>
      </w:r>
      <w:r w:rsidR="00E8517B" w:rsidRPr="00633649">
        <w:rPr>
          <w:rFonts w:ascii="Times New Roman" w:eastAsia="Times New Roman" w:hAnsi="Times New Roman" w:cs="Times New Roman"/>
          <w:bCs/>
          <w:kern w:val="36"/>
          <w:sz w:val="28"/>
          <w:szCs w:val="28"/>
          <w:lang w:eastAsia="ru-RU"/>
        </w:rPr>
        <w:t xml:space="preserve">Проанализировав игровую среду групп,  планирование сюжетно-ролевых игр, можно прийти к </w:t>
      </w:r>
      <w:r w:rsidR="00E8517B" w:rsidRPr="00633649">
        <w:rPr>
          <w:rFonts w:ascii="Times New Roman" w:eastAsia="Times New Roman" w:hAnsi="Times New Roman" w:cs="Times New Roman"/>
          <w:color w:val="000000"/>
          <w:sz w:val="28"/>
          <w:szCs w:val="28"/>
          <w:lang w:eastAsia="ru-RU"/>
        </w:rPr>
        <w:t>а</w:t>
      </w:r>
      <w:r w:rsidR="0074381D">
        <w:rPr>
          <w:rFonts w:ascii="Times New Roman" w:eastAsia="Times New Roman" w:hAnsi="Times New Roman" w:cs="Times New Roman"/>
          <w:color w:val="000000"/>
          <w:sz w:val="28"/>
          <w:szCs w:val="28"/>
          <w:lang w:eastAsia="ru-RU"/>
        </w:rPr>
        <w:t>на</w:t>
      </w:r>
      <w:r w:rsidR="00E8517B" w:rsidRPr="00633649">
        <w:rPr>
          <w:rFonts w:ascii="Times New Roman" w:eastAsia="Times New Roman" w:hAnsi="Times New Roman" w:cs="Times New Roman"/>
          <w:color w:val="000000"/>
          <w:sz w:val="28"/>
          <w:szCs w:val="28"/>
          <w:lang w:eastAsia="ru-RU"/>
        </w:rPr>
        <w:t>лизу игровой деятельности воспитанников МАДОУ №6.</w:t>
      </w:r>
      <w:r w:rsidR="00E8517B" w:rsidRPr="00633649">
        <w:rPr>
          <w:rFonts w:ascii="Times New Roman" w:eastAsia="Times New Roman" w:hAnsi="Times New Roman" w:cs="Times New Roman"/>
          <w:bCs/>
          <w:kern w:val="36"/>
          <w:sz w:val="28"/>
          <w:szCs w:val="28"/>
          <w:lang w:eastAsia="ru-RU"/>
        </w:rPr>
        <w:t xml:space="preserve"> </w:t>
      </w:r>
      <w:proofErr w:type="gramStart"/>
      <w:r w:rsidR="00E8517B" w:rsidRPr="00633649">
        <w:rPr>
          <w:rFonts w:ascii="Times New Roman" w:eastAsia="Times New Roman" w:hAnsi="Times New Roman" w:cs="Times New Roman"/>
          <w:color w:val="000000"/>
          <w:sz w:val="28"/>
          <w:szCs w:val="28"/>
          <w:lang w:eastAsia="ru-RU"/>
        </w:rPr>
        <w:t xml:space="preserve">Педагогом-психологом </w:t>
      </w:r>
      <w:r w:rsidR="003832A4">
        <w:rPr>
          <w:rFonts w:ascii="Times New Roman" w:eastAsia="Times New Roman" w:hAnsi="Times New Roman" w:cs="Times New Roman"/>
          <w:color w:val="000000"/>
          <w:sz w:val="28"/>
          <w:szCs w:val="28"/>
          <w:lang w:eastAsia="ru-RU"/>
        </w:rPr>
        <w:t xml:space="preserve"> </w:t>
      </w:r>
      <w:r w:rsidR="00E8517B" w:rsidRPr="00633649">
        <w:rPr>
          <w:rFonts w:ascii="Times New Roman" w:eastAsia="Times New Roman" w:hAnsi="Times New Roman" w:cs="Times New Roman"/>
          <w:color w:val="000000"/>
          <w:sz w:val="28"/>
          <w:szCs w:val="28"/>
          <w:lang w:eastAsia="ru-RU"/>
        </w:rPr>
        <w:t xml:space="preserve">корпуса </w:t>
      </w:r>
      <w:r w:rsidR="003832A4">
        <w:rPr>
          <w:rFonts w:ascii="Times New Roman" w:eastAsia="Times New Roman" w:hAnsi="Times New Roman" w:cs="Times New Roman"/>
          <w:color w:val="000000"/>
          <w:sz w:val="28"/>
          <w:szCs w:val="28"/>
          <w:lang w:eastAsia="ru-RU"/>
        </w:rPr>
        <w:t xml:space="preserve"> №1 </w:t>
      </w:r>
      <w:proofErr w:type="spellStart"/>
      <w:r w:rsidR="003832A4">
        <w:rPr>
          <w:rFonts w:ascii="Times New Roman" w:eastAsia="Times New Roman" w:hAnsi="Times New Roman" w:cs="Times New Roman"/>
          <w:color w:val="000000"/>
          <w:sz w:val="28"/>
          <w:szCs w:val="28"/>
          <w:lang w:eastAsia="ru-RU"/>
        </w:rPr>
        <w:t>Спусканюк</w:t>
      </w:r>
      <w:proofErr w:type="spellEnd"/>
      <w:r w:rsidR="003832A4">
        <w:rPr>
          <w:rFonts w:ascii="Times New Roman" w:eastAsia="Times New Roman" w:hAnsi="Times New Roman" w:cs="Times New Roman"/>
          <w:color w:val="000000"/>
          <w:sz w:val="28"/>
          <w:szCs w:val="28"/>
          <w:lang w:eastAsia="ru-RU"/>
        </w:rPr>
        <w:t xml:space="preserve"> Ю.В. б</w:t>
      </w:r>
      <w:r w:rsidR="00E8517B" w:rsidRPr="00633649">
        <w:rPr>
          <w:rFonts w:ascii="Times New Roman" w:eastAsia="Times New Roman" w:hAnsi="Times New Roman" w:cs="Times New Roman"/>
          <w:color w:val="000000"/>
          <w:sz w:val="28"/>
          <w:szCs w:val="28"/>
          <w:lang w:eastAsia="ru-RU"/>
        </w:rPr>
        <w:t>ыли просмотрены игры «Доктор» (1-ая младшая группа, 2-ая младшая группа), «Моряки» (средняя группа «Звездочка», подготовительная группа «Кораблик»), «Парикмахерская», «Магазин» (старшая группа «Зайчонок»).</w:t>
      </w:r>
      <w:proofErr w:type="gramEnd"/>
    </w:p>
    <w:p w:rsidR="00E8517B" w:rsidRPr="00633649" w:rsidRDefault="00572F3B" w:rsidP="00E8517B">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младших группах (</w:t>
      </w:r>
      <w:r w:rsidR="00E8517B" w:rsidRPr="00633649">
        <w:rPr>
          <w:rFonts w:ascii="Times New Roman" w:eastAsia="Times New Roman" w:hAnsi="Times New Roman" w:cs="Times New Roman"/>
          <w:color w:val="000000"/>
          <w:sz w:val="28"/>
          <w:szCs w:val="28"/>
          <w:lang w:eastAsia="ru-RU"/>
        </w:rPr>
        <w:t>1-ая мл</w:t>
      </w:r>
      <w:proofErr w:type="gramStart"/>
      <w:r w:rsidR="00E8517B" w:rsidRPr="00633649">
        <w:rPr>
          <w:rFonts w:ascii="Times New Roman" w:eastAsia="Times New Roman" w:hAnsi="Times New Roman" w:cs="Times New Roman"/>
          <w:color w:val="000000"/>
          <w:sz w:val="28"/>
          <w:szCs w:val="28"/>
          <w:lang w:eastAsia="ru-RU"/>
        </w:rPr>
        <w:t>.</w:t>
      </w:r>
      <w:proofErr w:type="gramEnd"/>
      <w:r w:rsidR="00E8517B" w:rsidRPr="00633649">
        <w:rPr>
          <w:rFonts w:ascii="Times New Roman" w:eastAsia="Times New Roman" w:hAnsi="Times New Roman" w:cs="Times New Roman"/>
          <w:color w:val="000000"/>
          <w:sz w:val="28"/>
          <w:szCs w:val="28"/>
          <w:lang w:eastAsia="ru-RU"/>
        </w:rPr>
        <w:t xml:space="preserve"> </w:t>
      </w:r>
      <w:proofErr w:type="gramStart"/>
      <w:r w:rsidR="00E8517B" w:rsidRPr="00633649">
        <w:rPr>
          <w:rFonts w:ascii="Times New Roman" w:eastAsia="Times New Roman" w:hAnsi="Times New Roman" w:cs="Times New Roman"/>
          <w:color w:val="000000"/>
          <w:sz w:val="28"/>
          <w:szCs w:val="28"/>
          <w:lang w:eastAsia="ru-RU"/>
        </w:rPr>
        <w:t>г</w:t>
      </w:r>
      <w:proofErr w:type="gramEnd"/>
      <w:r w:rsidR="00E8517B" w:rsidRPr="00633649">
        <w:rPr>
          <w:rFonts w:ascii="Times New Roman" w:eastAsia="Times New Roman" w:hAnsi="Times New Roman" w:cs="Times New Roman"/>
          <w:color w:val="000000"/>
          <w:sz w:val="28"/>
          <w:szCs w:val="28"/>
          <w:lang w:eastAsia="ru-RU"/>
        </w:rPr>
        <w:t>руппа «Сказка», 2-ая мл. группа «Солнышко») дети умеют принять на себя роль, выполнять игровые действия, вести простой диалог во время игры. Дети используют сюжетные игрушки, связывают два-три действия в смысловую цепочку. Ведущую роль в игре занимает воспитатель: организуют игру, ставит цели перед детьми, развертывает игровой сюжет.</w:t>
      </w:r>
    </w:p>
    <w:p w:rsidR="00E8517B" w:rsidRPr="00633649" w:rsidRDefault="00E8517B" w:rsidP="00E8517B">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633649">
        <w:rPr>
          <w:rFonts w:ascii="Times New Roman" w:eastAsia="Times New Roman" w:hAnsi="Times New Roman" w:cs="Times New Roman"/>
          <w:color w:val="000000"/>
          <w:sz w:val="28"/>
          <w:szCs w:val="28"/>
          <w:lang w:eastAsia="ru-RU"/>
        </w:rPr>
        <w:t xml:space="preserve">     В средней группе № 2 «Звездочка» </w:t>
      </w:r>
      <w:r w:rsidR="00572F3B">
        <w:rPr>
          <w:rFonts w:ascii="Times New Roman" w:eastAsia="Times New Roman" w:hAnsi="Times New Roman" w:cs="Times New Roman"/>
          <w:color w:val="000000"/>
          <w:sz w:val="28"/>
          <w:szCs w:val="28"/>
          <w:lang w:eastAsia="ru-RU"/>
        </w:rPr>
        <w:t xml:space="preserve"> была реализована </w:t>
      </w:r>
      <w:r w:rsidRPr="00633649">
        <w:rPr>
          <w:rFonts w:ascii="Times New Roman" w:eastAsia="Times New Roman" w:hAnsi="Times New Roman" w:cs="Times New Roman"/>
          <w:color w:val="000000"/>
          <w:sz w:val="28"/>
          <w:szCs w:val="28"/>
          <w:lang w:eastAsia="ru-RU"/>
        </w:rPr>
        <w:t xml:space="preserve">игра «Моряки». Воспитателем были подготовлены атрибуты к игре (корабль, штурвал, бинокли, бескозырки, наушники). Проведена предварительная работа о составе членов экипажа корабля (капитан, помощник капитана, радист, кок). Дети знали, какую функцию каждый участник должен выполнять. Роли распределялись с помощью считалки. Воспитатель попыталась быть </w:t>
      </w:r>
      <w:r w:rsidR="0074381D">
        <w:rPr>
          <w:rFonts w:ascii="Times New Roman" w:eastAsia="Times New Roman" w:hAnsi="Times New Roman" w:cs="Times New Roman"/>
          <w:color w:val="000000"/>
          <w:sz w:val="28"/>
          <w:szCs w:val="28"/>
          <w:lang w:eastAsia="ru-RU"/>
        </w:rPr>
        <w:t>партнером в игре детей. Капитан Миша К., помощник Даниэля К., радист – Варя К.</w:t>
      </w:r>
      <w:r w:rsidRPr="00633649">
        <w:rPr>
          <w:rFonts w:ascii="Times New Roman" w:eastAsia="Times New Roman" w:hAnsi="Times New Roman" w:cs="Times New Roman"/>
          <w:color w:val="000000"/>
          <w:sz w:val="28"/>
          <w:szCs w:val="28"/>
          <w:lang w:eastAsia="ru-RU"/>
        </w:rPr>
        <w:t xml:space="preserve"> не смогли развернуть ролевой диалог, </w:t>
      </w:r>
      <w:r w:rsidR="00572F3B">
        <w:rPr>
          <w:rFonts w:ascii="Times New Roman" w:eastAsia="Times New Roman" w:hAnsi="Times New Roman" w:cs="Times New Roman"/>
          <w:color w:val="000000"/>
          <w:sz w:val="28"/>
          <w:szCs w:val="28"/>
          <w:lang w:eastAsia="ru-RU"/>
        </w:rPr>
        <w:t xml:space="preserve">педагогу </w:t>
      </w:r>
      <w:r w:rsidRPr="00633649">
        <w:rPr>
          <w:rFonts w:ascii="Times New Roman" w:eastAsia="Times New Roman" w:hAnsi="Times New Roman" w:cs="Times New Roman"/>
          <w:color w:val="000000"/>
          <w:sz w:val="28"/>
          <w:szCs w:val="28"/>
          <w:lang w:eastAsia="ru-RU"/>
        </w:rPr>
        <w:t>пришлось принять руководство игрой</w:t>
      </w:r>
      <w:r w:rsidR="0074381D">
        <w:rPr>
          <w:rFonts w:ascii="Times New Roman" w:eastAsia="Times New Roman" w:hAnsi="Times New Roman" w:cs="Times New Roman"/>
          <w:color w:val="000000"/>
          <w:sz w:val="28"/>
          <w:szCs w:val="28"/>
          <w:lang w:eastAsia="ru-RU"/>
        </w:rPr>
        <w:t xml:space="preserve"> и ставить игровые задачи детям</w:t>
      </w:r>
      <w:r w:rsidRPr="00633649">
        <w:rPr>
          <w:rFonts w:ascii="Times New Roman" w:eastAsia="Times New Roman" w:hAnsi="Times New Roman" w:cs="Times New Roman"/>
          <w:color w:val="000000"/>
          <w:sz w:val="28"/>
          <w:szCs w:val="28"/>
          <w:lang w:eastAsia="ru-RU"/>
        </w:rPr>
        <w:t xml:space="preserve">. Хорошо </w:t>
      </w:r>
      <w:r w:rsidR="00572F3B">
        <w:rPr>
          <w:rFonts w:ascii="Times New Roman" w:eastAsia="Times New Roman" w:hAnsi="Times New Roman" w:cs="Times New Roman"/>
          <w:color w:val="000000"/>
          <w:sz w:val="28"/>
          <w:szCs w:val="28"/>
          <w:lang w:eastAsia="ru-RU"/>
        </w:rPr>
        <w:t xml:space="preserve">справлялся со своей ролью «кок», </w:t>
      </w:r>
      <w:r w:rsidRPr="00633649">
        <w:rPr>
          <w:rFonts w:ascii="Times New Roman" w:eastAsia="Times New Roman" w:hAnsi="Times New Roman" w:cs="Times New Roman"/>
          <w:color w:val="000000"/>
          <w:sz w:val="28"/>
          <w:szCs w:val="28"/>
          <w:lang w:eastAsia="ru-RU"/>
        </w:rPr>
        <w:t>он развернул сюжет: приготовил еду и накормил всю команду едой. Отсутствую ролевые диалоги между участниками. Необходимо обращать внимание на развитие ролевого взаимодействия детей во время игры.</w:t>
      </w:r>
    </w:p>
    <w:p w:rsidR="00E8517B" w:rsidRPr="00633649" w:rsidRDefault="00E8517B" w:rsidP="00E8517B">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633649">
        <w:rPr>
          <w:rFonts w:ascii="Times New Roman" w:eastAsia="Times New Roman" w:hAnsi="Times New Roman" w:cs="Times New Roman"/>
          <w:color w:val="000000"/>
          <w:sz w:val="28"/>
          <w:szCs w:val="28"/>
          <w:lang w:eastAsia="ru-RU"/>
        </w:rPr>
        <w:t xml:space="preserve">     В старшей группе «Зайчонок» дети </w:t>
      </w:r>
      <w:proofErr w:type="gramStart"/>
      <w:r w:rsidRPr="00633649">
        <w:rPr>
          <w:rFonts w:ascii="Times New Roman" w:eastAsia="Times New Roman" w:hAnsi="Times New Roman" w:cs="Times New Roman"/>
          <w:color w:val="000000"/>
          <w:sz w:val="28"/>
          <w:szCs w:val="28"/>
          <w:lang w:eastAsia="ru-RU"/>
        </w:rPr>
        <w:t>умеют</w:t>
      </w:r>
      <w:proofErr w:type="gramEnd"/>
      <w:r w:rsidRPr="00633649">
        <w:rPr>
          <w:rFonts w:ascii="Times New Roman" w:eastAsia="Times New Roman" w:hAnsi="Times New Roman" w:cs="Times New Roman"/>
          <w:color w:val="000000"/>
          <w:sz w:val="28"/>
          <w:szCs w:val="28"/>
          <w:lang w:eastAsia="ru-RU"/>
        </w:rPr>
        <w:t xml:space="preserve"> выполняют одно-два игровых действия (продавец – продает, парикмахер – стрижет, доктор –осматривает больного), принимают роль и действуют согласно роли. Сюжетная линия не разворачивается. Игровые задачи не ставятся. Диалоги просты. Игро</w:t>
      </w:r>
      <w:r w:rsidR="00572F3B">
        <w:rPr>
          <w:rFonts w:ascii="Times New Roman" w:eastAsia="Times New Roman" w:hAnsi="Times New Roman" w:cs="Times New Roman"/>
          <w:color w:val="000000"/>
          <w:sz w:val="28"/>
          <w:szCs w:val="28"/>
          <w:lang w:eastAsia="ru-RU"/>
        </w:rPr>
        <w:t xml:space="preserve">вые навыки не соответствуют старшему </w:t>
      </w:r>
      <w:r w:rsidRPr="00633649">
        <w:rPr>
          <w:rFonts w:ascii="Times New Roman" w:eastAsia="Times New Roman" w:hAnsi="Times New Roman" w:cs="Times New Roman"/>
          <w:color w:val="000000"/>
          <w:sz w:val="28"/>
          <w:szCs w:val="28"/>
          <w:lang w:eastAsia="ru-RU"/>
        </w:rPr>
        <w:t>возрасту.</w:t>
      </w:r>
    </w:p>
    <w:p w:rsidR="00E8517B" w:rsidRPr="00633649" w:rsidRDefault="00E8517B" w:rsidP="00E8517B">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633649">
        <w:rPr>
          <w:rFonts w:ascii="Times New Roman" w:eastAsia="Times New Roman" w:hAnsi="Times New Roman" w:cs="Times New Roman"/>
          <w:color w:val="000000"/>
          <w:sz w:val="28"/>
          <w:szCs w:val="28"/>
          <w:lang w:eastAsia="ru-RU"/>
        </w:rPr>
        <w:t xml:space="preserve">     В подготовительной группе</w:t>
      </w:r>
      <w:r w:rsidR="0074381D">
        <w:rPr>
          <w:rFonts w:ascii="Times New Roman" w:eastAsia="Times New Roman" w:hAnsi="Times New Roman" w:cs="Times New Roman"/>
          <w:color w:val="000000"/>
          <w:sz w:val="28"/>
          <w:szCs w:val="28"/>
          <w:lang w:eastAsia="ru-RU"/>
        </w:rPr>
        <w:t xml:space="preserve"> «Кораблик»</w:t>
      </w:r>
      <w:r w:rsidRPr="00633649">
        <w:rPr>
          <w:rFonts w:ascii="Times New Roman" w:eastAsia="Times New Roman" w:hAnsi="Times New Roman" w:cs="Times New Roman"/>
          <w:color w:val="000000"/>
          <w:sz w:val="28"/>
          <w:szCs w:val="28"/>
          <w:lang w:eastAsia="ru-RU"/>
        </w:rPr>
        <w:t xml:space="preserve"> роли распределяясь с помощью жребия. П</w:t>
      </w:r>
      <w:r w:rsidR="0074381D">
        <w:rPr>
          <w:rFonts w:ascii="Times New Roman" w:eastAsia="Times New Roman" w:hAnsi="Times New Roman" w:cs="Times New Roman"/>
          <w:color w:val="000000"/>
          <w:sz w:val="28"/>
          <w:szCs w:val="28"/>
          <w:lang w:eastAsia="ru-RU"/>
        </w:rPr>
        <w:t>одготовлены атрибуты для игры (</w:t>
      </w:r>
      <w:r w:rsidRPr="00633649">
        <w:rPr>
          <w:rFonts w:ascii="Times New Roman" w:eastAsia="Times New Roman" w:hAnsi="Times New Roman" w:cs="Times New Roman"/>
          <w:color w:val="000000"/>
          <w:sz w:val="28"/>
          <w:szCs w:val="28"/>
          <w:lang w:eastAsia="ru-RU"/>
        </w:rPr>
        <w:t xml:space="preserve">штурвал, бескозырки, атрибуты для повара и врача). Дети знают функции каждого члена экипажа, ведут ролевые диалоги, выполняют игровые действия под руководством воспитателя. Сюжет игры придумывают совместно с воспитателем. Переплетаются </w:t>
      </w:r>
      <w:r w:rsidR="0074381D">
        <w:rPr>
          <w:rFonts w:ascii="Times New Roman" w:eastAsia="Times New Roman" w:hAnsi="Times New Roman" w:cs="Times New Roman"/>
          <w:color w:val="000000"/>
          <w:sz w:val="28"/>
          <w:szCs w:val="28"/>
          <w:lang w:eastAsia="ru-RU"/>
        </w:rPr>
        <w:t>несколько сюжетно-ролевых игр (</w:t>
      </w:r>
      <w:r w:rsidRPr="00633649">
        <w:rPr>
          <w:rFonts w:ascii="Times New Roman" w:eastAsia="Times New Roman" w:hAnsi="Times New Roman" w:cs="Times New Roman"/>
          <w:color w:val="000000"/>
          <w:sz w:val="28"/>
          <w:szCs w:val="28"/>
          <w:lang w:eastAsia="ru-RU"/>
        </w:rPr>
        <w:t>«Моряки», «Доктор», «Повар»). По ходу игры дети придумывают новые роли (акулы в море), могут поменяться ролями (был «радистом» стал «матросом»). Хорошо знают ролевые действия.</w:t>
      </w:r>
      <w:r w:rsidR="00572F3B">
        <w:rPr>
          <w:rFonts w:ascii="Times New Roman" w:eastAsia="Times New Roman" w:hAnsi="Times New Roman" w:cs="Times New Roman"/>
          <w:color w:val="000000"/>
          <w:sz w:val="28"/>
          <w:szCs w:val="28"/>
          <w:lang w:eastAsia="ru-RU"/>
        </w:rPr>
        <w:t xml:space="preserve"> Однако педагог группы все-таки </w:t>
      </w:r>
      <w:proofErr w:type="gramStart"/>
      <w:r w:rsidR="00572F3B">
        <w:rPr>
          <w:rFonts w:ascii="Times New Roman" w:eastAsia="Times New Roman" w:hAnsi="Times New Roman" w:cs="Times New Roman"/>
          <w:color w:val="000000"/>
          <w:sz w:val="28"/>
          <w:szCs w:val="28"/>
          <w:lang w:eastAsia="ru-RU"/>
        </w:rPr>
        <w:t>занимает ведущую роль</w:t>
      </w:r>
      <w:proofErr w:type="gramEnd"/>
      <w:r w:rsidR="00572F3B">
        <w:rPr>
          <w:rFonts w:ascii="Times New Roman" w:eastAsia="Times New Roman" w:hAnsi="Times New Roman" w:cs="Times New Roman"/>
          <w:color w:val="000000"/>
          <w:sz w:val="28"/>
          <w:szCs w:val="28"/>
          <w:lang w:eastAsia="ru-RU"/>
        </w:rPr>
        <w:t xml:space="preserve"> в игре.</w:t>
      </w:r>
    </w:p>
    <w:p w:rsidR="00E8517B" w:rsidRPr="00633649" w:rsidRDefault="00E8517B" w:rsidP="00E8517B">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633649">
        <w:rPr>
          <w:rFonts w:ascii="Times New Roman" w:eastAsia="Times New Roman" w:hAnsi="Times New Roman" w:cs="Times New Roman"/>
          <w:color w:val="000000"/>
          <w:sz w:val="28"/>
          <w:szCs w:val="28"/>
          <w:lang w:eastAsia="ru-RU"/>
        </w:rPr>
        <w:lastRenderedPageBreak/>
        <w:t xml:space="preserve">     В целом можно сказать, что большое внимание воспитателями отводиться на отработку и выполнение игровых действий. При организации игры используются сюжетные игрушки, не используются предметы заместители. В среднем и старшем возрасте не используется педагогами потенциал сюжетно-ролевой игры на развитие взаимодействия между детьми. Ролевые диалоги скудны. На всех возрастных группах осно</w:t>
      </w:r>
      <w:r w:rsidR="0074381D">
        <w:rPr>
          <w:rFonts w:ascii="Times New Roman" w:eastAsia="Times New Roman" w:hAnsi="Times New Roman" w:cs="Times New Roman"/>
          <w:color w:val="000000"/>
          <w:sz w:val="28"/>
          <w:szCs w:val="28"/>
          <w:lang w:eastAsia="ru-RU"/>
        </w:rPr>
        <w:t>вную роль в игре ведет взрослый.</w:t>
      </w:r>
    </w:p>
    <w:p w:rsidR="006B1725" w:rsidRPr="006B1725" w:rsidRDefault="00E8517B" w:rsidP="006B1725">
      <w:pPr>
        <w:ind w:firstLine="708"/>
        <w:jc w:val="both"/>
        <w:rPr>
          <w:rFonts w:ascii="Times New Roman" w:eastAsia="Times New Roman" w:hAnsi="Times New Roman" w:cs="Times New Roman"/>
          <w:sz w:val="28"/>
          <w:szCs w:val="28"/>
          <w:lang w:eastAsia="ru-RU"/>
        </w:rPr>
      </w:pPr>
      <w:r w:rsidRPr="006B1725">
        <w:rPr>
          <w:rFonts w:ascii="Times New Roman" w:eastAsia="Times New Roman" w:hAnsi="Times New Roman" w:cs="Times New Roman"/>
          <w:color w:val="000000"/>
          <w:sz w:val="28"/>
          <w:szCs w:val="28"/>
          <w:lang w:eastAsia="ru-RU"/>
        </w:rPr>
        <w:t>Педагогом-психологом корпуса №2</w:t>
      </w:r>
      <w:r w:rsidR="006B1725" w:rsidRPr="006B1725">
        <w:rPr>
          <w:rFonts w:ascii="Times New Roman" w:eastAsia="Times New Roman" w:hAnsi="Times New Roman" w:cs="Times New Roman"/>
          <w:color w:val="000000"/>
          <w:sz w:val="28"/>
          <w:szCs w:val="28"/>
          <w:lang w:eastAsia="ru-RU"/>
        </w:rPr>
        <w:t>, Рагозиной Е.А.</w:t>
      </w:r>
      <w:r w:rsidRPr="006B1725">
        <w:rPr>
          <w:rFonts w:ascii="Times New Roman" w:eastAsia="Times New Roman" w:hAnsi="Times New Roman" w:cs="Times New Roman"/>
          <w:color w:val="000000"/>
          <w:sz w:val="28"/>
          <w:szCs w:val="28"/>
          <w:lang w:eastAsia="ru-RU"/>
        </w:rPr>
        <w:t xml:space="preserve"> также была проанализирована игровая деятельность детей.</w:t>
      </w:r>
      <w:r w:rsidR="006B1725" w:rsidRPr="006B1725">
        <w:rPr>
          <w:rFonts w:ascii="Times New Roman" w:eastAsia="Times New Roman" w:hAnsi="Times New Roman" w:cs="Times New Roman"/>
          <w:sz w:val="28"/>
          <w:szCs w:val="28"/>
          <w:lang w:eastAsia="ru-RU"/>
        </w:rPr>
        <w:t xml:space="preserve"> Сюжетно-ролевая игра организуется в каждой возрастной группе, каждым воспитателем, как отдельная совместная игровая деятельность детей и взрослого и как часть обучающей деятельности. </w:t>
      </w:r>
    </w:p>
    <w:p w:rsidR="006B1725" w:rsidRPr="006B1725" w:rsidRDefault="006B1725" w:rsidP="006B1725">
      <w:pPr>
        <w:spacing w:after="0" w:line="240" w:lineRule="auto"/>
        <w:ind w:firstLine="708"/>
        <w:jc w:val="both"/>
        <w:rPr>
          <w:rFonts w:ascii="Times New Roman" w:eastAsia="Times New Roman" w:hAnsi="Times New Roman" w:cs="Times New Roman"/>
          <w:sz w:val="28"/>
          <w:szCs w:val="28"/>
          <w:lang w:eastAsia="ru-RU"/>
        </w:rPr>
      </w:pPr>
      <w:r w:rsidRPr="006B1725">
        <w:rPr>
          <w:rFonts w:ascii="Times New Roman" w:eastAsia="Times New Roman" w:hAnsi="Times New Roman" w:cs="Times New Roman"/>
          <w:sz w:val="28"/>
          <w:szCs w:val="28"/>
          <w:lang w:eastAsia="ru-RU"/>
        </w:rPr>
        <w:t>В ходе наблюдения за сюжетной игрой была отмечена система в работе воспитателей  по организации игры с детьми, наличие у детей умений организовать игру самостоятельно, принимать на себя какую-то роль, реализовать ролевые действия, изменять своё ролевое поведение в  соответствии с разными ролями партнёров, вести ролевой диалог с партнером по игре. При этом  и воспитатель меняет свое положение в игре: выполняет сначала основную роль, затем вспомогательные роли, затем становится наблюдателем детской игры, в любое время способным прийти на помощь в случае  возникновения трудной ситуации по сюжету.</w:t>
      </w:r>
    </w:p>
    <w:p w:rsidR="006B1725" w:rsidRPr="006B1725" w:rsidRDefault="006B1725" w:rsidP="006B1725">
      <w:pPr>
        <w:spacing w:after="0" w:line="240" w:lineRule="auto"/>
        <w:contextualSpacing/>
        <w:jc w:val="both"/>
        <w:rPr>
          <w:rFonts w:ascii="Times New Roman" w:eastAsia="Times New Roman" w:hAnsi="Times New Roman" w:cs="Times New Roman"/>
          <w:sz w:val="28"/>
          <w:szCs w:val="28"/>
          <w:lang w:eastAsia="ru-RU"/>
        </w:rPr>
      </w:pPr>
      <w:r w:rsidRPr="00EF564F">
        <w:rPr>
          <w:rFonts w:ascii="Times New Roman" w:eastAsia="Times New Roman" w:hAnsi="Times New Roman" w:cs="Times New Roman"/>
          <w:sz w:val="28"/>
          <w:szCs w:val="28"/>
          <w:lang w:eastAsia="ru-RU"/>
        </w:rPr>
        <w:t xml:space="preserve">     Воспитатель 2-й младшей группы №9 «</w:t>
      </w:r>
      <w:proofErr w:type="spellStart"/>
      <w:r w:rsidRPr="00EF564F">
        <w:rPr>
          <w:rFonts w:ascii="Times New Roman" w:eastAsia="Times New Roman" w:hAnsi="Times New Roman" w:cs="Times New Roman"/>
          <w:sz w:val="28"/>
          <w:szCs w:val="28"/>
          <w:lang w:eastAsia="ru-RU"/>
        </w:rPr>
        <w:t>Витаминка</w:t>
      </w:r>
      <w:proofErr w:type="spellEnd"/>
      <w:r w:rsidRPr="00EF564F">
        <w:rPr>
          <w:rFonts w:ascii="Times New Roman" w:eastAsia="Times New Roman" w:hAnsi="Times New Roman" w:cs="Times New Roman"/>
          <w:sz w:val="28"/>
          <w:szCs w:val="28"/>
          <w:lang w:eastAsia="ru-RU"/>
        </w:rPr>
        <w:t xml:space="preserve">» организовала игру «Больница» с сюрпризного момента -  ввела в игру куклу, которая в структуре  данной сюжетно-ролевой игры </w:t>
      </w:r>
      <w:proofErr w:type="gramStart"/>
      <w:r w:rsidRPr="00EF564F">
        <w:rPr>
          <w:rFonts w:ascii="Times New Roman" w:eastAsia="Times New Roman" w:hAnsi="Times New Roman" w:cs="Times New Roman"/>
          <w:sz w:val="28"/>
          <w:szCs w:val="28"/>
          <w:lang w:eastAsia="ru-RU"/>
        </w:rPr>
        <w:t>в последствии</w:t>
      </w:r>
      <w:proofErr w:type="gramEnd"/>
      <w:r w:rsidRPr="00EF564F">
        <w:rPr>
          <w:rFonts w:ascii="Times New Roman" w:eastAsia="Times New Roman" w:hAnsi="Times New Roman" w:cs="Times New Roman"/>
          <w:sz w:val="28"/>
          <w:szCs w:val="28"/>
          <w:lang w:eastAsia="ru-RU"/>
        </w:rPr>
        <w:t xml:space="preserve"> стала пациентом, обозначила ребёнка в роли доктора, который должен был лечить куклу.</w:t>
      </w:r>
      <w:r w:rsidRPr="006B1725">
        <w:rPr>
          <w:rFonts w:ascii="Times New Roman" w:eastAsia="Times New Roman" w:hAnsi="Times New Roman" w:cs="Times New Roman"/>
          <w:sz w:val="28"/>
          <w:szCs w:val="28"/>
          <w:lang w:eastAsia="ru-RU"/>
        </w:rPr>
        <w:t xml:space="preserve"> Постепенно воспитатель вовлекает в игру детей, предлагая им ролевое взаимодействие «доктор – пациент» в  роли пациентов. Дети данной группы  довольно легко приняли игровые образы и  развернули парное ролевое взаимодействие, а также элементарный ролевой диалог с партнером-сверстником. Общение между участниками основывалось  на использовании общей игрушки и одинаковом алгоритме действий. Можно отметить доброжелательное отношение воспитанников данной группы  к партнерам по игре. Данная сюжетно</w:t>
      </w:r>
      <w:r>
        <w:rPr>
          <w:rFonts w:ascii="Times New Roman" w:eastAsia="Times New Roman" w:hAnsi="Times New Roman" w:cs="Times New Roman"/>
          <w:sz w:val="28"/>
          <w:szCs w:val="28"/>
          <w:lang w:eastAsia="ru-RU"/>
        </w:rPr>
        <w:t xml:space="preserve"> </w:t>
      </w:r>
      <w:r w:rsidRPr="006B1725">
        <w:rPr>
          <w:rFonts w:ascii="Times New Roman" w:eastAsia="Times New Roman" w:hAnsi="Times New Roman" w:cs="Times New Roman"/>
          <w:sz w:val="28"/>
          <w:szCs w:val="28"/>
          <w:lang w:eastAsia="ru-RU"/>
        </w:rPr>
        <w:t>- ролевая игра очень знакома и любима детьми гр. «</w:t>
      </w:r>
      <w:proofErr w:type="spellStart"/>
      <w:r w:rsidRPr="006B1725">
        <w:rPr>
          <w:rFonts w:ascii="Times New Roman" w:eastAsia="Times New Roman" w:hAnsi="Times New Roman" w:cs="Times New Roman"/>
          <w:sz w:val="28"/>
          <w:szCs w:val="28"/>
          <w:lang w:eastAsia="ru-RU"/>
        </w:rPr>
        <w:t>Витаминка</w:t>
      </w:r>
      <w:proofErr w:type="spellEnd"/>
      <w:r w:rsidRPr="006B1725">
        <w:rPr>
          <w:rFonts w:ascii="Times New Roman" w:eastAsia="Times New Roman" w:hAnsi="Times New Roman" w:cs="Times New Roman"/>
          <w:sz w:val="28"/>
          <w:szCs w:val="28"/>
          <w:lang w:eastAsia="ru-RU"/>
        </w:rPr>
        <w:t xml:space="preserve">», в итоге дети успешно продолжили играть в «Больницу» самостоятельно, используя атрибуты и игрушки. </w:t>
      </w:r>
    </w:p>
    <w:p w:rsidR="006B1725" w:rsidRPr="006B1725" w:rsidRDefault="006B1725" w:rsidP="00EF564F">
      <w:pPr>
        <w:tabs>
          <w:tab w:val="num" w:pos="601"/>
        </w:tabs>
        <w:spacing w:after="0" w:line="240" w:lineRule="auto"/>
        <w:ind w:right="-1"/>
        <w:contextualSpacing/>
        <w:jc w:val="both"/>
        <w:rPr>
          <w:rFonts w:ascii="Times New Roman" w:eastAsia="Times New Roman" w:hAnsi="Times New Roman" w:cs="Times New Roman"/>
          <w:sz w:val="28"/>
          <w:szCs w:val="28"/>
          <w:lang w:eastAsia="ru-RU"/>
        </w:rPr>
      </w:pPr>
      <w:r w:rsidRPr="00EF564F">
        <w:rPr>
          <w:rFonts w:ascii="Times New Roman" w:eastAsia="Times New Roman" w:hAnsi="Times New Roman" w:cs="Times New Roman"/>
          <w:sz w:val="28"/>
          <w:szCs w:val="28"/>
          <w:lang w:eastAsia="ru-RU"/>
        </w:rPr>
        <w:t xml:space="preserve">     Наблюдая за игрой в средней группе №7 «Конфетка» необходимо</w:t>
      </w:r>
      <w:r w:rsidRPr="006B1725">
        <w:rPr>
          <w:rFonts w:ascii="Times New Roman" w:eastAsia="Times New Roman" w:hAnsi="Times New Roman" w:cs="Times New Roman"/>
          <w:sz w:val="28"/>
          <w:szCs w:val="28"/>
          <w:lang w:eastAsia="ru-RU"/>
        </w:rPr>
        <w:t xml:space="preserve"> отметить, что педагог пытался  реализовать сюжет «Больница» с большим количеством  ролей и ролевых взаимоотношений между партнёрами, с более сложным  ролевым поведением. Для более успешного решения данной задачи, а также для возможности руководства данной игрой воспитатель приняла на себя  и обозначила для детей роль  мамы  детей-пациентов. Роли для детей были ясно очерчены и выделены. На протяжении игры дети ведут линию поведения, отражающую свою  роль. Ролевые функции детей взаимосвязаны. Дети свободно переходят от одной роли к другой в зависимости от игрового замысла и развитие сюжета. Речь носит  не достаточно активный ролевой характер, определяемый и ролью говорящего, и ролью того, к кому она </w:t>
      </w:r>
      <w:r w:rsidRPr="006B1725">
        <w:rPr>
          <w:rFonts w:ascii="Times New Roman" w:eastAsia="Times New Roman" w:hAnsi="Times New Roman" w:cs="Times New Roman"/>
          <w:sz w:val="28"/>
          <w:szCs w:val="28"/>
          <w:lang w:eastAsia="ru-RU"/>
        </w:rPr>
        <w:lastRenderedPageBreak/>
        <w:t>обращена. Далее игра плавно перетекает в новый сюжет – аптека, где дети принимают на себя роль аптекаря и покупателя.</w:t>
      </w:r>
    </w:p>
    <w:p w:rsidR="006B1725" w:rsidRPr="006B1725" w:rsidRDefault="00EF564F" w:rsidP="006B1725">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EF564F">
        <w:rPr>
          <w:rFonts w:ascii="Times New Roman" w:eastAsia="Times New Roman" w:hAnsi="Times New Roman" w:cs="Times New Roman"/>
          <w:sz w:val="28"/>
          <w:szCs w:val="28"/>
          <w:lang w:eastAsia="ru-RU"/>
        </w:rPr>
        <w:t xml:space="preserve"> </w:t>
      </w:r>
      <w:r w:rsidR="006B1725" w:rsidRPr="00EF564F">
        <w:rPr>
          <w:rFonts w:ascii="Times New Roman" w:eastAsia="Times New Roman" w:hAnsi="Times New Roman" w:cs="Times New Roman"/>
          <w:sz w:val="28"/>
          <w:szCs w:val="28"/>
          <w:lang w:eastAsia="ru-RU"/>
        </w:rPr>
        <w:t xml:space="preserve">В средней </w:t>
      </w:r>
      <w:r w:rsidR="00572F3B">
        <w:rPr>
          <w:rFonts w:ascii="Times New Roman" w:eastAsia="Times New Roman" w:hAnsi="Times New Roman" w:cs="Times New Roman"/>
          <w:sz w:val="28"/>
          <w:szCs w:val="28"/>
          <w:lang w:eastAsia="ru-RU"/>
        </w:rPr>
        <w:t xml:space="preserve">группе №8 «Ягодка», воспитатель, </w:t>
      </w:r>
      <w:r w:rsidR="006B1725" w:rsidRPr="00EF564F">
        <w:rPr>
          <w:rFonts w:ascii="Times New Roman" w:eastAsia="Times New Roman" w:hAnsi="Times New Roman" w:cs="Times New Roman"/>
          <w:sz w:val="28"/>
          <w:szCs w:val="28"/>
          <w:lang w:eastAsia="ru-RU"/>
        </w:rPr>
        <w:t>органи</w:t>
      </w:r>
      <w:r w:rsidR="006B1725" w:rsidRPr="006B1725">
        <w:rPr>
          <w:rFonts w:ascii="Times New Roman" w:eastAsia="Times New Roman" w:hAnsi="Times New Roman" w:cs="Times New Roman"/>
          <w:sz w:val="28"/>
          <w:szCs w:val="28"/>
          <w:lang w:eastAsia="ru-RU"/>
        </w:rPr>
        <w:t>зовывая игру «Больница», в начале игры хорошо подвела детей к выбранной теме сюжета, чётко обозначили  и распределили   роли, обсудила основные  направления развития сюжета.  Ролевые действия играющих детей однообразны, состоят из ряда повторяющихся операций, которые логически не перерастают в другие за ними следующие действия,  игровая деятельность для детей данной группы – оперирование предметами, что не соответствует возрасту. Ролевая речь и взаимодействие у детей отсутствуют. У детей данной группы мало социального опыта. Инициатива исходит от воспитателя. Результаты  монитори</w:t>
      </w:r>
      <w:r>
        <w:rPr>
          <w:rFonts w:ascii="Times New Roman" w:eastAsia="Times New Roman" w:hAnsi="Times New Roman" w:cs="Times New Roman"/>
          <w:sz w:val="28"/>
          <w:szCs w:val="28"/>
          <w:lang w:eastAsia="ru-RU"/>
        </w:rPr>
        <w:t>нга по образовательной области «</w:t>
      </w:r>
      <w:r w:rsidR="006B1725" w:rsidRPr="006B1725">
        <w:rPr>
          <w:rFonts w:ascii="Times New Roman" w:eastAsia="Times New Roman" w:hAnsi="Times New Roman" w:cs="Times New Roman"/>
          <w:sz w:val="28"/>
          <w:szCs w:val="28"/>
          <w:lang w:eastAsia="ru-RU"/>
        </w:rPr>
        <w:t>Социализация» не соответствуют действительности.</w:t>
      </w:r>
    </w:p>
    <w:p w:rsidR="006B1725" w:rsidRPr="006B1725" w:rsidRDefault="003832A4" w:rsidP="006B1725">
      <w:pPr>
        <w:tabs>
          <w:tab w:val="num" w:pos="601"/>
        </w:tabs>
        <w:spacing w:after="0" w:line="240" w:lineRule="auto"/>
        <w:ind w:right="-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6B1725" w:rsidRPr="00EF564F">
        <w:rPr>
          <w:rFonts w:ascii="Times New Roman" w:eastAsia="Times New Roman" w:hAnsi="Times New Roman" w:cs="Times New Roman"/>
          <w:sz w:val="28"/>
          <w:szCs w:val="28"/>
          <w:lang w:eastAsia="ru-RU"/>
        </w:rPr>
        <w:t>Воспитатель средней гр. № 11 «Радуга»  в игровой деятельности «Парикмахерская» старается  формировать у детей умение принимать образ  в соответствии с разными ролями партнёров по игре.</w:t>
      </w:r>
      <w:proofErr w:type="gramEnd"/>
      <w:r w:rsidR="006B1725" w:rsidRPr="00EF564F">
        <w:rPr>
          <w:rFonts w:ascii="Times New Roman" w:eastAsia="Times New Roman" w:hAnsi="Times New Roman" w:cs="Times New Roman"/>
          <w:sz w:val="28"/>
          <w:szCs w:val="28"/>
          <w:lang w:eastAsia="ru-RU"/>
        </w:rPr>
        <w:t xml:space="preserve"> В структуре организации  игры выделяется подготовительный период: объяснение</w:t>
      </w:r>
      <w:r w:rsidR="006B1725" w:rsidRPr="006B1725">
        <w:rPr>
          <w:rFonts w:ascii="Times New Roman" w:eastAsia="Times New Roman" w:hAnsi="Times New Roman" w:cs="Times New Roman"/>
          <w:sz w:val="28"/>
          <w:szCs w:val="28"/>
          <w:lang w:eastAsia="ru-RU"/>
        </w:rPr>
        <w:t xml:space="preserve"> темы игры, самостоятельное распределение ролей.  Однако</w:t>
      </w:r>
      <w:proofErr w:type="gramStart"/>
      <w:r w:rsidR="006B1725" w:rsidRPr="006B1725">
        <w:rPr>
          <w:rFonts w:ascii="Times New Roman" w:eastAsia="Times New Roman" w:hAnsi="Times New Roman" w:cs="Times New Roman"/>
          <w:sz w:val="28"/>
          <w:szCs w:val="28"/>
          <w:lang w:eastAsia="ru-RU"/>
        </w:rPr>
        <w:t>,</w:t>
      </w:r>
      <w:proofErr w:type="gramEnd"/>
      <w:r w:rsidR="006B1725" w:rsidRPr="006B1725">
        <w:rPr>
          <w:rFonts w:ascii="Times New Roman" w:eastAsia="Times New Roman" w:hAnsi="Times New Roman" w:cs="Times New Roman"/>
          <w:sz w:val="28"/>
          <w:szCs w:val="28"/>
          <w:lang w:eastAsia="ru-RU"/>
        </w:rPr>
        <w:t xml:space="preserve"> ролевые высказывания появляются по инициативе взрослого. Ребёнок не до конца  принимает роль. Ролевые действия однообразные.  Во многом это связанно с тем, что  дети увидели</w:t>
      </w:r>
      <w:proofErr w:type="gramStart"/>
      <w:r w:rsidR="006B1725" w:rsidRPr="006B1725">
        <w:rPr>
          <w:rFonts w:ascii="Times New Roman" w:eastAsia="Times New Roman" w:hAnsi="Times New Roman" w:cs="Times New Roman"/>
          <w:sz w:val="28"/>
          <w:szCs w:val="28"/>
          <w:lang w:eastAsia="ru-RU"/>
        </w:rPr>
        <w:t xml:space="preserve"> ,</w:t>
      </w:r>
      <w:proofErr w:type="gramEnd"/>
      <w:r w:rsidR="006B1725" w:rsidRPr="006B1725">
        <w:rPr>
          <w:rFonts w:ascii="Times New Roman" w:eastAsia="Times New Roman" w:hAnsi="Times New Roman" w:cs="Times New Roman"/>
          <w:sz w:val="28"/>
          <w:szCs w:val="28"/>
          <w:lang w:eastAsia="ru-RU"/>
        </w:rPr>
        <w:t xml:space="preserve"> что их снимают на камеру  и застеснялись. Это одна из причин того,  что они  не в полном объёме развернули  данную сюжетно</w:t>
      </w:r>
      <w:r>
        <w:rPr>
          <w:rFonts w:ascii="Times New Roman" w:eastAsia="Times New Roman" w:hAnsi="Times New Roman" w:cs="Times New Roman"/>
          <w:sz w:val="28"/>
          <w:szCs w:val="28"/>
          <w:lang w:eastAsia="ru-RU"/>
        </w:rPr>
        <w:t xml:space="preserve"> </w:t>
      </w:r>
      <w:r w:rsidR="006B1725" w:rsidRPr="006B1725">
        <w:rPr>
          <w:rFonts w:ascii="Times New Roman" w:eastAsia="Times New Roman" w:hAnsi="Times New Roman" w:cs="Times New Roman"/>
          <w:sz w:val="28"/>
          <w:szCs w:val="28"/>
          <w:lang w:eastAsia="ru-RU"/>
        </w:rPr>
        <w:t>- ролевую игру. Однако, по фотографиям видн</w:t>
      </w:r>
      <w:r w:rsidR="00EF564F">
        <w:rPr>
          <w:rFonts w:ascii="Times New Roman" w:eastAsia="Times New Roman" w:hAnsi="Times New Roman" w:cs="Times New Roman"/>
          <w:sz w:val="28"/>
          <w:szCs w:val="28"/>
          <w:lang w:eastAsia="ru-RU"/>
        </w:rPr>
        <w:t>о, что в сюжетно-ролевой игре «</w:t>
      </w:r>
      <w:r>
        <w:rPr>
          <w:rFonts w:ascii="Times New Roman" w:eastAsia="Times New Roman" w:hAnsi="Times New Roman" w:cs="Times New Roman"/>
          <w:sz w:val="28"/>
          <w:szCs w:val="28"/>
          <w:lang w:eastAsia="ru-RU"/>
        </w:rPr>
        <w:t>Пикник»</w:t>
      </w:r>
      <w:r w:rsidR="006B1725" w:rsidRPr="00EF564F">
        <w:rPr>
          <w:rFonts w:ascii="Times New Roman" w:eastAsia="Times New Roman" w:hAnsi="Times New Roman" w:cs="Times New Roman"/>
          <w:sz w:val="28"/>
          <w:szCs w:val="28"/>
          <w:lang w:eastAsia="ru-RU"/>
        </w:rPr>
        <w:t>, дети</w:t>
      </w:r>
      <w:r w:rsidR="006B1725" w:rsidRPr="006B1725">
        <w:rPr>
          <w:rFonts w:ascii="Times New Roman" w:eastAsia="Times New Roman" w:hAnsi="Times New Roman" w:cs="Times New Roman"/>
          <w:sz w:val="28"/>
          <w:szCs w:val="28"/>
          <w:lang w:eastAsia="ru-RU"/>
        </w:rPr>
        <w:t xml:space="preserve"> активно принимают участие в игре. Результаты мониторинга по образовательной области « Социализация» не соответствуют действительности.</w:t>
      </w:r>
    </w:p>
    <w:p w:rsidR="006B1725" w:rsidRPr="006B1725" w:rsidRDefault="003832A4" w:rsidP="006B1725">
      <w:pPr>
        <w:tabs>
          <w:tab w:val="num" w:pos="601"/>
        </w:tabs>
        <w:spacing w:after="0" w:line="240" w:lineRule="auto"/>
        <w:ind w:right="-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B1725" w:rsidRPr="00EF564F">
        <w:rPr>
          <w:rFonts w:ascii="Times New Roman" w:eastAsia="Times New Roman" w:hAnsi="Times New Roman" w:cs="Times New Roman"/>
          <w:sz w:val="28"/>
          <w:szCs w:val="28"/>
          <w:lang w:eastAsia="ru-RU"/>
        </w:rPr>
        <w:t xml:space="preserve">В старшей группе №12 «Росинка» воспитатель стремиться научить детей комбинировать  в игре разнообразные события, согласовывать в общем сюжете индивидуальные замыслы. Так, ею </w:t>
      </w:r>
      <w:proofErr w:type="gramStart"/>
      <w:r w:rsidR="006B1725" w:rsidRPr="00EF564F">
        <w:rPr>
          <w:rFonts w:ascii="Times New Roman" w:eastAsia="Times New Roman" w:hAnsi="Times New Roman" w:cs="Times New Roman"/>
          <w:sz w:val="28"/>
          <w:szCs w:val="28"/>
          <w:lang w:eastAsia="ru-RU"/>
        </w:rPr>
        <w:t>была</w:t>
      </w:r>
      <w:proofErr w:type="gramEnd"/>
      <w:r w:rsidR="006B1725" w:rsidRPr="00EF564F">
        <w:rPr>
          <w:rFonts w:ascii="Times New Roman" w:eastAsia="Times New Roman" w:hAnsi="Times New Roman" w:cs="Times New Roman"/>
          <w:sz w:val="28"/>
          <w:szCs w:val="28"/>
          <w:lang w:eastAsia="ru-RU"/>
        </w:rPr>
        <w:t xml:space="preserve"> предложила детям  игра «Ветеринарная клиника» .  На подготовительном этапе воспитатель подвёл детей</w:t>
      </w:r>
      <w:r w:rsidR="006B1725" w:rsidRPr="006B1725">
        <w:rPr>
          <w:rFonts w:ascii="Times New Roman" w:eastAsia="Times New Roman" w:hAnsi="Times New Roman" w:cs="Times New Roman"/>
          <w:sz w:val="28"/>
          <w:szCs w:val="28"/>
          <w:lang w:eastAsia="ru-RU"/>
        </w:rPr>
        <w:t xml:space="preserve"> к тому , что существует разные врачи , которые лечат людей и животных. Было заметно, что детям данной группы уже не требуется помощь взрослого в постановке  игровой задачи. Дети самостоятельно  определяли для себя и партнёров по игре роли, разворачивали  ролевое взаимодействие и диалоги.  Речь детей группы в игровой деятельности носит активный ролевой характер, определяемый и ролью говорящего, и ролью того, к кому она обращена. </w:t>
      </w:r>
      <w:proofErr w:type="gramStart"/>
      <w:r w:rsidR="006B1725" w:rsidRPr="006B1725">
        <w:rPr>
          <w:rFonts w:ascii="Times New Roman" w:eastAsia="Times New Roman" w:hAnsi="Times New Roman" w:cs="Times New Roman"/>
          <w:sz w:val="28"/>
          <w:szCs w:val="28"/>
          <w:lang w:eastAsia="ru-RU"/>
        </w:rPr>
        <w:t>Вне</w:t>
      </w:r>
      <w:proofErr w:type="gramEnd"/>
      <w:r w:rsidR="006B1725" w:rsidRPr="006B1725">
        <w:rPr>
          <w:rFonts w:ascii="Times New Roman" w:eastAsia="Times New Roman" w:hAnsi="Times New Roman" w:cs="Times New Roman"/>
          <w:sz w:val="28"/>
          <w:szCs w:val="28"/>
          <w:lang w:eastAsia="ru-RU"/>
        </w:rPr>
        <w:t xml:space="preserve"> ролевая речь практически отсутствует. Игра продолжалась длительное время. Затем воспитатель мягко завершила игру, сказав, что  уже наступил вечер, и пора </w:t>
      </w:r>
      <w:proofErr w:type="spellStart"/>
      <w:r w:rsidR="006B1725" w:rsidRPr="006B1725">
        <w:rPr>
          <w:rFonts w:ascii="Times New Roman" w:eastAsia="Times New Roman" w:hAnsi="Times New Roman" w:cs="Times New Roman"/>
          <w:sz w:val="28"/>
          <w:szCs w:val="28"/>
          <w:lang w:eastAsia="ru-RU"/>
        </w:rPr>
        <w:t>закрываться</w:t>
      </w:r>
      <w:proofErr w:type="gramStart"/>
      <w:r w:rsidR="006B1725" w:rsidRPr="006B1725">
        <w:rPr>
          <w:rFonts w:ascii="Times New Roman" w:eastAsia="Times New Roman" w:hAnsi="Times New Roman" w:cs="Times New Roman"/>
          <w:sz w:val="28"/>
          <w:szCs w:val="28"/>
          <w:lang w:eastAsia="ru-RU"/>
        </w:rPr>
        <w:t>.Ч</w:t>
      </w:r>
      <w:proofErr w:type="gramEnd"/>
      <w:r w:rsidR="006B1725" w:rsidRPr="006B1725">
        <w:rPr>
          <w:rFonts w:ascii="Times New Roman" w:eastAsia="Times New Roman" w:hAnsi="Times New Roman" w:cs="Times New Roman"/>
          <w:sz w:val="28"/>
          <w:szCs w:val="28"/>
          <w:lang w:eastAsia="ru-RU"/>
        </w:rPr>
        <w:t>то</w:t>
      </w:r>
      <w:proofErr w:type="spellEnd"/>
      <w:r w:rsidR="006B1725" w:rsidRPr="006B1725">
        <w:rPr>
          <w:rFonts w:ascii="Times New Roman" w:eastAsia="Times New Roman" w:hAnsi="Times New Roman" w:cs="Times New Roman"/>
          <w:sz w:val="28"/>
          <w:szCs w:val="28"/>
          <w:lang w:eastAsia="ru-RU"/>
        </w:rPr>
        <w:t xml:space="preserve"> подтверждает результаты мониторинга по образовательной области « Социализация».</w:t>
      </w:r>
    </w:p>
    <w:p w:rsidR="006B1725" w:rsidRPr="006B1725" w:rsidRDefault="006B1725" w:rsidP="006B1725">
      <w:pPr>
        <w:tabs>
          <w:tab w:val="num" w:pos="601"/>
        </w:tabs>
        <w:spacing w:after="0" w:line="240" w:lineRule="auto"/>
        <w:ind w:right="-1"/>
        <w:contextualSpacing/>
        <w:jc w:val="both"/>
        <w:rPr>
          <w:rFonts w:ascii="Times New Roman" w:eastAsia="Times New Roman" w:hAnsi="Times New Roman" w:cs="Times New Roman"/>
          <w:sz w:val="28"/>
          <w:szCs w:val="28"/>
          <w:lang w:eastAsia="ru-RU"/>
        </w:rPr>
      </w:pPr>
      <w:r w:rsidRPr="00EF564F">
        <w:rPr>
          <w:rFonts w:ascii="Times New Roman" w:eastAsia="Times New Roman" w:hAnsi="Times New Roman" w:cs="Times New Roman"/>
          <w:sz w:val="28"/>
          <w:szCs w:val="28"/>
          <w:lang w:eastAsia="ru-RU"/>
        </w:rPr>
        <w:t xml:space="preserve">Воспитатель  </w:t>
      </w:r>
      <w:proofErr w:type="gramStart"/>
      <w:r w:rsidRPr="00EF564F">
        <w:rPr>
          <w:rFonts w:ascii="Times New Roman" w:eastAsia="Times New Roman" w:hAnsi="Times New Roman" w:cs="Times New Roman"/>
          <w:sz w:val="28"/>
          <w:szCs w:val="28"/>
          <w:lang w:eastAsia="ru-RU"/>
        </w:rPr>
        <w:t>подготовительной</w:t>
      </w:r>
      <w:proofErr w:type="gramEnd"/>
      <w:r w:rsidRPr="00EF564F">
        <w:rPr>
          <w:rFonts w:ascii="Times New Roman" w:eastAsia="Times New Roman" w:hAnsi="Times New Roman" w:cs="Times New Roman"/>
          <w:sz w:val="28"/>
          <w:szCs w:val="28"/>
          <w:lang w:eastAsia="ru-RU"/>
        </w:rPr>
        <w:t xml:space="preserve"> гр. №10 «Фантазеры» </w:t>
      </w:r>
      <w:r w:rsidRPr="006B1725">
        <w:rPr>
          <w:rFonts w:ascii="Times New Roman" w:eastAsia="Times New Roman" w:hAnsi="Times New Roman" w:cs="Times New Roman"/>
          <w:sz w:val="28"/>
          <w:szCs w:val="28"/>
          <w:lang w:eastAsia="ru-RU"/>
        </w:rPr>
        <w:t xml:space="preserve">вместе с детьми реализовали сюжетно-ролевую игру «Школа».   В игре четко выделяется подготовительный этап: выбор темы, активное, заинтересованное участие в </w:t>
      </w:r>
      <w:proofErr w:type="gramStart"/>
      <w:r w:rsidRPr="006B1725">
        <w:rPr>
          <w:rFonts w:ascii="Times New Roman" w:eastAsia="Times New Roman" w:hAnsi="Times New Roman" w:cs="Times New Roman"/>
          <w:sz w:val="28"/>
          <w:szCs w:val="28"/>
          <w:lang w:eastAsia="ru-RU"/>
        </w:rPr>
        <w:t>совместном</w:t>
      </w:r>
      <w:proofErr w:type="gramEnd"/>
      <w:r w:rsidRPr="006B1725">
        <w:rPr>
          <w:rFonts w:ascii="Times New Roman" w:eastAsia="Times New Roman" w:hAnsi="Times New Roman" w:cs="Times New Roman"/>
          <w:sz w:val="28"/>
          <w:szCs w:val="28"/>
          <w:lang w:eastAsia="ru-RU"/>
        </w:rPr>
        <w:t xml:space="preserve">  </w:t>
      </w:r>
      <w:proofErr w:type="spellStart"/>
      <w:r w:rsidRPr="006B1725">
        <w:rPr>
          <w:rFonts w:ascii="Times New Roman" w:eastAsia="Times New Roman" w:hAnsi="Times New Roman" w:cs="Times New Roman"/>
          <w:sz w:val="28"/>
          <w:szCs w:val="28"/>
          <w:lang w:eastAsia="ru-RU"/>
        </w:rPr>
        <w:t>сюжетосложении</w:t>
      </w:r>
      <w:proofErr w:type="spellEnd"/>
      <w:r w:rsidRPr="006B1725">
        <w:rPr>
          <w:rFonts w:ascii="Times New Roman" w:eastAsia="Times New Roman" w:hAnsi="Times New Roman" w:cs="Times New Roman"/>
          <w:sz w:val="28"/>
          <w:szCs w:val="28"/>
          <w:lang w:eastAsia="ru-RU"/>
        </w:rPr>
        <w:t xml:space="preserve">, согласованное распределение ролей. Проявление инициативы и творчества в создании игровой обстановки в соответствии с темой игры и с учетом мнения партнеров по игре. Использование различных атрибутов, предметов - заместителей, дополнение игровой обстановки происходит  по ходу игры. </w:t>
      </w:r>
      <w:proofErr w:type="gramStart"/>
      <w:r w:rsidRPr="006B1725">
        <w:rPr>
          <w:rFonts w:ascii="Times New Roman" w:eastAsia="Times New Roman" w:hAnsi="Times New Roman" w:cs="Times New Roman"/>
          <w:sz w:val="28"/>
          <w:szCs w:val="28"/>
          <w:lang w:eastAsia="ru-RU"/>
        </w:rPr>
        <w:t xml:space="preserve">Центральным содержанием игры являются разнообразные действия схожие с реальными, направленные на соучастника игры (ученики и учителя, </w:t>
      </w:r>
      <w:r w:rsidRPr="006B1725">
        <w:rPr>
          <w:rFonts w:ascii="Times New Roman" w:eastAsia="Times New Roman" w:hAnsi="Times New Roman" w:cs="Times New Roman"/>
          <w:sz w:val="28"/>
          <w:szCs w:val="28"/>
          <w:lang w:eastAsia="ru-RU"/>
        </w:rPr>
        <w:lastRenderedPageBreak/>
        <w:t>директор школы и учителя).</w:t>
      </w:r>
      <w:proofErr w:type="gramEnd"/>
      <w:r w:rsidRPr="006B1725">
        <w:rPr>
          <w:rFonts w:ascii="Times New Roman" w:eastAsia="Times New Roman" w:hAnsi="Times New Roman" w:cs="Times New Roman"/>
          <w:sz w:val="28"/>
          <w:szCs w:val="28"/>
          <w:lang w:eastAsia="ru-RU"/>
        </w:rPr>
        <w:t xml:space="preserve"> Действия детей разнообразны и отражают богатство действий лица изображаемого ребенком. Ясно выделены действия, направленные к разным персонажам игры. Речь носит активный ролевой характер, определяемый и ролью говорящего, и ролью того, к кому она обращена. </w:t>
      </w:r>
      <w:proofErr w:type="spellStart"/>
      <w:r w:rsidRPr="006B1725">
        <w:rPr>
          <w:rFonts w:ascii="Times New Roman" w:eastAsia="Times New Roman" w:hAnsi="Times New Roman" w:cs="Times New Roman"/>
          <w:sz w:val="28"/>
          <w:szCs w:val="28"/>
          <w:lang w:eastAsia="ru-RU"/>
        </w:rPr>
        <w:t>Внеролевая</w:t>
      </w:r>
      <w:proofErr w:type="spellEnd"/>
      <w:r w:rsidRPr="006B1725">
        <w:rPr>
          <w:rFonts w:ascii="Times New Roman" w:eastAsia="Times New Roman" w:hAnsi="Times New Roman" w:cs="Times New Roman"/>
          <w:sz w:val="28"/>
          <w:szCs w:val="28"/>
          <w:lang w:eastAsia="ru-RU"/>
        </w:rPr>
        <w:t xml:space="preserve"> речь практически отсутствует. Доброжелательное отношение к партнерам по игре.</w:t>
      </w:r>
    </w:p>
    <w:p w:rsidR="006B1725" w:rsidRPr="006B1725" w:rsidRDefault="006B1725" w:rsidP="006B1725">
      <w:pPr>
        <w:spacing w:after="0" w:line="240" w:lineRule="auto"/>
        <w:ind w:firstLine="708"/>
        <w:jc w:val="both"/>
        <w:rPr>
          <w:rFonts w:ascii="Times New Roman" w:eastAsia="Times New Roman" w:hAnsi="Times New Roman" w:cs="Times New Roman"/>
          <w:sz w:val="28"/>
          <w:szCs w:val="28"/>
          <w:lang w:eastAsia="ru-RU"/>
        </w:rPr>
      </w:pPr>
      <w:r w:rsidRPr="006B1725">
        <w:rPr>
          <w:rFonts w:ascii="Times New Roman" w:eastAsia="Times New Roman" w:hAnsi="Times New Roman" w:cs="Times New Roman"/>
          <w:sz w:val="28"/>
          <w:szCs w:val="28"/>
          <w:lang w:eastAsia="ru-RU"/>
        </w:rPr>
        <w:t xml:space="preserve">Необходимо отметить заинтересованность каждого воспитателя, его стремление научить играть детей и самому научиться использовать новые подходы к организации сюжетно-ролевой игры. </w:t>
      </w:r>
    </w:p>
    <w:p w:rsidR="006B1725" w:rsidRPr="006B1725" w:rsidRDefault="006B1725" w:rsidP="006B1725">
      <w:pPr>
        <w:spacing w:after="0" w:line="240" w:lineRule="auto"/>
        <w:ind w:firstLine="708"/>
        <w:jc w:val="both"/>
        <w:rPr>
          <w:rFonts w:ascii="Times New Roman" w:eastAsia="Times New Roman" w:hAnsi="Times New Roman" w:cs="Times New Roman"/>
          <w:sz w:val="28"/>
          <w:szCs w:val="28"/>
          <w:lang w:eastAsia="ru-RU"/>
        </w:rPr>
      </w:pPr>
      <w:r w:rsidRPr="006B1725">
        <w:rPr>
          <w:rFonts w:ascii="Times New Roman" w:eastAsia="Times New Roman" w:hAnsi="Times New Roman" w:cs="Times New Roman"/>
          <w:sz w:val="28"/>
          <w:szCs w:val="28"/>
          <w:lang w:eastAsia="ru-RU"/>
        </w:rPr>
        <w:t>Таким образом, следует сделать выводы: воспитанники средних групп владеют  сюжетно-ролевыми играми  в детском саду на среднем и низком  уровне. Игровые  действия с игрушками чаще всего однообразные. Не всегда  использует в играх предметы-заместители и воображаемые предметы, слабые ролевые диалоги.  Хочется отметить</w:t>
      </w:r>
      <w:proofErr w:type="gramStart"/>
      <w:r w:rsidRPr="006B1725">
        <w:rPr>
          <w:rFonts w:ascii="Times New Roman" w:eastAsia="Times New Roman" w:hAnsi="Times New Roman" w:cs="Times New Roman"/>
          <w:sz w:val="28"/>
          <w:szCs w:val="28"/>
          <w:lang w:eastAsia="ru-RU"/>
        </w:rPr>
        <w:t xml:space="preserve"> ,</w:t>
      </w:r>
      <w:proofErr w:type="gramEnd"/>
      <w:r w:rsidRPr="006B1725">
        <w:rPr>
          <w:rFonts w:ascii="Times New Roman" w:eastAsia="Times New Roman" w:hAnsi="Times New Roman" w:cs="Times New Roman"/>
          <w:sz w:val="28"/>
          <w:szCs w:val="28"/>
          <w:lang w:eastAsia="ru-RU"/>
        </w:rPr>
        <w:t xml:space="preserve"> что во всех группах  воспитатели использовали   различные атрибуты , что способствовало к дополнению игровой обстановки по ходу игры.</w:t>
      </w:r>
    </w:p>
    <w:p w:rsidR="006B1725" w:rsidRPr="006B1725" w:rsidRDefault="006B1725" w:rsidP="006B1725">
      <w:pPr>
        <w:spacing w:after="0" w:line="240" w:lineRule="auto"/>
        <w:jc w:val="both"/>
        <w:rPr>
          <w:rFonts w:ascii="Times New Roman" w:eastAsia="Times New Roman" w:hAnsi="Times New Roman" w:cs="Times New Roman"/>
          <w:sz w:val="28"/>
          <w:szCs w:val="28"/>
          <w:lang w:eastAsia="ru-RU"/>
        </w:rPr>
      </w:pPr>
      <w:r w:rsidRPr="006B1725">
        <w:rPr>
          <w:rFonts w:ascii="Times New Roman" w:eastAsia="Times New Roman" w:hAnsi="Times New Roman" w:cs="Times New Roman"/>
          <w:sz w:val="28"/>
          <w:szCs w:val="28"/>
          <w:lang w:eastAsia="ru-RU"/>
        </w:rPr>
        <w:t xml:space="preserve">Низкий уровень </w:t>
      </w:r>
      <w:r w:rsidR="00C10DCA">
        <w:rPr>
          <w:rFonts w:ascii="Times New Roman" w:eastAsia="Times New Roman" w:hAnsi="Times New Roman" w:cs="Times New Roman"/>
          <w:sz w:val="28"/>
          <w:szCs w:val="28"/>
          <w:lang w:eastAsia="ru-RU"/>
        </w:rPr>
        <w:t xml:space="preserve"> наблюдается в группе «Ягодка»  и в группе «</w:t>
      </w:r>
      <w:r w:rsidRPr="006B1725">
        <w:rPr>
          <w:rFonts w:ascii="Times New Roman" w:eastAsia="Times New Roman" w:hAnsi="Times New Roman" w:cs="Times New Roman"/>
          <w:sz w:val="28"/>
          <w:szCs w:val="28"/>
          <w:lang w:eastAsia="ru-RU"/>
        </w:rPr>
        <w:t xml:space="preserve">Радуга» воспитатель. Средний уровень  в группе </w:t>
      </w:r>
    </w:p>
    <w:p w:rsidR="006B1725" w:rsidRDefault="006B1725" w:rsidP="006B1725">
      <w:pPr>
        <w:spacing w:after="0" w:line="240" w:lineRule="auto"/>
        <w:jc w:val="both"/>
        <w:rPr>
          <w:rFonts w:ascii="Times New Roman" w:eastAsia="Times New Roman" w:hAnsi="Times New Roman" w:cs="Times New Roman"/>
          <w:sz w:val="28"/>
          <w:szCs w:val="28"/>
          <w:lang w:eastAsia="ru-RU"/>
        </w:rPr>
      </w:pPr>
      <w:r w:rsidRPr="006B1725">
        <w:rPr>
          <w:rFonts w:ascii="Times New Roman" w:eastAsia="Times New Roman" w:hAnsi="Times New Roman" w:cs="Times New Roman"/>
          <w:sz w:val="28"/>
          <w:szCs w:val="28"/>
          <w:lang w:eastAsia="ru-RU"/>
        </w:rPr>
        <w:t>« Конфетка»</w:t>
      </w:r>
      <w:r w:rsidR="00C10DCA">
        <w:rPr>
          <w:rFonts w:ascii="Times New Roman" w:eastAsia="Times New Roman" w:hAnsi="Times New Roman" w:cs="Times New Roman"/>
          <w:sz w:val="28"/>
          <w:szCs w:val="28"/>
          <w:lang w:eastAsia="ru-RU"/>
        </w:rPr>
        <w:t xml:space="preserve">. </w:t>
      </w:r>
      <w:r w:rsidRPr="006B1725">
        <w:rPr>
          <w:rFonts w:ascii="Times New Roman" w:eastAsia="Times New Roman" w:hAnsi="Times New Roman" w:cs="Times New Roman"/>
          <w:sz w:val="28"/>
          <w:szCs w:val="28"/>
          <w:lang w:eastAsia="ru-RU"/>
        </w:rPr>
        <w:t>Высоким уровнем владения сюжетно</w:t>
      </w:r>
      <w:r>
        <w:rPr>
          <w:rFonts w:ascii="Times New Roman" w:eastAsia="Times New Roman" w:hAnsi="Times New Roman" w:cs="Times New Roman"/>
          <w:sz w:val="28"/>
          <w:szCs w:val="28"/>
          <w:lang w:eastAsia="ru-RU"/>
        </w:rPr>
        <w:t xml:space="preserve"> </w:t>
      </w:r>
      <w:r w:rsidRPr="006B1725">
        <w:rPr>
          <w:rFonts w:ascii="Times New Roman" w:eastAsia="Times New Roman" w:hAnsi="Times New Roman" w:cs="Times New Roman"/>
          <w:sz w:val="28"/>
          <w:szCs w:val="28"/>
          <w:lang w:eastAsia="ru-RU"/>
        </w:rPr>
        <w:t>- ролевой</w:t>
      </w:r>
      <w:r w:rsidR="003832A4">
        <w:rPr>
          <w:rFonts w:ascii="Times New Roman" w:eastAsia="Times New Roman" w:hAnsi="Times New Roman" w:cs="Times New Roman"/>
          <w:sz w:val="28"/>
          <w:szCs w:val="28"/>
          <w:lang w:eastAsia="ru-RU"/>
        </w:rPr>
        <w:t xml:space="preserve"> игре является старшая группа «</w:t>
      </w:r>
      <w:r w:rsidRPr="006B1725">
        <w:rPr>
          <w:rFonts w:ascii="Times New Roman" w:eastAsia="Times New Roman" w:hAnsi="Times New Roman" w:cs="Times New Roman"/>
          <w:sz w:val="28"/>
          <w:szCs w:val="28"/>
          <w:lang w:eastAsia="ru-RU"/>
        </w:rPr>
        <w:t>Росинка» и подго</w:t>
      </w:r>
      <w:r w:rsidR="003832A4">
        <w:rPr>
          <w:rFonts w:ascii="Times New Roman" w:eastAsia="Times New Roman" w:hAnsi="Times New Roman" w:cs="Times New Roman"/>
          <w:sz w:val="28"/>
          <w:szCs w:val="28"/>
          <w:lang w:eastAsia="ru-RU"/>
        </w:rPr>
        <w:t>товительная группа «</w:t>
      </w:r>
      <w:r w:rsidR="00C10DCA">
        <w:rPr>
          <w:rFonts w:ascii="Times New Roman" w:eastAsia="Times New Roman" w:hAnsi="Times New Roman" w:cs="Times New Roman"/>
          <w:sz w:val="28"/>
          <w:szCs w:val="28"/>
          <w:lang w:eastAsia="ru-RU"/>
        </w:rPr>
        <w:t>Фантазёры».</w:t>
      </w:r>
    </w:p>
    <w:p w:rsidR="000E1F77" w:rsidRDefault="006B1725" w:rsidP="00C10D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8517B" w:rsidRPr="00633649">
        <w:rPr>
          <w:rFonts w:ascii="Times New Roman" w:eastAsia="Times New Roman" w:hAnsi="Times New Roman" w:cs="Times New Roman"/>
          <w:color w:val="000000"/>
          <w:sz w:val="28"/>
          <w:szCs w:val="28"/>
          <w:lang w:eastAsia="ru-RU"/>
        </w:rPr>
        <w:t xml:space="preserve">В рамках работы по данной годовой задаче с родителями – участниками образовательного процесса, были запланированы родительские собрания с целью </w:t>
      </w:r>
      <w:proofErr w:type="gramStart"/>
      <w:r w:rsidR="00E8517B" w:rsidRPr="00633649">
        <w:rPr>
          <w:rFonts w:ascii="Times New Roman" w:eastAsia="Times New Roman" w:hAnsi="Times New Roman" w:cs="Times New Roman"/>
          <w:color w:val="000000"/>
          <w:sz w:val="28"/>
          <w:szCs w:val="28"/>
          <w:lang w:eastAsia="ru-RU"/>
        </w:rPr>
        <w:t>повысить</w:t>
      </w:r>
      <w:proofErr w:type="gramEnd"/>
      <w:r w:rsidR="00E8517B" w:rsidRPr="00633649">
        <w:rPr>
          <w:rFonts w:ascii="Times New Roman" w:eastAsia="Times New Roman" w:hAnsi="Times New Roman" w:cs="Times New Roman"/>
          <w:color w:val="000000"/>
          <w:sz w:val="28"/>
          <w:szCs w:val="28"/>
          <w:lang w:eastAsia="ru-RU"/>
        </w:rPr>
        <w:t xml:space="preserve"> психолого-педагогическую компетентность родителей (законных представителей) в области исключительной роли сюжетно-ро</w:t>
      </w:r>
      <w:r w:rsidR="0074381D">
        <w:rPr>
          <w:rFonts w:ascii="Times New Roman" w:eastAsia="Times New Roman" w:hAnsi="Times New Roman" w:cs="Times New Roman"/>
          <w:color w:val="000000"/>
          <w:sz w:val="28"/>
          <w:szCs w:val="28"/>
          <w:lang w:eastAsia="ru-RU"/>
        </w:rPr>
        <w:t xml:space="preserve">левых игр в дошкольном детстве. </w:t>
      </w:r>
      <w:r w:rsidR="00E8517B" w:rsidRPr="00633649">
        <w:rPr>
          <w:rFonts w:ascii="Times New Roman" w:hAnsi="Times New Roman" w:cs="Times New Roman"/>
          <w:sz w:val="28"/>
          <w:szCs w:val="28"/>
        </w:rPr>
        <w:t>Все  родительские собрания состоялись в соответствии с графиком. Однако в гр. №6 «Солнышко»</w:t>
      </w:r>
      <w:r w:rsidR="00C10DCA">
        <w:rPr>
          <w:rFonts w:ascii="Times New Roman" w:hAnsi="Times New Roman" w:cs="Times New Roman"/>
          <w:sz w:val="28"/>
          <w:szCs w:val="28"/>
        </w:rPr>
        <w:t xml:space="preserve"> </w:t>
      </w:r>
      <w:r w:rsidR="00E8517B" w:rsidRPr="00633649">
        <w:rPr>
          <w:rFonts w:ascii="Times New Roman" w:hAnsi="Times New Roman" w:cs="Times New Roman"/>
          <w:sz w:val="28"/>
          <w:szCs w:val="28"/>
        </w:rPr>
        <w:t xml:space="preserve">явка родителей была низкой, кворум не набрался, собрание не </w:t>
      </w:r>
      <w:proofErr w:type="gramStart"/>
      <w:r w:rsidR="00E8517B" w:rsidRPr="00633649">
        <w:rPr>
          <w:rFonts w:ascii="Times New Roman" w:hAnsi="Times New Roman" w:cs="Times New Roman"/>
          <w:sz w:val="28"/>
          <w:szCs w:val="28"/>
        </w:rPr>
        <w:t>состоялось  и  было</w:t>
      </w:r>
      <w:proofErr w:type="gramEnd"/>
      <w:r w:rsidR="00E8517B" w:rsidRPr="00633649">
        <w:rPr>
          <w:rFonts w:ascii="Times New Roman" w:hAnsi="Times New Roman" w:cs="Times New Roman"/>
          <w:sz w:val="28"/>
          <w:szCs w:val="28"/>
        </w:rPr>
        <w:t xml:space="preserve"> перенесено. </w:t>
      </w:r>
      <w:proofErr w:type="gramStart"/>
      <w:r w:rsidR="00E8517B" w:rsidRPr="00633649">
        <w:rPr>
          <w:rFonts w:ascii="Times New Roman" w:hAnsi="Times New Roman" w:cs="Times New Roman"/>
          <w:sz w:val="28"/>
          <w:szCs w:val="28"/>
        </w:rPr>
        <w:t>Собрание в подготовительной гр. «Фантазеры» не состоялось из-за болезни воспитателя и также  было перенесено.</w:t>
      </w:r>
      <w:proofErr w:type="gramEnd"/>
      <w:r w:rsidR="00E8517B" w:rsidRPr="00633649">
        <w:rPr>
          <w:rFonts w:ascii="Times New Roman" w:hAnsi="Times New Roman" w:cs="Times New Roman"/>
          <w:sz w:val="28"/>
          <w:szCs w:val="28"/>
        </w:rPr>
        <w:t xml:space="preserve"> Все проведенные  собрания носили форму практикумов для родителей, кро</w:t>
      </w:r>
      <w:r w:rsidR="00C10DCA">
        <w:rPr>
          <w:rFonts w:ascii="Times New Roman" w:hAnsi="Times New Roman" w:cs="Times New Roman"/>
          <w:sz w:val="28"/>
          <w:szCs w:val="28"/>
        </w:rPr>
        <w:t>ме собрания в гр. «</w:t>
      </w:r>
      <w:proofErr w:type="spellStart"/>
      <w:r w:rsidR="00C10DCA">
        <w:rPr>
          <w:rFonts w:ascii="Times New Roman" w:hAnsi="Times New Roman" w:cs="Times New Roman"/>
          <w:sz w:val="28"/>
          <w:szCs w:val="28"/>
        </w:rPr>
        <w:t>Дюймовочка</w:t>
      </w:r>
      <w:proofErr w:type="spellEnd"/>
      <w:r w:rsidR="00C10DCA">
        <w:rPr>
          <w:rFonts w:ascii="Times New Roman" w:hAnsi="Times New Roman" w:cs="Times New Roman"/>
          <w:sz w:val="28"/>
          <w:szCs w:val="28"/>
        </w:rPr>
        <w:t xml:space="preserve">». </w:t>
      </w:r>
      <w:r w:rsidR="00E8517B" w:rsidRPr="00633649">
        <w:rPr>
          <w:rFonts w:ascii="Times New Roman" w:hAnsi="Times New Roman" w:cs="Times New Roman"/>
          <w:sz w:val="28"/>
          <w:szCs w:val="28"/>
        </w:rPr>
        <w:t>Собрание</w:t>
      </w:r>
      <w:r w:rsidR="00C10DCA">
        <w:rPr>
          <w:rFonts w:ascii="Times New Roman" w:hAnsi="Times New Roman" w:cs="Times New Roman"/>
          <w:sz w:val="28"/>
          <w:szCs w:val="28"/>
        </w:rPr>
        <w:t xml:space="preserve"> данного педагога</w:t>
      </w:r>
      <w:r w:rsidR="00E8517B" w:rsidRPr="00633649">
        <w:rPr>
          <w:rFonts w:ascii="Times New Roman" w:hAnsi="Times New Roman" w:cs="Times New Roman"/>
          <w:sz w:val="28"/>
          <w:szCs w:val="28"/>
        </w:rPr>
        <w:t xml:space="preserve"> было единственным, которое включало показ детьми игровой деятельности своим родителям, затем родители стали участниками совместных с детьми сюжетно-ролевых игр.  Удачными можно считать собрания в гр. «Росинка»</w:t>
      </w:r>
      <w:proofErr w:type="gramStart"/>
      <w:r w:rsidR="00E8517B" w:rsidRPr="00633649">
        <w:rPr>
          <w:rFonts w:ascii="Times New Roman" w:hAnsi="Times New Roman" w:cs="Times New Roman"/>
          <w:sz w:val="28"/>
          <w:szCs w:val="28"/>
        </w:rPr>
        <w:t xml:space="preserve"> </w:t>
      </w:r>
      <w:r w:rsidR="00C10DCA">
        <w:rPr>
          <w:rFonts w:ascii="Times New Roman" w:hAnsi="Times New Roman" w:cs="Times New Roman"/>
          <w:sz w:val="28"/>
          <w:szCs w:val="28"/>
        </w:rPr>
        <w:t>,</w:t>
      </w:r>
      <w:proofErr w:type="gramEnd"/>
      <w:r w:rsidR="00C10DCA">
        <w:rPr>
          <w:rFonts w:ascii="Times New Roman" w:hAnsi="Times New Roman" w:cs="Times New Roman"/>
          <w:sz w:val="28"/>
          <w:szCs w:val="28"/>
        </w:rPr>
        <w:t xml:space="preserve"> в структуру которого</w:t>
      </w:r>
      <w:r w:rsidR="00E8517B" w:rsidRPr="00633649">
        <w:rPr>
          <w:rFonts w:ascii="Times New Roman" w:hAnsi="Times New Roman" w:cs="Times New Roman"/>
          <w:sz w:val="28"/>
          <w:szCs w:val="28"/>
        </w:rPr>
        <w:t xml:space="preserve">  в  его </w:t>
      </w:r>
      <w:r w:rsidR="00C10DCA">
        <w:rPr>
          <w:rFonts w:ascii="Times New Roman" w:hAnsi="Times New Roman" w:cs="Times New Roman"/>
          <w:sz w:val="28"/>
          <w:szCs w:val="28"/>
        </w:rPr>
        <w:t>было включена инсценировка</w:t>
      </w:r>
      <w:r w:rsidR="00E8517B" w:rsidRPr="00633649">
        <w:rPr>
          <w:rFonts w:ascii="Times New Roman" w:hAnsi="Times New Roman" w:cs="Times New Roman"/>
          <w:sz w:val="28"/>
          <w:szCs w:val="28"/>
        </w:rPr>
        <w:t xml:space="preserve"> родителями  всем известной сказки.  Также эмоционально</w:t>
      </w:r>
      <w:r w:rsidR="00C10DCA">
        <w:rPr>
          <w:rFonts w:ascii="Times New Roman" w:hAnsi="Times New Roman" w:cs="Times New Roman"/>
          <w:sz w:val="28"/>
          <w:szCs w:val="28"/>
        </w:rPr>
        <w:t xml:space="preserve"> прошло собрание в гр. «Радуга», педагог</w:t>
      </w:r>
      <w:r w:rsidR="00E8517B" w:rsidRPr="00633649">
        <w:rPr>
          <w:rFonts w:ascii="Times New Roman" w:hAnsi="Times New Roman" w:cs="Times New Roman"/>
          <w:sz w:val="28"/>
          <w:szCs w:val="28"/>
        </w:rPr>
        <w:t xml:space="preserve"> </w:t>
      </w:r>
      <w:r w:rsidR="00C10DCA">
        <w:rPr>
          <w:rFonts w:ascii="Times New Roman" w:hAnsi="Times New Roman" w:cs="Times New Roman"/>
          <w:sz w:val="28"/>
          <w:szCs w:val="28"/>
        </w:rPr>
        <w:t>организовал</w:t>
      </w:r>
      <w:r w:rsidR="00E8517B" w:rsidRPr="00633649">
        <w:rPr>
          <w:rFonts w:ascii="Times New Roman" w:hAnsi="Times New Roman" w:cs="Times New Roman"/>
          <w:sz w:val="28"/>
          <w:szCs w:val="28"/>
        </w:rPr>
        <w:t xml:space="preserve"> </w:t>
      </w:r>
      <w:r w:rsidR="000E1F77">
        <w:rPr>
          <w:rFonts w:ascii="Times New Roman" w:hAnsi="Times New Roman" w:cs="Times New Roman"/>
          <w:sz w:val="28"/>
          <w:szCs w:val="28"/>
        </w:rPr>
        <w:t xml:space="preserve"> </w:t>
      </w:r>
      <w:r w:rsidR="00E8517B" w:rsidRPr="00633649">
        <w:rPr>
          <w:rFonts w:ascii="Times New Roman" w:hAnsi="Times New Roman" w:cs="Times New Roman"/>
          <w:sz w:val="28"/>
          <w:szCs w:val="28"/>
        </w:rPr>
        <w:t>для родителей игру  «Парикмахерская», «Больница» и родители настолько включились, что в процессе руководства игровой деятельностью от педагога не ни создания проблемной ситуации, чтобы дать игре новый импульс, ни значительных приемов мотивации, т.к. родители сами друг друга поощряли и подбадривали. Собрание воспитателя гр. «</w:t>
      </w:r>
      <w:proofErr w:type="spellStart"/>
      <w:r w:rsidR="00E8517B" w:rsidRPr="00633649">
        <w:rPr>
          <w:rFonts w:ascii="Times New Roman" w:hAnsi="Times New Roman" w:cs="Times New Roman"/>
          <w:sz w:val="28"/>
          <w:szCs w:val="28"/>
        </w:rPr>
        <w:t>Витаминка</w:t>
      </w:r>
      <w:proofErr w:type="spellEnd"/>
      <w:r w:rsidR="00E8517B" w:rsidRPr="00633649">
        <w:rPr>
          <w:rFonts w:ascii="Times New Roman" w:hAnsi="Times New Roman" w:cs="Times New Roman"/>
          <w:sz w:val="28"/>
          <w:szCs w:val="28"/>
        </w:rPr>
        <w:t xml:space="preserve">» прошло с использованием мультимедийного оборудования – была показана презентация, в которой  рассматривалась исключительная роль игры в дошкольном детстве, способы ее организации именно в домашних условиях. У педагога в гр. «Ягодка» собрание было построено на анализе игровой среды своей группы, а затем в практической деятельности </w:t>
      </w:r>
      <w:r w:rsidR="00C10DCA">
        <w:rPr>
          <w:rFonts w:ascii="Times New Roman" w:hAnsi="Times New Roman" w:cs="Times New Roman"/>
          <w:sz w:val="28"/>
          <w:szCs w:val="28"/>
        </w:rPr>
        <w:t>воспитатель показал</w:t>
      </w:r>
      <w:r w:rsidR="00E8517B" w:rsidRPr="00633649">
        <w:rPr>
          <w:rFonts w:ascii="Times New Roman" w:hAnsi="Times New Roman" w:cs="Times New Roman"/>
          <w:sz w:val="28"/>
          <w:szCs w:val="28"/>
        </w:rPr>
        <w:t xml:space="preserve">, какие сюжеты </w:t>
      </w:r>
      <w:proofErr w:type="gramStart"/>
      <w:r w:rsidR="00E8517B" w:rsidRPr="00633649">
        <w:rPr>
          <w:rFonts w:ascii="Times New Roman" w:hAnsi="Times New Roman" w:cs="Times New Roman"/>
          <w:sz w:val="28"/>
          <w:szCs w:val="28"/>
        </w:rPr>
        <w:t>возможны</w:t>
      </w:r>
      <w:proofErr w:type="gramEnd"/>
      <w:r w:rsidR="00E8517B" w:rsidRPr="00633649">
        <w:rPr>
          <w:rFonts w:ascii="Times New Roman" w:hAnsi="Times New Roman" w:cs="Times New Roman"/>
          <w:sz w:val="28"/>
          <w:szCs w:val="28"/>
        </w:rPr>
        <w:t xml:space="preserve"> развивать с помощью тех или иных игр и атрибутов. Однако уровень активности и инициативности родителей данной группы был средний, родители слабо </w:t>
      </w:r>
      <w:r w:rsidR="00E8517B" w:rsidRPr="00633649">
        <w:rPr>
          <w:rFonts w:ascii="Times New Roman" w:hAnsi="Times New Roman" w:cs="Times New Roman"/>
          <w:sz w:val="28"/>
          <w:szCs w:val="28"/>
        </w:rPr>
        <w:lastRenderedPageBreak/>
        <w:t>включались в совместную игровую  деятельность, хотя воспитатель пытался их увлечь и заинтересовать. Собрание в гр. «Конфетка» отличало наличие верхней одежды на родителях, что говорит об общей культуре ведения мероприятий с родителями и роли педагога в них. В гр. «Зайчонок» воспитателем</w:t>
      </w:r>
      <w:r w:rsidR="00C10DCA">
        <w:rPr>
          <w:rFonts w:ascii="Times New Roman" w:hAnsi="Times New Roman" w:cs="Times New Roman"/>
          <w:sz w:val="28"/>
          <w:szCs w:val="28"/>
        </w:rPr>
        <w:t xml:space="preserve"> </w:t>
      </w:r>
      <w:r w:rsidR="00E8517B" w:rsidRPr="00633649">
        <w:rPr>
          <w:rFonts w:ascii="Times New Roman" w:hAnsi="Times New Roman" w:cs="Times New Roman"/>
          <w:sz w:val="28"/>
          <w:szCs w:val="28"/>
        </w:rPr>
        <w:t>был организован родительский круглый стол, в рамках заседания которого были рассмотрены вопросы нравственного воспитания дошкольников посредством сюжетно-ролевой игры. Такую же форму проведения родительского собрания избрала воспитатель гр. «Звездочка», у данного педагога был самый хороший конспект родительского собрания. Формой проведения собрания в гр. «Сказка» воспитателя была избрана дискуссия. Во всех собраниях своих групп принимал участие педагог-психолог Рагозина Е.Н., которая предоставила разнообразный фото  и видео материал</w:t>
      </w:r>
      <w:r w:rsidR="000E1F77">
        <w:rPr>
          <w:rFonts w:ascii="Times New Roman" w:hAnsi="Times New Roman" w:cs="Times New Roman"/>
          <w:sz w:val="28"/>
          <w:szCs w:val="28"/>
        </w:rPr>
        <w:t xml:space="preserve">. </w:t>
      </w:r>
      <w:r w:rsidR="00E8517B" w:rsidRPr="00633649">
        <w:rPr>
          <w:rFonts w:ascii="Times New Roman" w:hAnsi="Times New Roman" w:cs="Times New Roman"/>
          <w:sz w:val="28"/>
          <w:szCs w:val="28"/>
        </w:rPr>
        <w:t xml:space="preserve"> Педагог-психолог </w:t>
      </w:r>
      <w:proofErr w:type="spellStart"/>
      <w:r w:rsidR="00E8517B" w:rsidRPr="00633649">
        <w:rPr>
          <w:rFonts w:ascii="Times New Roman" w:hAnsi="Times New Roman" w:cs="Times New Roman"/>
          <w:sz w:val="28"/>
          <w:szCs w:val="28"/>
        </w:rPr>
        <w:t>Спусканюк</w:t>
      </w:r>
      <w:proofErr w:type="spellEnd"/>
      <w:r w:rsidR="00E8517B" w:rsidRPr="00633649">
        <w:rPr>
          <w:rFonts w:ascii="Times New Roman" w:hAnsi="Times New Roman" w:cs="Times New Roman"/>
          <w:sz w:val="28"/>
          <w:szCs w:val="28"/>
        </w:rPr>
        <w:t xml:space="preserve"> Ю.В. выступала на одном собрании в гр. «Зайчонок», однако конспекта данного выступления </w:t>
      </w:r>
      <w:proofErr w:type="gramStart"/>
      <w:r w:rsidR="00E8517B" w:rsidRPr="00633649">
        <w:rPr>
          <w:rFonts w:ascii="Times New Roman" w:hAnsi="Times New Roman" w:cs="Times New Roman"/>
          <w:sz w:val="28"/>
          <w:szCs w:val="28"/>
        </w:rPr>
        <w:t>нет  и  присутствовала</w:t>
      </w:r>
      <w:proofErr w:type="gramEnd"/>
      <w:r w:rsidR="00E8517B" w:rsidRPr="00633649">
        <w:rPr>
          <w:rFonts w:ascii="Times New Roman" w:hAnsi="Times New Roman" w:cs="Times New Roman"/>
          <w:sz w:val="28"/>
          <w:szCs w:val="28"/>
        </w:rPr>
        <w:t xml:space="preserve"> на одном собрании в гр. «Кораблик».  По итогам проведения родительских собраний </w:t>
      </w:r>
      <w:proofErr w:type="gramStart"/>
      <w:r w:rsidR="00E8517B" w:rsidRPr="00633649">
        <w:rPr>
          <w:rFonts w:ascii="Times New Roman" w:hAnsi="Times New Roman" w:cs="Times New Roman"/>
          <w:sz w:val="28"/>
          <w:szCs w:val="28"/>
        </w:rPr>
        <w:t>фото материалы</w:t>
      </w:r>
      <w:proofErr w:type="gramEnd"/>
      <w:r w:rsidR="00E8517B" w:rsidRPr="00633649">
        <w:rPr>
          <w:rFonts w:ascii="Times New Roman" w:hAnsi="Times New Roman" w:cs="Times New Roman"/>
          <w:sz w:val="28"/>
          <w:szCs w:val="28"/>
        </w:rPr>
        <w:t xml:space="preserve"> предоставил педагог Савинова </w:t>
      </w:r>
      <w:r w:rsidR="000E1F77">
        <w:rPr>
          <w:rFonts w:ascii="Times New Roman" w:hAnsi="Times New Roman" w:cs="Times New Roman"/>
          <w:sz w:val="28"/>
          <w:szCs w:val="28"/>
        </w:rPr>
        <w:t xml:space="preserve">Н.И. </w:t>
      </w:r>
      <w:r w:rsidR="00E8517B" w:rsidRPr="00633649">
        <w:rPr>
          <w:rFonts w:ascii="Times New Roman" w:hAnsi="Times New Roman" w:cs="Times New Roman"/>
          <w:sz w:val="28"/>
          <w:szCs w:val="28"/>
        </w:rPr>
        <w:t xml:space="preserve">На родительских собраниях </w:t>
      </w:r>
      <w:r w:rsidR="00E8517B" w:rsidRPr="00633649">
        <w:rPr>
          <w:rFonts w:ascii="Times New Roman" w:eastAsia="Times New Roman" w:hAnsi="Times New Roman" w:cs="Times New Roman"/>
          <w:iCs/>
          <w:sz w:val="28"/>
          <w:szCs w:val="28"/>
          <w:lang w:eastAsia="ru-RU"/>
        </w:rPr>
        <w:t xml:space="preserve"> </w:t>
      </w:r>
      <w:r w:rsidR="00E8517B" w:rsidRPr="00633649">
        <w:rPr>
          <w:rFonts w:ascii="Times New Roman" w:hAnsi="Times New Roman" w:cs="Times New Roman"/>
          <w:iCs/>
          <w:sz w:val="28"/>
          <w:szCs w:val="28"/>
        </w:rPr>
        <w:t>с</w:t>
      </w:r>
      <w:r w:rsidR="00E8517B" w:rsidRPr="00633649">
        <w:rPr>
          <w:rFonts w:ascii="Times New Roman" w:eastAsia="Times New Roman" w:hAnsi="Times New Roman" w:cs="Times New Roman"/>
          <w:iCs/>
          <w:sz w:val="28"/>
          <w:szCs w:val="28"/>
          <w:lang w:eastAsia="ru-RU"/>
        </w:rPr>
        <w:t xml:space="preserve"> целью  выявления игровых  интересов и предпочтений родителей по данному направлению было </w:t>
      </w:r>
      <w:r w:rsidR="00E8517B" w:rsidRPr="000E1F77">
        <w:rPr>
          <w:rFonts w:ascii="Times New Roman" w:eastAsia="Times New Roman" w:hAnsi="Times New Roman" w:cs="Times New Roman"/>
          <w:iCs/>
          <w:sz w:val="28"/>
          <w:szCs w:val="28"/>
          <w:lang w:eastAsia="ru-RU"/>
        </w:rPr>
        <w:t xml:space="preserve">проведено их анкетирование. </w:t>
      </w:r>
      <w:r w:rsidR="00A20F0F">
        <w:rPr>
          <w:rFonts w:ascii="Times New Roman" w:eastAsia="Times New Roman" w:hAnsi="Times New Roman" w:cs="Times New Roman"/>
          <w:iCs/>
          <w:sz w:val="28"/>
          <w:szCs w:val="28"/>
          <w:lang w:eastAsia="ru-RU"/>
        </w:rPr>
        <w:t>В анкетировании не приняли участие родители гр. «Солнышко», «Фантазеры», «Сказка».</w:t>
      </w:r>
      <w:r w:rsidR="00C10DCA">
        <w:rPr>
          <w:b/>
        </w:rPr>
        <w:t xml:space="preserve"> </w:t>
      </w:r>
      <w:r w:rsidR="000E1F77" w:rsidRPr="000E1F77">
        <w:rPr>
          <w:rFonts w:ascii="Times New Roman" w:eastAsia="Times New Roman" w:hAnsi="Times New Roman" w:cs="Times New Roman"/>
          <w:iCs/>
          <w:sz w:val="28"/>
          <w:szCs w:val="28"/>
          <w:lang w:eastAsia="ru-RU"/>
        </w:rPr>
        <w:t>Из опроса ясно, что</w:t>
      </w:r>
      <w:r w:rsidR="00A20F0F">
        <w:rPr>
          <w:rFonts w:ascii="Times New Roman" w:eastAsia="Times New Roman" w:hAnsi="Times New Roman" w:cs="Times New Roman"/>
          <w:iCs/>
          <w:sz w:val="28"/>
          <w:szCs w:val="28"/>
          <w:lang w:eastAsia="ru-RU"/>
        </w:rPr>
        <w:t xml:space="preserve"> домашняя игровая деятельность организована у всех воспитанников детского сада. </w:t>
      </w:r>
      <w:proofErr w:type="gramStart"/>
      <w:r w:rsidR="000E1F77" w:rsidRPr="00633649">
        <w:rPr>
          <w:rFonts w:ascii="Times New Roman" w:eastAsia="Times New Roman" w:hAnsi="Times New Roman" w:cs="Times New Roman"/>
          <w:iCs/>
          <w:sz w:val="28"/>
          <w:szCs w:val="28"/>
          <w:lang w:eastAsia="ru-RU"/>
        </w:rPr>
        <w:t xml:space="preserve">Сюжеты детских игр в большинстве отражают те игры, в которые играют дети в детском саду, по виду преобладают </w:t>
      </w:r>
      <w:proofErr w:type="spellStart"/>
      <w:r w:rsidR="000E1F77" w:rsidRPr="00633649">
        <w:rPr>
          <w:rFonts w:ascii="Times New Roman" w:eastAsia="Times New Roman" w:hAnsi="Times New Roman" w:cs="Times New Roman"/>
          <w:iCs/>
          <w:sz w:val="28"/>
          <w:szCs w:val="28"/>
          <w:lang w:eastAsia="ru-RU"/>
        </w:rPr>
        <w:t>сужетно</w:t>
      </w:r>
      <w:proofErr w:type="spellEnd"/>
      <w:r w:rsidR="000E1F77" w:rsidRPr="00633649">
        <w:rPr>
          <w:rFonts w:ascii="Times New Roman" w:eastAsia="Times New Roman" w:hAnsi="Times New Roman" w:cs="Times New Roman"/>
          <w:iCs/>
          <w:sz w:val="28"/>
          <w:szCs w:val="28"/>
          <w:lang w:eastAsia="ru-RU"/>
        </w:rPr>
        <w:t>-ролевые игры, родители наших воспитанников готовы  со своей стороны предлагать сюжеты для игр, однако, если детям он не интересен, т</w:t>
      </w:r>
      <w:r w:rsidR="000E1F77">
        <w:rPr>
          <w:rFonts w:ascii="Times New Roman" w:eastAsia="Times New Roman" w:hAnsi="Times New Roman" w:cs="Times New Roman"/>
          <w:iCs/>
          <w:sz w:val="28"/>
          <w:szCs w:val="28"/>
          <w:lang w:eastAsia="ru-RU"/>
        </w:rPr>
        <w:t>о не настаивают на нем. Игры чащ</w:t>
      </w:r>
      <w:r w:rsidR="000E1F77" w:rsidRPr="00633649">
        <w:rPr>
          <w:rFonts w:ascii="Times New Roman" w:eastAsia="Times New Roman" w:hAnsi="Times New Roman" w:cs="Times New Roman"/>
          <w:iCs/>
          <w:sz w:val="28"/>
          <w:szCs w:val="28"/>
          <w:lang w:eastAsia="ru-RU"/>
        </w:rPr>
        <w:t xml:space="preserve">е всего дети выбираю самостоятельно, только родители гр.  «Росинка» не разрешат играть в игры, которые </w:t>
      </w:r>
      <w:r w:rsidR="000E1F77">
        <w:rPr>
          <w:rFonts w:ascii="Times New Roman" w:eastAsia="Times New Roman" w:hAnsi="Times New Roman" w:cs="Times New Roman"/>
          <w:iCs/>
          <w:sz w:val="28"/>
          <w:szCs w:val="28"/>
          <w:lang w:eastAsia="ru-RU"/>
        </w:rPr>
        <w:t xml:space="preserve">им </w:t>
      </w:r>
      <w:r w:rsidR="000E1F77" w:rsidRPr="00633649">
        <w:rPr>
          <w:rFonts w:ascii="Times New Roman" w:eastAsia="Times New Roman" w:hAnsi="Times New Roman" w:cs="Times New Roman"/>
          <w:iCs/>
          <w:sz w:val="28"/>
          <w:szCs w:val="28"/>
          <w:lang w:eastAsia="ru-RU"/>
        </w:rPr>
        <w:t>не</w:t>
      </w:r>
      <w:proofErr w:type="gramEnd"/>
      <w:r w:rsidR="000E1F77" w:rsidRPr="00633649">
        <w:rPr>
          <w:rFonts w:ascii="Times New Roman" w:eastAsia="Times New Roman" w:hAnsi="Times New Roman" w:cs="Times New Roman"/>
          <w:iCs/>
          <w:sz w:val="28"/>
          <w:szCs w:val="28"/>
          <w:lang w:eastAsia="ru-RU"/>
        </w:rPr>
        <w:t xml:space="preserve"> нравятся, что отмечает особую избиратель</w:t>
      </w:r>
      <w:r w:rsidR="000E1F77">
        <w:rPr>
          <w:rFonts w:ascii="Times New Roman" w:eastAsia="Times New Roman" w:hAnsi="Times New Roman" w:cs="Times New Roman"/>
          <w:iCs/>
          <w:sz w:val="28"/>
          <w:szCs w:val="28"/>
          <w:lang w:eastAsia="ru-RU"/>
        </w:rPr>
        <w:t>ность и вдумчивое их отношение к</w:t>
      </w:r>
      <w:r w:rsidR="000E1F77" w:rsidRPr="00633649">
        <w:rPr>
          <w:rFonts w:ascii="Times New Roman" w:eastAsia="Times New Roman" w:hAnsi="Times New Roman" w:cs="Times New Roman"/>
          <w:iCs/>
          <w:sz w:val="28"/>
          <w:szCs w:val="28"/>
          <w:lang w:eastAsia="ru-RU"/>
        </w:rPr>
        <w:t xml:space="preserve"> игровой деятельности своих детей. Однако родители данной группы не регулирую время игр своих детей, позволяя им самостоятельно играть ежедневно более 2-х часов.</w:t>
      </w:r>
      <w:r w:rsidR="000E1F77" w:rsidRPr="00633649">
        <w:rPr>
          <w:rFonts w:ascii="Times New Roman" w:eastAsia="Times New Roman" w:hAnsi="Times New Roman" w:cs="Times New Roman"/>
          <w:sz w:val="28"/>
          <w:szCs w:val="28"/>
          <w:lang w:eastAsia="ru-RU"/>
        </w:rPr>
        <w:t xml:space="preserve"> </w:t>
      </w:r>
      <w:r w:rsidR="000E1F77">
        <w:rPr>
          <w:rFonts w:ascii="Times New Roman" w:eastAsia="Times New Roman" w:hAnsi="Times New Roman" w:cs="Times New Roman"/>
          <w:sz w:val="28"/>
          <w:szCs w:val="28"/>
          <w:lang w:eastAsia="ru-RU"/>
        </w:rPr>
        <w:t>Необходимо продолжить работу с родителями  по</w:t>
      </w:r>
      <w:r w:rsidR="005F13B1">
        <w:rPr>
          <w:rFonts w:ascii="Times New Roman" w:eastAsia="Times New Roman" w:hAnsi="Times New Roman" w:cs="Times New Roman"/>
          <w:sz w:val="28"/>
          <w:szCs w:val="28"/>
          <w:lang w:eastAsia="ru-RU"/>
        </w:rPr>
        <w:t xml:space="preserve"> темам совершенствования</w:t>
      </w:r>
      <w:r w:rsidR="000E1F77">
        <w:rPr>
          <w:rFonts w:ascii="Times New Roman" w:eastAsia="Times New Roman" w:hAnsi="Times New Roman" w:cs="Times New Roman"/>
          <w:sz w:val="28"/>
          <w:szCs w:val="28"/>
          <w:lang w:eastAsia="ru-RU"/>
        </w:rPr>
        <w:t xml:space="preserve"> игровой деятельности в домашних условиях, а главное ее разумная продолжительность.</w:t>
      </w:r>
    </w:p>
    <w:p w:rsidR="00EF564F" w:rsidRPr="008A708C" w:rsidRDefault="000E1F77" w:rsidP="008A708C">
      <w:pPr>
        <w:pStyle w:val="a3"/>
        <w:rPr>
          <w:sz w:val="28"/>
          <w:szCs w:val="28"/>
        </w:rPr>
      </w:pPr>
      <w:r>
        <w:rPr>
          <w:b/>
        </w:rPr>
        <w:t xml:space="preserve">      </w:t>
      </w:r>
      <w:r w:rsidR="008A708C">
        <w:rPr>
          <w:b/>
        </w:rPr>
        <w:t xml:space="preserve"> </w:t>
      </w:r>
      <w:r w:rsidR="00633649">
        <w:rPr>
          <w:b/>
        </w:rPr>
        <w:t xml:space="preserve"> </w:t>
      </w:r>
      <w:r w:rsidR="00E8517B" w:rsidRPr="000E1F77">
        <w:rPr>
          <w:sz w:val="28"/>
          <w:szCs w:val="28"/>
        </w:rPr>
        <w:t xml:space="preserve">Одним из направлений работы по данной годовой задаче стала цель - уделить внимание знакомству дошкольников учреждения с объектами социального окружения. Педагоги нашего учреждения понимают, дошкольное детство является важным этапом вхождения ребёнка в человеческое сообщество, адаптации к различным социальным ситуациям, приобретения опыта социальных отношений. Огромную роль в решении этих задач играет ознакомление дошкольников с  социальными объектами ближайшего окружения. Важно научить ребенка свободно ориентироваться там, где он живет, где находится его детский сад, школа, в которой он будет учиться, воспитать любовь к своей малой родине, бережное и ответственно к ней относиться. В современных условиях родители не всегда могут уделить своему ребенку достаточно времени, рассмотреть с ним окружающие предметы, обратить его внимание на происходящие явления и события, поговорить о них. В результате этого у детей часто недостаточно для своего возраста развиты память, навыки восприятия, ориентировка в пространстве,  речь, нет социального опыта или он крайне скуден.  </w:t>
      </w:r>
      <w:proofErr w:type="gramStart"/>
      <w:r w:rsidR="00E8517B" w:rsidRPr="000E1F77">
        <w:rPr>
          <w:sz w:val="28"/>
          <w:szCs w:val="28"/>
        </w:rPr>
        <w:t>Регулярные экскурсии к объектам ближайшего со</w:t>
      </w:r>
      <w:r>
        <w:rPr>
          <w:sz w:val="28"/>
          <w:szCs w:val="28"/>
        </w:rPr>
        <w:t>циума внутри детского сада не</w:t>
      </w:r>
      <w:r w:rsidR="00E8517B" w:rsidRPr="000E1F77">
        <w:rPr>
          <w:sz w:val="28"/>
          <w:szCs w:val="28"/>
        </w:rPr>
        <w:t xml:space="preserve"> реализуются педагогами младших групп, </w:t>
      </w:r>
      <w:r>
        <w:rPr>
          <w:sz w:val="28"/>
          <w:szCs w:val="28"/>
        </w:rPr>
        <w:t xml:space="preserve">кроме воспитателя </w:t>
      </w:r>
      <w:r>
        <w:rPr>
          <w:sz w:val="28"/>
          <w:szCs w:val="28"/>
        </w:rPr>
        <w:lastRenderedPageBreak/>
        <w:t xml:space="preserve">Коняевой Е.М., </w:t>
      </w:r>
      <w:r w:rsidR="00E8517B" w:rsidRPr="000E1F77">
        <w:rPr>
          <w:sz w:val="28"/>
          <w:szCs w:val="28"/>
        </w:rPr>
        <w:t>педагогами средних групп не используется удобное расположение корпусов учреждения</w:t>
      </w:r>
      <w:r>
        <w:rPr>
          <w:sz w:val="28"/>
          <w:szCs w:val="28"/>
        </w:rPr>
        <w:t xml:space="preserve"> к объектам социального социума, педагоги </w:t>
      </w:r>
      <w:r w:rsidR="00C10DCA">
        <w:rPr>
          <w:sz w:val="28"/>
          <w:szCs w:val="28"/>
        </w:rPr>
        <w:t xml:space="preserve">детей младшего возраста </w:t>
      </w:r>
      <w:r>
        <w:rPr>
          <w:sz w:val="28"/>
          <w:szCs w:val="28"/>
        </w:rPr>
        <w:t>не</w:t>
      </w:r>
      <w:r w:rsidR="00C10DCA">
        <w:rPr>
          <w:sz w:val="28"/>
          <w:szCs w:val="28"/>
        </w:rPr>
        <w:t xml:space="preserve"> достаточно</w:t>
      </w:r>
      <w:r>
        <w:rPr>
          <w:sz w:val="28"/>
          <w:szCs w:val="28"/>
        </w:rPr>
        <w:t xml:space="preserve"> обогащают социальный опыт детей своих групп</w:t>
      </w:r>
      <w:r w:rsidR="00985B7A">
        <w:rPr>
          <w:sz w:val="28"/>
          <w:szCs w:val="28"/>
        </w:rPr>
        <w:t>, что находит отражение в скудности сюжетов, которые могут разыгрывать их воспитанники.</w:t>
      </w:r>
      <w:proofErr w:type="gramEnd"/>
      <w:r w:rsidR="00985B7A">
        <w:rPr>
          <w:sz w:val="28"/>
          <w:szCs w:val="28"/>
        </w:rPr>
        <w:t xml:space="preserve"> </w:t>
      </w:r>
      <w:r w:rsidR="00E8517B" w:rsidRPr="000E1F77">
        <w:rPr>
          <w:sz w:val="28"/>
          <w:szCs w:val="28"/>
        </w:rPr>
        <w:t>Лидерами данного направления работы можно считать педагогов старших и подготовительных групп</w:t>
      </w:r>
      <w:r w:rsidR="00985B7A">
        <w:rPr>
          <w:sz w:val="28"/>
          <w:szCs w:val="28"/>
        </w:rPr>
        <w:t>, однако их целевые экскурсии традиционны, необходимо продумать походы в ателье, обувную мастерскую, тренажерный зал, юридическую консультацию, в места, которые дадут импульс новым сюжетам.</w:t>
      </w:r>
    </w:p>
    <w:p w:rsidR="00E8517B" w:rsidRDefault="00E8517B" w:rsidP="00E8517B">
      <w:pPr>
        <w:shd w:val="clear" w:color="auto" w:fill="FFFFFF"/>
        <w:spacing w:before="225" w:beforeAutospacing="1" w:after="225" w:afterAutospacing="1" w:line="315" w:lineRule="atLeast"/>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Pr="00A47FA3">
        <w:rPr>
          <w:rFonts w:ascii="Times New Roman" w:hAnsi="Times New Roman" w:cs="Times New Roman"/>
          <w:sz w:val="28"/>
          <w:szCs w:val="28"/>
        </w:rPr>
        <w:t>Логическим продолжением  и отражением знакомства дошкольников с объектами ближайшего социума стал конкурс макетов «Улицы родного города». В данном конкурсе участвовали все группы учреждения. Большинство педаго</w:t>
      </w:r>
      <w:r>
        <w:rPr>
          <w:rFonts w:ascii="Times New Roman" w:hAnsi="Times New Roman" w:cs="Times New Roman"/>
          <w:sz w:val="28"/>
          <w:szCs w:val="28"/>
        </w:rPr>
        <w:t>гов привлекало родителей, делали</w:t>
      </w:r>
      <w:r w:rsidRPr="00A47FA3">
        <w:rPr>
          <w:rFonts w:ascii="Times New Roman" w:hAnsi="Times New Roman" w:cs="Times New Roman"/>
          <w:sz w:val="28"/>
          <w:szCs w:val="28"/>
        </w:rPr>
        <w:t xml:space="preserve"> макеты  совместно с детьми. </w:t>
      </w:r>
      <w:r w:rsidRPr="00A47FA3">
        <w:rPr>
          <w:rFonts w:ascii="Times New Roman" w:eastAsia="Times New Roman" w:hAnsi="Times New Roman" w:cs="Times New Roman"/>
          <w:sz w:val="28"/>
          <w:szCs w:val="28"/>
          <w:lang w:eastAsia="ru-RU"/>
        </w:rPr>
        <w:t>Задачи</w:t>
      </w:r>
      <w:r>
        <w:rPr>
          <w:rFonts w:ascii="Times New Roman" w:eastAsia="Times New Roman" w:hAnsi="Times New Roman" w:cs="Times New Roman"/>
          <w:sz w:val="28"/>
          <w:szCs w:val="28"/>
          <w:lang w:eastAsia="ru-RU"/>
        </w:rPr>
        <w:t xml:space="preserve"> данного конкурса</w:t>
      </w:r>
      <w:r w:rsidRPr="00A47FA3">
        <w:rPr>
          <w:rFonts w:ascii="Times New Roman" w:eastAsia="Times New Roman" w:hAnsi="Times New Roman" w:cs="Times New Roman"/>
          <w:sz w:val="28"/>
          <w:szCs w:val="28"/>
          <w:lang w:eastAsia="ru-RU"/>
        </w:rPr>
        <w:t>, которые определялись в росте инициативы и творчества, профессионального мастерства педагогов ДОУ, можно считать реализованными. Та</w:t>
      </w:r>
      <w:r>
        <w:rPr>
          <w:rFonts w:ascii="Times New Roman" w:eastAsia="Times New Roman" w:hAnsi="Times New Roman" w:cs="Times New Roman"/>
          <w:sz w:val="28"/>
          <w:szCs w:val="28"/>
          <w:lang w:eastAsia="ru-RU"/>
        </w:rPr>
        <w:t>к же еще реализовались следующие задачи: з</w:t>
      </w:r>
      <w:r w:rsidRPr="00A47FA3">
        <w:rPr>
          <w:rFonts w:ascii="Times New Roman" w:eastAsia="Times New Roman" w:hAnsi="Times New Roman" w:cs="Times New Roman"/>
          <w:sz w:val="28"/>
          <w:szCs w:val="28"/>
          <w:lang w:eastAsia="ru-RU"/>
        </w:rPr>
        <w:t>накомство с условиями жизни или средой обитания, человека или животного, р</w:t>
      </w:r>
      <w:r w:rsidRPr="000A4B82">
        <w:rPr>
          <w:rFonts w:ascii="Times New Roman" w:eastAsia="Times New Roman" w:hAnsi="Times New Roman" w:cs="Times New Roman"/>
          <w:sz w:val="28"/>
          <w:szCs w:val="28"/>
          <w:lang w:eastAsia="ru-RU"/>
        </w:rPr>
        <w:t>азвитие про</w:t>
      </w:r>
      <w:r w:rsidRPr="00A47FA3">
        <w:rPr>
          <w:rFonts w:ascii="Times New Roman" w:eastAsia="Times New Roman" w:hAnsi="Times New Roman" w:cs="Times New Roman"/>
          <w:sz w:val="28"/>
          <w:szCs w:val="28"/>
          <w:lang w:eastAsia="ru-RU"/>
        </w:rPr>
        <w:t>странственного мышления ребенка, р</w:t>
      </w:r>
      <w:r w:rsidRPr="000A4B82">
        <w:rPr>
          <w:rFonts w:ascii="Times New Roman" w:eastAsia="Times New Roman" w:hAnsi="Times New Roman" w:cs="Times New Roman"/>
          <w:sz w:val="28"/>
          <w:szCs w:val="28"/>
          <w:lang w:eastAsia="ru-RU"/>
        </w:rPr>
        <w:t>азви</w:t>
      </w:r>
      <w:r w:rsidRPr="00A47FA3">
        <w:rPr>
          <w:rFonts w:ascii="Times New Roman" w:eastAsia="Times New Roman" w:hAnsi="Times New Roman" w:cs="Times New Roman"/>
          <w:sz w:val="28"/>
          <w:szCs w:val="28"/>
          <w:lang w:eastAsia="ru-RU"/>
        </w:rPr>
        <w:t>тие творческого воображения детей</w:t>
      </w:r>
      <w:r w:rsidRPr="00A47FA3">
        <w:rPr>
          <w:rFonts w:ascii="Times New Roman" w:eastAsia="Times New Roman" w:hAnsi="Times New Roman" w:cs="Times New Roman"/>
          <w:sz w:val="28"/>
          <w:szCs w:val="28"/>
          <w:lang w:eastAsia="ru-RU"/>
        </w:rPr>
        <w:tab/>
        <w:t xml:space="preserve"> и как следствие - п</w:t>
      </w:r>
      <w:r w:rsidRPr="000A4B82">
        <w:rPr>
          <w:rFonts w:ascii="Times New Roman" w:eastAsia="Times New Roman" w:hAnsi="Times New Roman" w:cs="Times New Roman"/>
          <w:sz w:val="28"/>
          <w:szCs w:val="28"/>
          <w:lang w:eastAsia="ru-RU"/>
        </w:rPr>
        <w:t>овышение интереса</w:t>
      </w:r>
      <w:r w:rsidRPr="00A47FA3">
        <w:rPr>
          <w:rFonts w:ascii="Times New Roman" w:eastAsia="Times New Roman" w:hAnsi="Times New Roman" w:cs="Times New Roman"/>
          <w:sz w:val="28"/>
          <w:szCs w:val="28"/>
          <w:lang w:eastAsia="ru-RU"/>
        </w:rPr>
        <w:t xml:space="preserve"> к образовательной деятельности. Во время создания своих игровых макетов педагоги увидели, какой огромный </w:t>
      </w:r>
      <w:r w:rsidRPr="00A47FA3">
        <w:rPr>
          <w:rFonts w:ascii="Times New Roman" w:hAnsi="Times New Roman" w:cs="Times New Roman"/>
          <w:sz w:val="28"/>
          <w:szCs w:val="28"/>
          <w:shd w:val="clear" w:color="auto" w:fill="FFFFFF"/>
        </w:rPr>
        <w:t>интерес они представляют для познавательной деятельно</w:t>
      </w:r>
      <w:r>
        <w:rPr>
          <w:rFonts w:ascii="Times New Roman" w:hAnsi="Times New Roman" w:cs="Times New Roman"/>
          <w:sz w:val="28"/>
          <w:szCs w:val="28"/>
          <w:shd w:val="clear" w:color="auto" w:fill="FFFFFF"/>
        </w:rPr>
        <w:t>сти ребенка. Не менее интересной</w:t>
      </w:r>
      <w:r w:rsidRPr="00A47FA3">
        <w:rPr>
          <w:rFonts w:ascii="Times New Roman" w:hAnsi="Times New Roman" w:cs="Times New Roman"/>
          <w:sz w:val="28"/>
          <w:szCs w:val="28"/>
          <w:shd w:val="clear" w:color="auto" w:fill="FFFFFF"/>
        </w:rPr>
        <w:t xml:space="preserve"> для детей, </w:t>
      </w:r>
      <w:proofErr w:type="gramStart"/>
      <w:r w:rsidRPr="00A47FA3">
        <w:rPr>
          <w:rFonts w:ascii="Times New Roman" w:hAnsi="Times New Roman" w:cs="Times New Roman"/>
          <w:sz w:val="28"/>
          <w:szCs w:val="28"/>
          <w:shd w:val="clear" w:color="auto" w:fill="FFFFFF"/>
        </w:rPr>
        <w:t>явилась и будет яв</w:t>
      </w:r>
      <w:r>
        <w:rPr>
          <w:rFonts w:ascii="Times New Roman" w:hAnsi="Times New Roman" w:cs="Times New Roman"/>
          <w:sz w:val="28"/>
          <w:szCs w:val="28"/>
          <w:shd w:val="clear" w:color="auto" w:fill="FFFFFF"/>
        </w:rPr>
        <w:t>ляться</w:t>
      </w:r>
      <w:proofErr w:type="gramEnd"/>
      <w:r w:rsidRPr="00A47FA3">
        <w:rPr>
          <w:rFonts w:ascii="Times New Roman" w:hAnsi="Times New Roman" w:cs="Times New Roman"/>
          <w:sz w:val="28"/>
          <w:szCs w:val="28"/>
          <w:shd w:val="clear" w:color="auto" w:fill="FFFFFF"/>
        </w:rPr>
        <w:t xml:space="preserve"> возможность дополнить макет</w:t>
      </w:r>
      <w:r>
        <w:rPr>
          <w:rFonts w:ascii="Times New Roman" w:hAnsi="Times New Roman" w:cs="Times New Roman"/>
          <w:sz w:val="28"/>
          <w:szCs w:val="28"/>
          <w:shd w:val="clear" w:color="auto" w:fill="FFFFFF"/>
        </w:rPr>
        <w:t>ы своих групп</w:t>
      </w:r>
      <w:r w:rsidRPr="00A47FA3">
        <w:rPr>
          <w:rFonts w:ascii="Times New Roman" w:hAnsi="Times New Roman" w:cs="Times New Roman"/>
          <w:sz w:val="28"/>
          <w:szCs w:val="28"/>
          <w:shd w:val="clear" w:color="auto" w:fill="FFFFFF"/>
        </w:rPr>
        <w:t xml:space="preserve">, внести свою лепту в создание нового мира. Однако не все макеты могут  создать основу для дальнейшей  творческой деятельности детей. Воспитателями Савиновой Н.И.,  </w:t>
      </w:r>
      <w:r>
        <w:rPr>
          <w:rFonts w:ascii="Times New Roman" w:hAnsi="Times New Roman" w:cs="Times New Roman"/>
          <w:sz w:val="28"/>
          <w:szCs w:val="28"/>
          <w:shd w:val="clear" w:color="auto" w:fill="FFFFFF"/>
        </w:rPr>
        <w:t xml:space="preserve">Дорошенко И.В., </w:t>
      </w:r>
      <w:proofErr w:type="spellStart"/>
      <w:r>
        <w:rPr>
          <w:rFonts w:ascii="Times New Roman" w:hAnsi="Times New Roman" w:cs="Times New Roman"/>
          <w:sz w:val="28"/>
          <w:szCs w:val="28"/>
          <w:shd w:val="clear" w:color="auto" w:fill="FFFFFF"/>
        </w:rPr>
        <w:t>Кобзовой</w:t>
      </w:r>
      <w:proofErr w:type="spellEnd"/>
      <w:r>
        <w:rPr>
          <w:rFonts w:ascii="Times New Roman" w:hAnsi="Times New Roman" w:cs="Times New Roman"/>
          <w:sz w:val="28"/>
          <w:szCs w:val="28"/>
          <w:shd w:val="clear" w:color="auto" w:fill="FFFFFF"/>
        </w:rPr>
        <w:t xml:space="preserve"> И.С., Власовой Д.В.  </w:t>
      </w:r>
      <w:r w:rsidRPr="00A47FA3">
        <w:rPr>
          <w:rFonts w:ascii="Times New Roman" w:hAnsi="Times New Roman" w:cs="Times New Roman"/>
          <w:sz w:val="28"/>
          <w:szCs w:val="28"/>
          <w:shd w:val="clear" w:color="auto" w:fill="FFFFFF"/>
        </w:rPr>
        <w:t xml:space="preserve">в большей степени были созданы законченные  макеты, с домами, </w:t>
      </w:r>
      <w:proofErr w:type="gramStart"/>
      <w:r w:rsidRPr="00A47FA3">
        <w:rPr>
          <w:rFonts w:ascii="Times New Roman" w:hAnsi="Times New Roman" w:cs="Times New Roman"/>
          <w:sz w:val="28"/>
          <w:szCs w:val="28"/>
          <w:shd w:val="clear" w:color="auto" w:fill="FFFFFF"/>
        </w:rPr>
        <w:t>которые</w:t>
      </w:r>
      <w:proofErr w:type="gramEnd"/>
      <w:r w:rsidRPr="00A47FA3">
        <w:rPr>
          <w:rFonts w:ascii="Times New Roman" w:hAnsi="Times New Roman" w:cs="Times New Roman"/>
          <w:sz w:val="28"/>
          <w:szCs w:val="28"/>
          <w:shd w:val="clear" w:color="auto" w:fill="FFFFFF"/>
        </w:rPr>
        <w:t xml:space="preserve"> не имея внутреннего наполнения, не дают дальше </w:t>
      </w:r>
      <w:r>
        <w:rPr>
          <w:rFonts w:ascii="Times New Roman" w:hAnsi="Times New Roman" w:cs="Times New Roman"/>
          <w:sz w:val="28"/>
          <w:szCs w:val="28"/>
          <w:shd w:val="clear" w:color="auto" w:fill="FFFFFF"/>
        </w:rPr>
        <w:t xml:space="preserve">возможности </w:t>
      </w:r>
      <w:r w:rsidRPr="00A47FA3">
        <w:rPr>
          <w:rFonts w:ascii="Times New Roman" w:hAnsi="Times New Roman" w:cs="Times New Roman"/>
          <w:sz w:val="28"/>
          <w:szCs w:val="28"/>
          <w:shd w:val="clear" w:color="auto" w:fill="FFFFFF"/>
        </w:rPr>
        <w:t xml:space="preserve">перейти макетной деятельности в режиссерскую игру. Педагоги </w:t>
      </w:r>
      <w:proofErr w:type="spellStart"/>
      <w:r w:rsidRPr="00A47FA3">
        <w:rPr>
          <w:rFonts w:ascii="Times New Roman" w:hAnsi="Times New Roman" w:cs="Times New Roman"/>
          <w:sz w:val="28"/>
          <w:szCs w:val="28"/>
          <w:shd w:val="clear" w:color="auto" w:fill="FFFFFF"/>
        </w:rPr>
        <w:t>Дывыдова</w:t>
      </w:r>
      <w:proofErr w:type="spellEnd"/>
      <w:r w:rsidRPr="00A47FA3">
        <w:rPr>
          <w:rFonts w:ascii="Times New Roman" w:hAnsi="Times New Roman" w:cs="Times New Roman"/>
          <w:sz w:val="28"/>
          <w:szCs w:val="28"/>
          <w:shd w:val="clear" w:color="auto" w:fill="FFFFFF"/>
        </w:rPr>
        <w:t xml:space="preserve"> О.Г., </w:t>
      </w:r>
      <w:proofErr w:type="spellStart"/>
      <w:r w:rsidRPr="00A47FA3">
        <w:rPr>
          <w:rFonts w:ascii="Times New Roman" w:hAnsi="Times New Roman" w:cs="Times New Roman"/>
          <w:sz w:val="28"/>
          <w:szCs w:val="28"/>
          <w:shd w:val="clear" w:color="auto" w:fill="FFFFFF"/>
        </w:rPr>
        <w:t>Сомкина</w:t>
      </w:r>
      <w:proofErr w:type="spellEnd"/>
      <w:r w:rsidRPr="00A47FA3">
        <w:rPr>
          <w:rFonts w:ascii="Times New Roman" w:hAnsi="Times New Roman" w:cs="Times New Roman"/>
          <w:sz w:val="28"/>
          <w:szCs w:val="28"/>
          <w:shd w:val="clear" w:color="auto" w:fill="FFFFFF"/>
        </w:rPr>
        <w:t xml:space="preserve"> М.В., </w:t>
      </w:r>
      <w:proofErr w:type="spellStart"/>
      <w:r>
        <w:rPr>
          <w:rFonts w:ascii="Times New Roman" w:hAnsi="Times New Roman" w:cs="Times New Roman"/>
          <w:sz w:val="28"/>
          <w:szCs w:val="28"/>
          <w:shd w:val="clear" w:color="auto" w:fill="FFFFFF"/>
        </w:rPr>
        <w:t>Холоденина</w:t>
      </w:r>
      <w:proofErr w:type="spellEnd"/>
      <w:r>
        <w:rPr>
          <w:rFonts w:ascii="Times New Roman" w:hAnsi="Times New Roman" w:cs="Times New Roman"/>
          <w:sz w:val="28"/>
          <w:szCs w:val="28"/>
          <w:shd w:val="clear" w:color="auto" w:fill="FFFFFF"/>
        </w:rPr>
        <w:t xml:space="preserve"> Е.Н.</w:t>
      </w:r>
      <w:r w:rsidRPr="00A47FA3">
        <w:rPr>
          <w:rFonts w:ascii="Times New Roman" w:hAnsi="Times New Roman" w:cs="Times New Roman"/>
          <w:sz w:val="28"/>
          <w:szCs w:val="28"/>
          <w:shd w:val="clear" w:color="auto" w:fill="FFFFFF"/>
        </w:rPr>
        <w:t xml:space="preserve"> создали  незаконченный мир, и предложили  ребенку дополнить его, теми или иными предметами и формами, позволить дальше развиваться воображению ребенка</w:t>
      </w:r>
      <w:r>
        <w:rPr>
          <w:rFonts w:ascii="Times New Roman" w:hAnsi="Times New Roman" w:cs="Times New Roman"/>
          <w:sz w:val="28"/>
          <w:szCs w:val="28"/>
          <w:shd w:val="clear" w:color="auto" w:fill="FFFFFF"/>
        </w:rPr>
        <w:t>,</w:t>
      </w:r>
      <w:r w:rsidRPr="00A47FA3">
        <w:rPr>
          <w:rFonts w:ascii="Times New Roman" w:hAnsi="Times New Roman" w:cs="Times New Roman"/>
          <w:sz w:val="28"/>
          <w:szCs w:val="28"/>
          <w:shd w:val="clear" w:color="auto" w:fill="FFFFFF"/>
        </w:rPr>
        <w:t xml:space="preserve"> опираясь на уже готовые образы. Все макеты </w:t>
      </w:r>
      <w:r>
        <w:rPr>
          <w:rFonts w:ascii="Times New Roman" w:hAnsi="Times New Roman" w:cs="Times New Roman"/>
          <w:sz w:val="28"/>
          <w:szCs w:val="28"/>
          <w:shd w:val="clear" w:color="auto" w:fill="FFFFFF"/>
        </w:rPr>
        <w:t xml:space="preserve">воспитателя </w:t>
      </w:r>
      <w:proofErr w:type="spellStart"/>
      <w:r w:rsidRPr="00A47FA3">
        <w:rPr>
          <w:rFonts w:ascii="Times New Roman" w:hAnsi="Times New Roman" w:cs="Times New Roman"/>
          <w:sz w:val="28"/>
          <w:szCs w:val="28"/>
          <w:shd w:val="clear" w:color="auto" w:fill="FFFFFF"/>
        </w:rPr>
        <w:t>Сомкиной</w:t>
      </w:r>
      <w:proofErr w:type="spellEnd"/>
      <w:r w:rsidRPr="00A47FA3">
        <w:rPr>
          <w:rFonts w:ascii="Times New Roman" w:hAnsi="Times New Roman" w:cs="Times New Roman"/>
          <w:sz w:val="28"/>
          <w:szCs w:val="28"/>
          <w:shd w:val="clear" w:color="auto" w:fill="FFFFFF"/>
        </w:rPr>
        <w:t xml:space="preserve"> М.В. эргономичны, однако это</w:t>
      </w:r>
      <w:r>
        <w:rPr>
          <w:rFonts w:ascii="Times New Roman" w:hAnsi="Times New Roman" w:cs="Times New Roman"/>
          <w:sz w:val="28"/>
          <w:szCs w:val="28"/>
          <w:shd w:val="clear" w:color="auto" w:fill="FFFFFF"/>
        </w:rPr>
        <w:t xml:space="preserve"> идет не в ущерб сюжету и наполне</w:t>
      </w:r>
      <w:r w:rsidRPr="00A47FA3">
        <w:rPr>
          <w:rFonts w:ascii="Times New Roman" w:hAnsi="Times New Roman" w:cs="Times New Roman"/>
          <w:sz w:val="28"/>
          <w:szCs w:val="28"/>
          <w:shd w:val="clear" w:color="auto" w:fill="FFFFFF"/>
        </w:rPr>
        <w:t xml:space="preserve">нию. Одним из самых удачных макетов можно считать макет «Музей»  воспитателя подготовительной гр. «Фантазеры» - </w:t>
      </w:r>
      <w:proofErr w:type="spellStart"/>
      <w:r w:rsidRPr="00A47FA3">
        <w:rPr>
          <w:rFonts w:ascii="Times New Roman" w:hAnsi="Times New Roman" w:cs="Times New Roman"/>
          <w:sz w:val="28"/>
          <w:szCs w:val="28"/>
          <w:shd w:val="clear" w:color="auto" w:fill="FFFFFF"/>
        </w:rPr>
        <w:t>Холодениной</w:t>
      </w:r>
      <w:proofErr w:type="spellEnd"/>
      <w:r w:rsidRPr="00A47FA3">
        <w:rPr>
          <w:rFonts w:ascii="Times New Roman" w:hAnsi="Times New Roman" w:cs="Times New Roman"/>
          <w:sz w:val="28"/>
          <w:szCs w:val="28"/>
          <w:shd w:val="clear" w:color="auto" w:fill="FFFFFF"/>
        </w:rPr>
        <w:t xml:space="preserve"> Е.Н. Несомненным преимуществом данного макета, является возможность его использования по нескольким темам образовательной деятельности, т.к. идея всевозможных экспозиций, реализации принципов </w:t>
      </w:r>
      <w:proofErr w:type="spellStart"/>
      <w:r w:rsidRPr="00A47FA3">
        <w:rPr>
          <w:rFonts w:ascii="Times New Roman" w:hAnsi="Times New Roman" w:cs="Times New Roman"/>
          <w:sz w:val="28"/>
          <w:szCs w:val="28"/>
          <w:shd w:val="clear" w:color="auto" w:fill="FFFFFF"/>
        </w:rPr>
        <w:t>тематизма</w:t>
      </w:r>
      <w:proofErr w:type="spellEnd"/>
      <w:r w:rsidRPr="00A47FA3">
        <w:rPr>
          <w:rFonts w:ascii="Times New Roman" w:hAnsi="Times New Roman" w:cs="Times New Roman"/>
          <w:sz w:val="28"/>
          <w:szCs w:val="28"/>
          <w:shd w:val="clear" w:color="auto" w:fill="FFFFFF"/>
        </w:rPr>
        <w:t xml:space="preserve">, актуальности,  сезонности – все можно раскрыть в тематике этого макета. Макет не ограничивает фантазию, как педагога, так и ребенка, позволяет  детям </w:t>
      </w:r>
      <w:r w:rsidR="00F61EED">
        <w:rPr>
          <w:rFonts w:ascii="Times New Roman" w:hAnsi="Times New Roman" w:cs="Times New Roman"/>
          <w:sz w:val="28"/>
          <w:szCs w:val="28"/>
          <w:shd w:val="clear" w:color="auto" w:fill="FFFFFF"/>
        </w:rPr>
        <w:t>самим стать творцами экспонатов, однако данный макет не внесен в паспорт группы.</w:t>
      </w:r>
      <w:r>
        <w:rPr>
          <w:rFonts w:ascii="Times New Roman" w:hAnsi="Times New Roman" w:cs="Times New Roman"/>
          <w:sz w:val="28"/>
          <w:szCs w:val="28"/>
          <w:shd w:val="clear" w:color="auto" w:fill="FFFFFF"/>
        </w:rPr>
        <w:t xml:space="preserve"> </w:t>
      </w:r>
      <w:r w:rsidR="004605A7">
        <w:rPr>
          <w:rFonts w:ascii="Times New Roman" w:hAnsi="Times New Roman" w:cs="Times New Roman"/>
          <w:sz w:val="28"/>
          <w:szCs w:val="28"/>
          <w:shd w:val="clear" w:color="auto" w:fill="FFFFFF"/>
        </w:rPr>
        <w:t xml:space="preserve">Макеты  этих двух педагогов самые эстетичные. </w:t>
      </w:r>
      <w:r>
        <w:rPr>
          <w:rFonts w:ascii="Times New Roman" w:hAnsi="Times New Roman" w:cs="Times New Roman"/>
          <w:sz w:val="28"/>
          <w:szCs w:val="28"/>
          <w:shd w:val="clear" w:color="auto" w:fill="FFFFFF"/>
        </w:rPr>
        <w:t xml:space="preserve">Макет педагогов Саенко М.С. и </w:t>
      </w:r>
      <w:proofErr w:type="spellStart"/>
      <w:r>
        <w:rPr>
          <w:rFonts w:ascii="Times New Roman" w:hAnsi="Times New Roman" w:cs="Times New Roman"/>
          <w:sz w:val="28"/>
          <w:szCs w:val="28"/>
          <w:shd w:val="clear" w:color="auto" w:fill="FFFFFF"/>
        </w:rPr>
        <w:t>Зеленовой</w:t>
      </w:r>
      <w:proofErr w:type="spellEnd"/>
      <w:r>
        <w:rPr>
          <w:rFonts w:ascii="Times New Roman" w:hAnsi="Times New Roman" w:cs="Times New Roman"/>
          <w:sz w:val="28"/>
          <w:szCs w:val="28"/>
          <w:shd w:val="clear" w:color="auto" w:fill="FFFFFF"/>
        </w:rPr>
        <w:t xml:space="preserve"> В.А. является хорошей задумкой</w:t>
      </w:r>
      <w:r w:rsidR="00B161BD">
        <w:rPr>
          <w:rFonts w:ascii="Times New Roman" w:hAnsi="Times New Roman" w:cs="Times New Roman"/>
          <w:sz w:val="28"/>
          <w:szCs w:val="28"/>
          <w:shd w:val="clear" w:color="auto" w:fill="FFFFFF"/>
        </w:rPr>
        <w:t>, однако которая несколько не соответствует возрасту детей,</w:t>
      </w:r>
      <w:r>
        <w:rPr>
          <w:rFonts w:ascii="Times New Roman" w:hAnsi="Times New Roman" w:cs="Times New Roman"/>
          <w:sz w:val="28"/>
          <w:szCs w:val="28"/>
          <w:shd w:val="clear" w:color="auto" w:fill="FFFFFF"/>
        </w:rPr>
        <w:t xml:space="preserve"> с применением качественных материалов, но требует доработки</w:t>
      </w:r>
      <w:r w:rsidR="00D32C74">
        <w:rPr>
          <w:rFonts w:ascii="Times New Roman" w:hAnsi="Times New Roman" w:cs="Times New Roman"/>
          <w:sz w:val="28"/>
          <w:szCs w:val="28"/>
          <w:shd w:val="clear" w:color="auto" w:fill="FFFFFF"/>
        </w:rPr>
        <w:t xml:space="preserve"> и большей эстетичности и</w:t>
      </w:r>
      <w:r>
        <w:rPr>
          <w:rFonts w:ascii="Times New Roman" w:hAnsi="Times New Roman" w:cs="Times New Roman"/>
          <w:sz w:val="28"/>
          <w:szCs w:val="28"/>
          <w:shd w:val="clear" w:color="auto" w:fill="FFFFFF"/>
        </w:rPr>
        <w:t xml:space="preserve"> аккуратности.</w:t>
      </w:r>
      <w:r w:rsidR="003361E3">
        <w:rPr>
          <w:rFonts w:ascii="Times New Roman" w:hAnsi="Times New Roman" w:cs="Times New Roman"/>
          <w:sz w:val="28"/>
          <w:szCs w:val="28"/>
          <w:shd w:val="clear" w:color="auto" w:fill="FFFFFF"/>
        </w:rPr>
        <w:t xml:space="preserve"> Макет воспитателя гр. «Росинка» Марченко О.В. требует пополнения и совершенствования.</w:t>
      </w:r>
    </w:p>
    <w:p w:rsidR="008A708C" w:rsidRDefault="00E8517B" w:rsidP="008A708C">
      <w:pPr>
        <w:shd w:val="clear" w:color="auto" w:fill="FFFFFF"/>
        <w:spacing w:before="100" w:beforeAutospacing="1" w:after="100" w:afterAutospacing="1" w:line="315" w:lineRule="atLeast"/>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00D32C74">
        <w:rPr>
          <w:rFonts w:ascii="Times New Roman" w:hAnsi="Times New Roman" w:cs="Times New Roman"/>
          <w:sz w:val="28"/>
          <w:szCs w:val="28"/>
          <w:shd w:val="clear" w:color="auto" w:fill="FFFFFF"/>
        </w:rPr>
        <w:t>По указанным результатам</w:t>
      </w:r>
      <w:r>
        <w:rPr>
          <w:rFonts w:ascii="Times New Roman" w:hAnsi="Times New Roman" w:cs="Times New Roman"/>
          <w:sz w:val="28"/>
          <w:szCs w:val="28"/>
          <w:shd w:val="clear" w:color="auto" w:fill="FFFFFF"/>
        </w:rPr>
        <w:t xml:space="preserve"> данного тематического</w:t>
      </w:r>
      <w:r w:rsidR="00D32C74">
        <w:rPr>
          <w:rFonts w:ascii="Times New Roman" w:hAnsi="Times New Roman" w:cs="Times New Roman"/>
          <w:sz w:val="28"/>
          <w:szCs w:val="28"/>
          <w:shd w:val="clear" w:color="auto" w:fill="FFFFFF"/>
        </w:rPr>
        <w:t xml:space="preserve"> контроля</w:t>
      </w:r>
      <w:r>
        <w:rPr>
          <w:rFonts w:ascii="Times New Roman" w:hAnsi="Times New Roman" w:cs="Times New Roman"/>
          <w:sz w:val="28"/>
          <w:szCs w:val="28"/>
          <w:shd w:val="clear" w:color="auto" w:fill="FFFFFF"/>
        </w:rPr>
        <w:t xml:space="preserve">, можно сделать следующие выводы: </w:t>
      </w:r>
      <w:r w:rsidR="00D32C74">
        <w:rPr>
          <w:rFonts w:ascii="Times New Roman" w:hAnsi="Times New Roman" w:cs="Times New Roman"/>
          <w:sz w:val="28"/>
          <w:szCs w:val="28"/>
          <w:shd w:val="clear" w:color="auto" w:fill="FFFFFF"/>
        </w:rPr>
        <w:t xml:space="preserve">у МАДОУ №6 есть перспективы в развитии игровой деятельности воспитанников, </w:t>
      </w:r>
      <w:r>
        <w:rPr>
          <w:rFonts w:ascii="Times New Roman" w:hAnsi="Times New Roman" w:cs="Times New Roman"/>
          <w:sz w:val="28"/>
          <w:szCs w:val="28"/>
          <w:shd w:val="clear" w:color="auto" w:fill="FFFFFF"/>
        </w:rPr>
        <w:t>сюжетно-ролевая игра по качественным и количественным показателям не полностью соответ</w:t>
      </w:r>
      <w:r w:rsidR="004605A7">
        <w:rPr>
          <w:rFonts w:ascii="Times New Roman" w:hAnsi="Times New Roman" w:cs="Times New Roman"/>
          <w:sz w:val="28"/>
          <w:szCs w:val="28"/>
          <w:shd w:val="clear" w:color="auto" w:fill="FFFFFF"/>
        </w:rPr>
        <w:t xml:space="preserve">ствует требованиям ФГОС. У </w:t>
      </w:r>
      <w:r>
        <w:rPr>
          <w:rFonts w:ascii="Times New Roman" w:hAnsi="Times New Roman" w:cs="Times New Roman"/>
          <w:sz w:val="28"/>
          <w:szCs w:val="28"/>
          <w:shd w:val="clear" w:color="auto" w:fill="FFFFFF"/>
        </w:rPr>
        <w:t xml:space="preserve"> большинства педагогов </w:t>
      </w:r>
      <w:r w:rsidR="004605A7">
        <w:rPr>
          <w:rFonts w:ascii="Times New Roman" w:hAnsi="Times New Roman" w:cs="Times New Roman"/>
          <w:sz w:val="28"/>
          <w:szCs w:val="28"/>
          <w:shd w:val="clear" w:color="auto" w:fill="FFFFFF"/>
        </w:rPr>
        <w:t xml:space="preserve">преобладает учебно-дисциплинарная модель взаимодействия с детьми, однако </w:t>
      </w:r>
      <w:r w:rsidR="00D32C74">
        <w:rPr>
          <w:rFonts w:ascii="Times New Roman" w:hAnsi="Times New Roman" w:cs="Times New Roman"/>
          <w:sz w:val="28"/>
          <w:szCs w:val="28"/>
          <w:shd w:val="clear" w:color="auto" w:fill="FFFFFF"/>
        </w:rPr>
        <w:t xml:space="preserve">имеется </w:t>
      </w:r>
      <w:r>
        <w:rPr>
          <w:rFonts w:ascii="Times New Roman" w:hAnsi="Times New Roman" w:cs="Times New Roman"/>
          <w:sz w:val="28"/>
          <w:szCs w:val="28"/>
          <w:shd w:val="clear" w:color="auto" w:fill="FFFFFF"/>
        </w:rPr>
        <w:t>большая заинтересованность и перспективы по созданию условий для развития полноценной,  в соответствии с возрастом игровой среды групп. В соответствии с данными результатами</w:t>
      </w:r>
      <w:r w:rsidR="00D32C74">
        <w:rPr>
          <w:rFonts w:ascii="Times New Roman" w:hAnsi="Times New Roman" w:cs="Times New Roman"/>
          <w:sz w:val="28"/>
          <w:szCs w:val="28"/>
          <w:shd w:val="clear" w:color="auto" w:fill="FFFFFF"/>
        </w:rPr>
        <w:t xml:space="preserve"> предл</w:t>
      </w:r>
      <w:r>
        <w:rPr>
          <w:rFonts w:ascii="Times New Roman" w:hAnsi="Times New Roman" w:cs="Times New Roman"/>
          <w:sz w:val="28"/>
          <w:szCs w:val="28"/>
          <w:shd w:val="clear" w:color="auto" w:fill="FFFFFF"/>
        </w:rPr>
        <w:t>агаются следующие рекомендации:</w:t>
      </w:r>
    </w:p>
    <w:p w:rsidR="008A708C" w:rsidRPr="008A708C" w:rsidRDefault="008A708C" w:rsidP="008A708C">
      <w:pPr>
        <w:numPr>
          <w:ilvl w:val="0"/>
          <w:numId w:val="20"/>
        </w:numPr>
        <w:spacing w:after="0"/>
        <w:contextualSpacing/>
        <w:rPr>
          <w:rFonts w:ascii="Times New Roman" w:eastAsia="Calibri" w:hAnsi="Times New Roman" w:cs="Times New Roman"/>
          <w:sz w:val="28"/>
          <w:szCs w:val="28"/>
        </w:rPr>
      </w:pPr>
      <w:r w:rsidRPr="008A708C">
        <w:rPr>
          <w:rFonts w:ascii="Times New Roman" w:eastAsia="Calibri" w:hAnsi="Times New Roman" w:cs="Times New Roman"/>
          <w:sz w:val="28"/>
          <w:szCs w:val="28"/>
        </w:rPr>
        <w:t xml:space="preserve">Принять к сведению аналитическую справку старшего воспитателя </w:t>
      </w:r>
      <w:proofErr w:type="spellStart"/>
      <w:r w:rsidRPr="008A708C">
        <w:rPr>
          <w:rFonts w:ascii="Times New Roman" w:eastAsia="Calibri" w:hAnsi="Times New Roman" w:cs="Times New Roman"/>
          <w:sz w:val="28"/>
          <w:szCs w:val="28"/>
        </w:rPr>
        <w:t>Дробышевской</w:t>
      </w:r>
      <w:proofErr w:type="spellEnd"/>
      <w:r w:rsidRPr="008A708C">
        <w:rPr>
          <w:rFonts w:ascii="Times New Roman" w:eastAsia="Calibri" w:hAnsi="Times New Roman" w:cs="Times New Roman"/>
          <w:sz w:val="28"/>
          <w:szCs w:val="28"/>
        </w:rPr>
        <w:t xml:space="preserve"> И.А..</w:t>
      </w:r>
    </w:p>
    <w:p w:rsidR="008A708C" w:rsidRPr="008A708C" w:rsidRDefault="008A708C" w:rsidP="008A708C">
      <w:pPr>
        <w:numPr>
          <w:ilvl w:val="0"/>
          <w:numId w:val="20"/>
        </w:numPr>
        <w:spacing w:after="0"/>
        <w:contextualSpacing/>
        <w:rPr>
          <w:rFonts w:ascii="Times New Roman" w:eastAsia="Calibri" w:hAnsi="Times New Roman" w:cs="Times New Roman"/>
          <w:sz w:val="28"/>
          <w:szCs w:val="28"/>
        </w:rPr>
      </w:pPr>
      <w:r w:rsidRPr="008A708C">
        <w:rPr>
          <w:rFonts w:ascii="Times New Roman" w:eastAsia="Calibri" w:hAnsi="Times New Roman" w:cs="Times New Roman"/>
          <w:sz w:val="28"/>
          <w:szCs w:val="28"/>
        </w:rPr>
        <w:t xml:space="preserve"> Объявить благодарность и наградить грамотами за участие в конкурсе:</w:t>
      </w:r>
    </w:p>
    <w:p w:rsidR="008A708C" w:rsidRPr="008A708C" w:rsidRDefault="008A708C" w:rsidP="008A708C">
      <w:pPr>
        <w:spacing w:after="0"/>
        <w:ind w:left="360"/>
        <w:rPr>
          <w:rFonts w:ascii="Times New Roman" w:eastAsia="Calibri" w:hAnsi="Times New Roman" w:cs="Times New Roman"/>
          <w:sz w:val="28"/>
          <w:szCs w:val="28"/>
        </w:rPr>
      </w:pPr>
      <w:r w:rsidRPr="008A708C">
        <w:rPr>
          <w:rFonts w:ascii="Times New Roman" w:eastAsia="Calibri" w:hAnsi="Times New Roman" w:cs="Times New Roman"/>
          <w:sz w:val="28"/>
          <w:szCs w:val="28"/>
        </w:rPr>
        <w:t xml:space="preserve">- воспитателя подготовительной группы №10  «Фантазеры» </w:t>
      </w:r>
      <w:proofErr w:type="spellStart"/>
      <w:r w:rsidRPr="008A708C">
        <w:rPr>
          <w:rFonts w:ascii="Times New Roman" w:eastAsia="Calibri" w:hAnsi="Times New Roman" w:cs="Times New Roman"/>
          <w:sz w:val="28"/>
          <w:szCs w:val="28"/>
        </w:rPr>
        <w:t>ХолоденинойЕ.Н</w:t>
      </w:r>
      <w:proofErr w:type="spellEnd"/>
      <w:r w:rsidRPr="008A708C">
        <w:rPr>
          <w:rFonts w:ascii="Times New Roman" w:eastAsia="Calibri" w:hAnsi="Times New Roman" w:cs="Times New Roman"/>
          <w:sz w:val="28"/>
          <w:szCs w:val="28"/>
        </w:rPr>
        <w:t xml:space="preserve">., воспитателя средней группы №8 «Ягодка» </w:t>
      </w:r>
      <w:proofErr w:type="spellStart"/>
      <w:r w:rsidRPr="008A708C">
        <w:rPr>
          <w:rFonts w:ascii="Times New Roman" w:eastAsia="Calibri" w:hAnsi="Times New Roman" w:cs="Times New Roman"/>
          <w:sz w:val="28"/>
          <w:szCs w:val="28"/>
        </w:rPr>
        <w:t>Сомкину</w:t>
      </w:r>
      <w:proofErr w:type="spellEnd"/>
      <w:r w:rsidRPr="008A708C">
        <w:rPr>
          <w:rFonts w:ascii="Times New Roman" w:eastAsia="Calibri" w:hAnsi="Times New Roman" w:cs="Times New Roman"/>
          <w:sz w:val="28"/>
          <w:szCs w:val="28"/>
        </w:rPr>
        <w:t xml:space="preserve"> М.В. за значительное пополнение игровой среды, использование макетной деятельности для всестороннего развития детей своих групп;</w:t>
      </w:r>
    </w:p>
    <w:p w:rsidR="008A708C" w:rsidRPr="008A708C" w:rsidRDefault="008A708C" w:rsidP="008A708C">
      <w:pPr>
        <w:spacing w:after="0"/>
        <w:ind w:left="360"/>
        <w:rPr>
          <w:rFonts w:ascii="Times New Roman" w:eastAsia="Calibri" w:hAnsi="Times New Roman" w:cs="Times New Roman"/>
          <w:sz w:val="28"/>
          <w:szCs w:val="28"/>
        </w:rPr>
      </w:pPr>
      <w:r w:rsidRPr="008A708C">
        <w:rPr>
          <w:rFonts w:ascii="Times New Roman" w:eastAsia="Calibri" w:hAnsi="Times New Roman" w:cs="Times New Roman"/>
          <w:sz w:val="28"/>
          <w:szCs w:val="28"/>
        </w:rPr>
        <w:t>- воспитателя старшей группы №5 «Зайчонок» Давыдову О.Г., воспитателя 2-ой младшей группы «</w:t>
      </w:r>
      <w:proofErr w:type="spellStart"/>
      <w:r w:rsidRPr="008A708C">
        <w:rPr>
          <w:rFonts w:ascii="Times New Roman" w:eastAsia="Calibri" w:hAnsi="Times New Roman" w:cs="Times New Roman"/>
          <w:sz w:val="28"/>
          <w:szCs w:val="28"/>
        </w:rPr>
        <w:t>Витаминка</w:t>
      </w:r>
      <w:proofErr w:type="spellEnd"/>
      <w:r w:rsidRPr="008A708C">
        <w:rPr>
          <w:rFonts w:ascii="Times New Roman" w:eastAsia="Calibri" w:hAnsi="Times New Roman" w:cs="Times New Roman"/>
          <w:sz w:val="28"/>
          <w:szCs w:val="28"/>
        </w:rPr>
        <w:t>»  за соответствие макетной деятельности программным  требованиям и возрасту детей, творческий подход;</w:t>
      </w:r>
    </w:p>
    <w:p w:rsidR="008A708C" w:rsidRPr="008A708C" w:rsidRDefault="008A708C" w:rsidP="008A708C">
      <w:pPr>
        <w:spacing w:after="0"/>
        <w:ind w:left="360"/>
        <w:rPr>
          <w:rFonts w:ascii="Times New Roman" w:eastAsia="Calibri" w:hAnsi="Times New Roman" w:cs="Times New Roman"/>
          <w:sz w:val="28"/>
          <w:szCs w:val="28"/>
        </w:rPr>
      </w:pPr>
      <w:r w:rsidRPr="008A708C">
        <w:rPr>
          <w:rFonts w:ascii="Times New Roman" w:eastAsia="Calibri" w:hAnsi="Times New Roman" w:cs="Times New Roman"/>
          <w:sz w:val="28"/>
          <w:szCs w:val="28"/>
        </w:rPr>
        <w:t>- воспитателя подготовительной группы №5 «Кораблик» Дорошенко И.В. за оригинальное использование нестандартных предметов, активное привлечение родителей в совершенствование  игровой среды группы.</w:t>
      </w:r>
    </w:p>
    <w:p w:rsidR="008A708C" w:rsidRPr="008A708C" w:rsidRDefault="008A708C" w:rsidP="008A708C">
      <w:pPr>
        <w:spacing w:after="0"/>
        <w:ind w:left="360"/>
        <w:rPr>
          <w:rFonts w:ascii="Times New Roman" w:eastAsia="Calibri" w:hAnsi="Times New Roman" w:cs="Times New Roman"/>
          <w:sz w:val="28"/>
          <w:szCs w:val="28"/>
        </w:rPr>
      </w:pPr>
      <w:r w:rsidRPr="008A708C">
        <w:rPr>
          <w:rFonts w:ascii="Times New Roman" w:eastAsia="Calibri" w:hAnsi="Times New Roman" w:cs="Times New Roman"/>
          <w:sz w:val="28"/>
          <w:szCs w:val="28"/>
        </w:rPr>
        <w:t>3.  Устранить недочеты в работе воспитателей:</w:t>
      </w:r>
    </w:p>
    <w:p w:rsidR="008A708C" w:rsidRPr="008A708C" w:rsidRDefault="008A708C" w:rsidP="008A708C">
      <w:pPr>
        <w:spacing w:after="0"/>
        <w:ind w:left="360"/>
        <w:rPr>
          <w:rFonts w:ascii="Times New Roman" w:eastAsia="Calibri" w:hAnsi="Times New Roman" w:cs="Times New Roman"/>
          <w:sz w:val="28"/>
          <w:szCs w:val="28"/>
        </w:rPr>
      </w:pPr>
      <w:r w:rsidRPr="008A708C">
        <w:rPr>
          <w:rFonts w:ascii="Times New Roman" w:eastAsia="Calibri" w:hAnsi="Times New Roman" w:cs="Times New Roman"/>
          <w:sz w:val="28"/>
          <w:szCs w:val="28"/>
        </w:rPr>
        <w:t xml:space="preserve">3.1.  Воспитателям  </w:t>
      </w:r>
      <w:proofErr w:type="spellStart"/>
      <w:r w:rsidRPr="008A708C">
        <w:rPr>
          <w:rFonts w:ascii="Times New Roman" w:eastAsia="Calibri" w:hAnsi="Times New Roman" w:cs="Times New Roman"/>
          <w:sz w:val="28"/>
          <w:szCs w:val="28"/>
        </w:rPr>
        <w:t>Сомкиной</w:t>
      </w:r>
      <w:proofErr w:type="spellEnd"/>
      <w:r w:rsidRPr="008A708C">
        <w:rPr>
          <w:rFonts w:ascii="Times New Roman" w:eastAsia="Calibri" w:hAnsi="Times New Roman" w:cs="Times New Roman"/>
          <w:sz w:val="28"/>
          <w:szCs w:val="28"/>
        </w:rPr>
        <w:t xml:space="preserve"> М.В.,  </w:t>
      </w:r>
      <w:proofErr w:type="spellStart"/>
      <w:r w:rsidRPr="008A708C">
        <w:rPr>
          <w:rFonts w:ascii="Times New Roman" w:eastAsia="Calibri" w:hAnsi="Times New Roman" w:cs="Times New Roman"/>
          <w:sz w:val="28"/>
          <w:szCs w:val="28"/>
        </w:rPr>
        <w:t>Кобзовой</w:t>
      </w:r>
      <w:proofErr w:type="spellEnd"/>
      <w:r w:rsidRPr="008A708C">
        <w:rPr>
          <w:rFonts w:ascii="Times New Roman" w:eastAsia="Calibri" w:hAnsi="Times New Roman" w:cs="Times New Roman"/>
          <w:sz w:val="28"/>
          <w:szCs w:val="28"/>
        </w:rPr>
        <w:t xml:space="preserve"> М.В.,  Саенко М.С., </w:t>
      </w:r>
      <w:proofErr w:type="spellStart"/>
      <w:r w:rsidRPr="008A708C">
        <w:rPr>
          <w:rFonts w:ascii="Times New Roman" w:eastAsia="Calibri" w:hAnsi="Times New Roman" w:cs="Times New Roman"/>
          <w:sz w:val="28"/>
          <w:szCs w:val="28"/>
        </w:rPr>
        <w:t>Ревуцкой</w:t>
      </w:r>
      <w:proofErr w:type="spellEnd"/>
      <w:r w:rsidRPr="008A708C">
        <w:rPr>
          <w:rFonts w:ascii="Times New Roman" w:eastAsia="Calibri" w:hAnsi="Times New Roman" w:cs="Times New Roman"/>
          <w:sz w:val="28"/>
          <w:szCs w:val="28"/>
        </w:rPr>
        <w:t xml:space="preserve"> Д.В.,</w:t>
      </w:r>
      <w:proofErr w:type="spellStart"/>
      <w:r w:rsidRPr="008A708C">
        <w:rPr>
          <w:rFonts w:ascii="Times New Roman" w:eastAsia="Calibri" w:hAnsi="Times New Roman" w:cs="Times New Roman"/>
          <w:sz w:val="28"/>
          <w:szCs w:val="28"/>
        </w:rPr>
        <w:t>Зеленовой</w:t>
      </w:r>
      <w:proofErr w:type="spellEnd"/>
      <w:r w:rsidRPr="008A708C">
        <w:rPr>
          <w:rFonts w:ascii="Times New Roman" w:eastAsia="Calibri" w:hAnsi="Times New Roman" w:cs="Times New Roman"/>
          <w:sz w:val="28"/>
          <w:szCs w:val="28"/>
        </w:rPr>
        <w:t xml:space="preserve">  В.А., </w:t>
      </w:r>
      <w:proofErr w:type="spellStart"/>
      <w:r w:rsidRPr="008A708C">
        <w:rPr>
          <w:rFonts w:ascii="Times New Roman" w:eastAsia="Calibri" w:hAnsi="Times New Roman" w:cs="Times New Roman"/>
          <w:sz w:val="28"/>
          <w:szCs w:val="28"/>
        </w:rPr>
        <w:t>Казаровой</w:t>
      </w:r>
      <w:proofErr w:type="spellEnd"/>
      <w:r w:rsidRPr="008A708C">
        <w:rPr>
          <w:rFonts w:ascii="Times New Roman" w:eastAsia="Calibri" w:hAnsi="Times New Roman" w:cs="Times New Roman"/>
          <w:sz w:val="28"/>
          <w:szCs w:val="28"/>
        </w:rPr>
        <w:t xml:space="preserve"> О.А., Власовой Д.В., Давыдовой О.Г., повысит</w:t>
      </w:r>
      <w:r w:rsidR="00C10DCA">
        <w:rPr>
          <w:rFonts w:ascii="Times New Roman" w:eastAsia="Calibri" w:hAnsi="Times New Roman" w:cs="Times New Roman"/>
          <w:sz w:val="28"/>
          <w:szCs w:val="28"/>
        </w:rPr>
        <w:t>ь компетенцию  в вопросах руково</w:t>
      </w:r>
      <w:r w:rsidRPr="008A708C">
        <w:rPr>
          <w:rFonts w:ascii="Times New Roman" w:eastAsia="Calibri" w:hAnsi="Times New Roman" w:cs="Times New Roman"/>
          <w:sz w:val="28"/>
          <w:szCs w:val="28"/>
        </w:rPr>
        <w:t>дства сюжетно-ролевой игрой и роли воспитателя в игровой деятельности.</w:t>
      </w:r>
    </w:p>
    <w:p w:rsidR="008A708C" w:rsidRPr="008A708C" w:rsidRDefault="008A708C" w:rsidP="008A708C">
      <w:pPr>
        <w:spacing w:after="0"/>
        <w:ind w:left="360"/>
        <w:rPr>
          <w:rFonts w:ascii="Times New Roman" w:eastAsia="Calibri" w:hAnsi="Times New Roman" w:cs="Times New Roman"/>
          <w:sz w:val="28"/>
          <w:szCs w:val="28"/>
        </w:rPr>
      </w:pPr>
      <w:r w:rsidRPr="008A708C">
        <w:rPr>
          <w:rFonts w:ascii="Times New Roman" w:eastAsia="Calibri" w:hAnsi="Times New Roman" w:cs="Times New Roman"/>
          <w:sz w:val="28"/>
          <w:szCs w:val="28"/>
        </w:rPr>
        <w:t xml:space="preserve">Сроки: до 20.05.2015г.  Ответственные: </w:t>
      </w:r>
      <w:proofErr w:type="spellStart"/>
      <w:r w:rsidRPr="008A708C">
        <w:rPr>
          <w:rFonts w:ascii="Times New Roman" w:eastAsia="Calibri" w:hAnsi="Times New Roman" w:cs="Times New Roman"/>
          <w:sz w:val="28"/>
          <w:szCs w:val="28"/>
        </w:rPr>
        <w:t>Сомкина</w:t>
      </w:r>
      <w:proofErr w:type="spellEnd"/>
      <w:r w:rsidRPr="008A708C">
        <w:rPr>
          <w:rFonts w:ascii="Times New Roman" w:eastAsia="Calibri" w:hAnsi="Times New Roman" w:cs="Times New Roman"/>
          <w:sz w:val="28"/>
          <w:szCs w:val="28"/>
        </w:rPr>
        <w:t xml:space="preserve"> М.В., </w:t>
      </w:r>
      <w:proofErr w:type="spellStart"/>
      <w:r w:rsidRPr="008A708C">
        <w:rPr>
          <w:rFonts w:ascii="Times New Roman" w:eastAsia="Calibri" w:hAnsi="Times New Roman" w:cs="Times New Roman"/>
          <w:sz w:val="28"/>
          <w:szCs w:val="28"/>
        </w:rPr>
        <w:t>Кобзова</w:t>
      </w:r>
      <w:proofErr w:type="spellEnd"/>
      <w:r w:rsidRPr="008A708C">
        <w:rPr>
          <w:rFonts w:ascii="Times New Roman" w:eastAsia="Calibri" w:hAnsi="Times New Roman" w:cs="Times New Roman"/>
          <w:sz w:val="28"/>
          <w:szCs w:val="28"/>
        </w:rPr>
        <w:t xml:space="preserve"> И.С., Саенко М.С., </w:t>
      </w:r>
      <w:proofErr w:type="spellStart"/>
      <w:r w:rsidRPr="008A708C">
        <w:rPr>
          <w:rFonts w:ascii="Times New Roman" w:eastAsia="Calibri" w:hAnsi="Times New Roman" w:cs="Times New Roman"/>
          <w:sz w:val="28"/>
          <w:szCs w:val="28"/>
        </w:rPr>
        <w:t>Ревуцкая</w:t>
      </w:r>
      <w:proofErr w:type="spellEnd"/>
      <w:r w:rsidRPr="008A708C">
        <w:rPr>
          <w:rFonts w:ascii="Times New Roman" w:eastAsia="Calibri" w:hAnsi="Times New Roman" w:cs="Times New Roman"/>
          <w:sz w:val="28"/>
          <w:szCs w:val="28"/>
        </w:rPr>
        <w:t xml:space="preserve"> Д.В., </w:t>
      </w:r>
      <w:proofErr w:type="spellStart"/>
      <w:r w:rsidRPr="008A708C">
        <w:rPr>
          <w:rFonts w:ascii="Times New Roman" w:eastAsia="Calibri" w:hAnsi="Times New Roman" w:cs="Times New Roman"/>
          <w:sz w:val="28"/>
          <w:szCs w:val="28"/>
        </w:rPr>
        <w:t>Зеленова</w:t>
      </w:r>
      <w:proofErr w:type="spellEnd"/>
      <w:r w:rsidRPr="008A708C">
        <w:rPr>
          <w:rFonts w:ascii="Times New Roman" w:eastAsia="Calibri" w:hAnsi="Times New Roman" w:cs="Times New Roman"/>
          <w:sz w:val="28"/>
          <w:szCs w:val="28"/>
        </w:rPr>
        <w:t xml:space="preserve"> В.А., </w:t>
      </w:r>
      <w:proofErr w:type="spellStart"/>
      <w:r w:rsidRPr="008A708C">
        <w:rPr>
          <w:rFonts w:ascii="Times New Roman" w:eastAsia="Calibri" w:hAnsi="Times New Roman" w:cs="Times New Roman"/>
          <w:sz w:val="28"/>
          <w:szCs w:val="28"/>
        </w:rPr>
        <w:t>Казарова</w:t>
      </w:r>
      <w:proofErr w:type="spellEnd"/>
      <w:r w:rsidRPr="008A708C">
        <w:rPr>
          <w:rFonts w:ascii="Times New Roman" w:eastAsia="Calibri" w:hAnsi="Times New Roman" w:cs="Times New Roman"/>
          <w:sz w:val="28"/>
          <w:szCs w:val="28"/>
        </w:rPr>
        <w:t xml:space="preserve"> О.А., Власова Д.В., Давыдова О.Г.</w:t>
      </w:r>
    </w:p>
    <w:p w:rsidR="00C10DCA" w:rsidRDefault="008A708C" w:rsidP="008A708C">
      <w:pPr>
        <w:spacing w:after="0"/>
        <w:ind w:left="360"/>
        <w:rPr>
          <w:rFonts w:ascii="Times New Roman" w:eastAsia="Calibri" w:hAnsi="Times New Roman" w:cs="Times New Roman"/>
          <w:sz w:val="28"/>
          <w:szCs w:val="28"/>
        </w:rPr>
      </w:pPr>
      <w:r w:rsidRPr="008A708C">
        <w:rPr>
          <w:rFonts w:ascii="Times New Roman" w:eastAsia="Calibri" w:hAnsi="Times New Roman" w:cs="Times New Roman"/>
          <w:sz w:val="28"/>
          <w:szCs w:val="28"/>
        </w:rPr>
        <w:t xml:space="preserve">3.2.  Пополнить воспитателям всех групп игровую среду сюжетно-ролевыми  играми в соответствии с перспективным планированием сюжетно-ролевых игр Н.С. </w:t>
      </w:r>
      <w:proofErr w:type="spellStart"/>
      <w:r w:rsidRPr="008A708C">
        <w:rPr>
          <w:rFonts w:ascii="Times New Roman" w:eastAsia="Calibri" w:hAnsi="Times New Roman" w:cs="Times New Roman"/>
          <w:sz w:val="28"/>
          <w:szCs w:val="28"/>
        </w:rPr>
        <w:t>Галициной</w:t>
      </w:r>
      <w:proofErr w:type="spellEnd"/>
      <w:r w:rsidRPr="008A708C">
        <w:rPr>
          <w:rFonts w:ascii="Times New Roman" w:eastAsia="Calibri" w:hAnsi="Times New Roman" w:cs="Times New Roman"/>
          <w:sz w:val="28"/>
          <w:szCs w:val="28"/>
        </w:rPr>
        <w:t xml:space="preserve">.  </w:t>
      </w:r>
    </w:p>
    <w:p w:rsidR="008A708C" w:rsidRPr="008A708C" w:rsidRDefault="008A708C" w:rsidP="008A708C">
      <w:pPr>
        <w:spacing w:after="0"/>
        <w:ind w:left="360"/>
        <w:rPr>
          <w:rFonts w:ascii="Times New Roman" w:eastAsia="Calibri" w:hAnsi="Times New Roman" w:cs="Times New Roman"/>
          <w:sz w:val="28"/>
          <w:szCs w:val="28"/>
        </w:rPr>
      </w:pPr>
      <w:r w:rsidRPr="008A708C">
        <w:rPr>
          <w:rFonts w:ascii="Times New Roman" w:eastAsia="Calibri" w:hAnsi="Times New Roman" w:cs="Times New Roman"/>
          <w:sz w:val="28"/>
          <w:szCs w:val="28"/>
        </w:rPr>
        <w:t xml:space="preserve">3.3.  Воспитателю </w:t>
      </w:r>
      <w:proofErr w:type="spellStart"/>
      <w:r w:rsidRPr="008A708C">
        <w:rPr>
          <w:rFonts w:ascii="Times New Roman" w:eastAsia="Calibri" w:hAnsi="Times New Roman" w:cs="Times New Roman"/>
          <w:sz w:val="28"/>
          <w:szCs w:val="28"/>
        </w:rPr>
        <w:t>Холодениной</w:t>
      </w:r>
      <w:proofErr w:type="spellEnd"/>
      <w:r w:rsidRPr="008A708C">
        <w:rPr>
          <w:rFonts w:ascii="Times New Roman" w:eastAsia="Calibri" w:hAnsi="Times New Roman" w:cs="Times New Roman"/>
          <w:sz w:val="28"/>
          <w:szCs w:val="28"/>
        </w:rPr>
        <w:t xml:space="preserve"> Е.Н. наладить взаимодействия со специалистами МАДОУ №6, участвовать во всех формах работы  учреждения.</w:t>
      </w:r>
    </w:p>
    <w:p w:rsidR="008A708C" w:rsidRPr="008A708C" w:rsidRDefault="008A708C" w:rsidP="008A708C">
      <w:pPr>
        <w:spacing w:after="0"/>
        <w:ind w:left="360"/>
        <w:rPr>
          <w:rFonts w:ascii="Times New Roman" w:eastAsia="Calibri" w:hAnsi="Times New Roman" w:cs="Times New Roman"/>
          <w:sz w:val="28"/>
          <w:szCs w:val="28"/>
        </w:rPr>
      </w:pPr>
      <w:r w:rsidRPr="008A708C">
        <w:rPr>
          <w:rFonts w:ascii="Times New Roman" w:eastAsia="Calibri" w:hAnsi="Times New Roman" w:cs="Times New Roman"/>
          <w:sz w:val="28"/>
          <w:szCs w:val="28"/>
        </w:rPr>
        <w:t xml:space="preserve">3.4.  Провести воспитателям групп №10 «Фантазеры» </w:t>
      </w:r>
      <w:proofErr w:type="spellStart"/>
      <w:r w:rsidRPr="008A708C">
        <w:rPr>
          <w:rFonts w:ascii="Times New Roman" w:eastAsia="Calibri" w:hAnsi="Times New Roman" w:cs="Times New Roman"/>
          <w:sz w:val="28"/>
          <w:szCs w:val="28"/>
        </w:rPr>
        <w:t>Холодениной</w:t>
      </w:r>
      <w:proofErr w:type="spellEnd"/>
      <w:r w:rsidRPr="008A708C">
        <w:rPr>
          <w:rFonts w:ascii="Times New Roman" w:eastAsia="Calibri" w:hAnsi="Times New Roman" w:cs="Times New Roman"/>
          <w:sz w:val="28"/>
          <w:szCs w:val="28"/>
        </w:rPr>
        <w:t xml:space="preserve"> Е.Н., группы №6 «Солнышко»  Саенко М.С., </w:t>
      </w:r>
      <w:proofErr w:type="spellStart"/>
      <w:r w:rsidRPr="008A708C">
        <w:rPr>
          <w:rFonts w:ascii="Times New Roman" w:eastAsia="Calibri" w:hAnsi="Times New Roman" w:cs="Times New Roman"/>
          <w:sz w:val="28"/>
          <w:szCs w:val="28"/>
        </w:rPr>
        <w:t>Ревуцкой</w:t>
      </w:r>
      <w:proofErr w:type="spellEnd"/>
      <w:r w:rsidRPr="008A708C">
        <w:rPr>
          <w:rFonts w:ascii="Times New Roman" w:eastAsia="Calibri" w:hAnsi="Times New Roman" w:cs="Times New Roman"/>
          <w:sz w:val="28"/>
          <w:szCs w:val="28"/>
        </w:rPr>
        <w:t xml:space="preserve"> Д.В. родительские собрания по второй годовой задаче. Срок</w:t>
      </w:r>
      <w:proofErr w:type="gramStart"/>
      <w:r w:rsidRPr="008A708C">
        <w:rPr>
          <w:rFonts w:ascii="Times New Roman" w:eastAsia="Calibri" w:hAnsi="Times New Roman" w:cs="Times New Roman"/>
          <w:sz w:val="28"/>
          <w:szCs w:val="28"/>
        </w:rPr>
        <w:t xml:space="preserve"> :</w:t>
      </w:r>
      <w:proofErr w:type="gramEnd"/>
      <w:r w:rsidRPr="008A708C">
        <w:rPr>
          <w:rFonts w:ascii="Times New Roman" w:eastAsia="Calibri" w:hAnsi="Times New Roman" w:cs="Times New Roman"/>
          <w:sz w:val="28"/>
          <w:szCs w:val="28"/>
        </w:rPr>
        <w:t xml:space="preserve"> до 15.05.2015г. Ответственные: </w:t>
      </w:r>
      <w:proofErr w:type="spellStart"/>
      <w:r w:rsidRPr="008A708C">
        <w:rPr>
          <w:rFonts w:ascii="Times New Roman" w:eastAsia="Calibri" w:hAnsi="Times New Roman" w:cs="Times New Roman"/>
          <w:sz w:val="28"/>
          <w:szCs w:val="28"/>
        </w:rPr>
        <w:t>Холоденина</w:t>
      </w:r>
      <w:proofErr w:type="spellEnd"/>
      <w:r w:rsidRPr="008A708C">
        <w:rPr>
          <w:rFonts w:ascii="Times New Roman" w:eastAsia="Calibri" w:hAnsi="Times New Roman" w:cs="Times New Roman"/>
          <w:sz w:val="28"/>
          <w:szCs w:val="28"/>
        </w:rPr>
        <w:t xml:space="preserve"> Е.Н., Саенко М.С., </w:t>
      </w:r>
      <w:proofErr w:type="spellStart"/>
      <w:r w:rsidRPr="008A708C">
        <w:rPr>
          <w:rFonts w:ascii="Times New Roman" w:eastAsia="Calibri" w:hAnsi="Times New Roman" w:cs="Times New Roman"/>
          <w:sz w:val="28"/>
          <w:szCs w:val="28"/>
        </w:rPr>
        <w:t>Ревуцкая</w:t>
      </w:r>
      <w:proofErr w:type="spellEnd"/>
      <w:r w:rsidRPr="008A708C">
        <w:rPr>
          <w:rFonts w:ascii="Times New Roman" w:eastAsia="Calibri" w:hAnsi="Times New Roman" w:cs="Times New Roman"/>
          <w:sz w:val="28"/>
          <w:szCs w:val="28"/>
        </w:rPr>
        <w:t xml:space="preserve"> Д.В..</w:t>
      </w:r>
    </w:p>
    <w:p w:rsidR="008A708C" w:rsidRPr="008A708C" w:rsidRDefault="008A708C" w:rsidP="008A708C">
      <w:pPr>
        <w:spacing w:after="0"/>
        <w:ind w:left="360"/>
        <w:rPr>
          <w:rFonts w:ascii="Times New Roman" w:eastAsia="Calibri" w:hAnsi="Times New Roman" w:cs="Times New Roman"/>
          <w:sz w:val="28"/>
          <w:szCs w:val="28"/>
        </w:rPr>
      </w:pPr>
      <w:r w:rsidRPr="008A708C">
        <w:rPr>
          <w:rFonts w:ascii="Times New Roman" w:eastAsia="Calibri" w:hAnsi="Times New Roman" w:cs="Times New Roman"/>
          <w:sz w:val="28"/>
          <w:szCs w:val="28"/>
        </w:rPr>
        <w:lastRenderedPageBreak/>
        <w:t xml:space="preserve">3.5.  Провести промежуточный мониторинг по ОО « Социализация» воспитателям группы №10 «Фантазеры» </w:t>
      </w:r>
      <w:proofErr w:type="spellStart"/>
      <w:r w:rsidRPr="008A708C">
        <w:rPr>
          <w:rFonts w:ascii="Times New Roman" w:eastAsia="Calibri" w:hAnsi="Times New Roman" w:cs="Times New Roman"/>
          <w:sz w:val="28"/>
          <w:szCs w:val="28"/>
        </w:rPr>
        <w:t>Холодениной</w:t>
      </w:r>
      <w:proofErr w:type="spellEnd"/>
      <w:r w:rsidRPr="008A708C">
        <w:rPr>
          <w:rFonts w:ascii="Times New Roman" w:eastAsia="Calibri" w:hAnsi="Times New Roman" w:cs="Times New Roman"/>
          <w:sz w:val="28"/>
          <w:szCs w:val="28"/>
        </w:rPr>
        <w:t xml:space="preserve"> Е.Н.,  группы №6 «Солнышко» Саенко М.С., </w:t>
      </w:r>
      <w:proofErr w:type="spellStart"/>
      <w:r w:rsidRPr="008A708C">
        <w:rPr>
          <w:rFonts w:ascii="Times New Roman" w:eastAsia="Calibri" w:hAnsi="Times New Roman" w:cs="Times New Roman"/>
          <w:sz w:val="28"/>
          <w:szCs w:val="28"/>
        </w:rPr>
        <w:t>Ревуцкой</w:t>
      </w:r>
      <w:proofErr w:type="spellEnd"/>
      <w:r w:rsidRPr="008A708C">
        <w:rPr>
          <w:rFonts w:ascii="Times New Roman" w:eastAsia="Calibri" w:hAnsi="Times New Roman" w:cs="Times New Roman"/>
          <w:sz w:val="28"/>
          <w:szCs w:val="28"/>
        </w:rPr>
        <w:t xml:space="preserve"> Д.В. Срок: до 01.05.2015г.</w:t>
      </w:r>
    </w:p>
    <w:p w:rsidR="008A708C" w:rsidRPr="008A708C" w:rsidRDefault="008A708C" w:rsidP="008A708C">
      <w:pPr>
        <w:spacing w:after="0"/>
        <w:ind w:left="360"/>
        <w:rPr>
          <w:rFonts w:ascii="Times New Roman" w:eastAsia="Calibri" w:hAnsi="Times New Roman" w:cs="Times New Roman"/>
          <w:sz w:val="28"/>
          <w:szCs w:val="28"/>
        </w:rPr>
      </w:pPr>
      <w:r w:rsidRPr="008A708C">
        <w:rPr>
          <w:rFonts w:ascii="Times New Roman" w:eastAsia="Calibri" w:hAnsi="Times New Roman" w:cs="Times New Roman"/>
          <w:sz w:val="28"/>
          <w:szCs w:val="28"/>
        </w:rPr>
        <w:t xml:space="preserve">Ответственные: </w:t>
      </w:r>
      <w:proofErr w:type="spellStart"/>
      <w:r w:rsidRPr="008A708C">
        <w:rPr>
          <w:rFonts w:ascii="Times New Roman" w:eastAsia="Calibri" w:hAnsi="Times New Roman" w:cs="Times New Roman"/>
          <w:sz w:val="28"/>
          <w:szCs w:val="28"/>
        </w:rPr>
        <w:t>Холоденина</w:t>
      </w:r>
      <w:proofErr w:type="spellEnd"/>
      <w:r w:rsidRPr="008A708C">
        <w:rPr>
          <w:rFonts w:ascii="Times New Roman" w:eastAsia="Calibri" w:hAnsi="Times New Roman" w:cs="Times New Roman"/>
          <w:sz w:val="28"/>
          <w:szCs w:val="28"/>
        </w:rPr>
        <w:t xml:space="preserve"> Е.Н., Саенко М.С., </w:t>
      </w:r>
      <w:proofErr w:type="spellStart"/>
      <w:r w:rsidRPr="008A708C">
        <w:rPr>
          <w:rFonts w:ascii="Times New Roman" w:eastAsia="Calibri" w:hAnsi="Times New Roman" w:cs="Times New Roman"/>
          <w:sz w:val="28"/>
          <w:szCs w:val="28"/>
        </w:rPr>
        <w:t>Ревуцкая</w:t>
      </w:r>
      <w:proofErr w:type="spellEnd"/>
      <w:r w:rsidRPr="008A708C">
        <w:rPr>
          <w:rFonts w:ascii="Times New Roman" w:eastAsia="Calibri" w:hAnsi="Times New Roman" w:cs="Times New Roman"/>
          <w:sz w:val="28"/>
          <w:szCs w:val="28"/>
        </w:rPr>
        <w:t xml:space="preserve"> Д.В.</w:t>
      </w:r>
    </w:p>
    <w:p w:rsidR="008A708C" w:rsidRPr="008A708C" w:rsidRDefault="008A708C" w:rsidP="008A708C">
      <w:pPr>
        <w:spacing w:after="0"/>
        <w:ind w:left="360"/>
        <w:rPr>
          <w:rFonts w:ascii="Times New Roman" w:eastAsia="Calibri" w:hAnsi="Times New Roman" w:cs="Times New Roman"/>
          <w:sz w:val="28"/>
          <w:szCs w:val="28"/>
        </w:rPr>
      </w:pPr>
      <w:r w:rsidRPr="008A708C">
        <w:rPr>
          <w:rFonts w:ascii="Times New Roman" w:eastAsia="Calibri" w:hAnsi="Times New Roman" w:cs="Times New Roman"/>
          <w:sz w:val="28"/>
          <w:szCs w:val="28"/>
        </w:rPr>
        <w:t xml:space="preserve">Срок: до 15.05.2015г. Ответственные: </w:t>
      </w:r>
      <w:proofErr w:type="spellStart"/>
      <w:r w:rsidRPr="008A708C">
        <w:rPr>
          <w:rFonts w:ascii="Times New Roman" w:eastAsia="Calibri" w:hAnsi="Times New Roman" w:cs="Times New Roman"/>
          <w:sz w:val="28"/>
          <w:szCs w:val="28"/>
        </w:rPr>
        <w:t>Холоденина</w:t>
      </w:r>
      <w:proofErr w:type="spellEnd"/>
      <w:r w:rsidRPr="008A708C">
        <w:rPr>
          <w:rFonts w:ascii="Times New Roman" w:eastAsia="Calibri" w:hAnsi="Times New Roman" w:cs="Times New Roman"/>
          <w:sz w:val="28"/>
          <w:szCs w:val="28"/>
        </w:rPr>
        <w:t xml:space="preserve"> Е.Н., Саенко М.С., </w:t>
      </w:r>
      <w:proofErr w:type="spellStart"/>
      <w:r w:rsidRPr="008A708C">
        <w:rPr>
          <w:rFonts w:ascii="Times New Roman" w:eastAsia="Calibri" w:hAnsi="Times New Roman" w:cs="Times New Roman"/>
          <w:sz w:val="28"/>
          <w:szCs w:val="28"/>
        </w:rPr>
        <w:t>Ревуцкая</w:t>
      </w:r>
      <w:proofErr w:type="spellEnd"/>
      <w:r w:rsidRPr="008A708C">
        <w:rPr>
          <w:rFonts w:ascii="Times New Roman" w:eastAsia="Calibri" w:hAnsi="Times New Roman" w:cs="Times New Roman"/>
          <w:sz w:val="28"/>
          <w:szCs w:val="28"/>
        </w:rPr>
        <w:t xml:space="preserve"> Д.В..</w:t>
      </w:r>
    </w:p>
    <w:p w:rsidR="008A708C" w:rsidRPr="008A708C" w:rsidRDefault="008A708C" w:rsidP="008A708C">
      <w:pPr>
        <w:spacing w:after="0"/>
        <w:ind w:left="360"/>
        <w:rPr>
          <w:rFonts w:ascii="Times New Roman" w:eastAsia="Calibri" w:hAnsi="Times New Roman" w:cs="Times New Roman"/>
          <w:sz w:val="28"/>
          <w:szCs w:val="28"/>
        </w:rPr>
      </w:pPr>
      <w:r w:rsidRPr="008A708C">
        <w:rPr>
          <w:rFonts w:ascii="Times New Roman" w:eastAsia="Calibri" w:hAnsi="Times New Roman" w:cs="Times New Roman"/>
          <w:sz w:val="28"/>
          <w:szCs w:val="28"/>
        </w:rPr>
        <w:t>3.6.  Продолжать организовать работу с родителями по использованию игры в семейном воспитании.</w:t>
      </w:r>
    </w:p>
    <w:p w:rsidR="008A708C" w:rsidRPr="008A708C" w:rsidRDefault="008A708C" w:rsidP="008A708C">
      <w:pPr>
        <w:spacing w:after="0"/>
        <w:ind w:left="360"/>
        <w:rPr>
          <w:rFonts w:ascii="Times New Roman" w:eastAsia="Calibri" w:hAnsi="Times New Roman" w:cs="Times New Roman"/>
          <w:sz w:val="28"/>
          <w:szCs w:val="28"/>
        </w:rPr>
      </w:pPr>
      <w:r w:rsidRPr="008A708C">
        <w:rPr>
          <w:rFonts w:ascii="Times New Roman" w:eastAsia="Calibri" w:hAnsi="Times New Roman" w:cs="Times New Roman"/>
          <w:sz w:val="28"/>
          <w:szCs w:val="28"/>
        </w:rPr>
        <w:t>3.7.  Организовывать воспитателям всех возрастных групп во время проведения прогулок с детьми сюжетно-ролевые игры, использовать в необходимом  и достаточном  количестве выносной материал.</w:t>
      </w:r>
    </w:p>
    <w:p w:rsidR="008A708C" w:rsidRPr="008A708C" w:rsidRDefault="008A708C" w:rsidP="008A708C">
      <w:pPr>
        <w:spacing w:after="0"/>
        <w:ind w:left="360"/>
        <w:rPr>
          <w:rFonts w:ascii="Times New Roman" w:eastAsia="Calibri" w:hAnsi="Times New Roman" w:cs="Times New Roman"/>
          <w:sz w:val="28"/>
          <w:szCs w:val="28"/>
        </w:rPr>
      </w:pPr>
      <w:r w:rsidRPr="008A708C">
        <w:rPr>
          <w:rFonts w:ascii="Times New Roman" w:eastAsia="Calibri" w:hAnsi="Times New Roman" w:cs="Times New Roman"/>
          <w:sz w:val="28"/>
          <w:szCs w:val="28"/>
        </w:rPr>
        <w:t>Сроки: постоянно. Ответственные: воспитатели всех групп.</w:t>
      </w:r>
    </w:p>
    <w:p w:rsidR="008A708C" w:rsidRPr="008A708C" w:rsidRDefault="008A708C" w:rsidP="008A708C">
      <w:pPr>
        <w:spacing w:after="0"/>
        <w:ind w:left="360"/>
        <w:rPr>
          <w:rFonts w:ascii="Times New Roman" w:eastAsia="Calibri" w:hAnsi="Times New Roman" w:cs="Times New Roman"/>
          <w:sz w:val="28"/>
          <w:szCs w:val="28"/>
        </w:rPr>
      </w:pPr>
      <w:r w:rsidRPr="008A708C">
        <w:rPr>
          <w:rFonts w:ascii="Times New Roman" w:eastAsia="Calibri" w:hAnsi="Times New Roman" w:cs="Times New Roman"/>
          <w:sz w:val="28"/>
          <w:szCs w:val="28"/>
        </w:rPr>
        <w:t>3.8.  Продолжать развивать и совершенствовать макетную деятельность в группах.</w:t>
      </w:r>
    </w:p>
    <w:p w:rsidR="008A708C" w:rsidRPr="008A708C" w:rsidRDefault="008A708C" w:rsidP="008A708C">
      <w:pPr>
        <w:spacing w:after="0"/>
        <w:ind w:left="360"/>
        <w:rPr>
          <w:rFonts w:ascii="Times New Roman" w:eastAsia="Calibri" w:hAnsi="Times New Roman" w:cs="Times New Roman"/>
          <w:sz w:val="28"/>
          <w:szCs w:val="28"/>
        </w:rPr>
      </w:pPr>
      <w:r w:rsidRPr="008A708C">
        <w:rPr>
          <w:rFonts w:ascii="Times New Roman" w:eastAsia="Calibri" w:hAnsi="Times New Roman" w:cs="Times New Roman"/>
          <w:sz w:val="28"/>
          <w:szCs w:val="28"/>
        </w:rPr>
        <w:t>Сроки: постоянно. Ответственные: воспитатели групп.</w:t>
      </w:r>
    </w:p>
    <w:p w:rsidR="008A708C" w:rsidRPr="008A708C" w:rsidRDefault="008A708C" w:rsidP="008A708C">
      <w:pPr>
        <w:spacing w:after="0"/>
        <w:ind w:left="360"/>
        <w:rPr>
          <w:rFonts w:ascii="Times New Roman" w:eastAsia="Calibri" w:hAnsi="Times New Roman" w:cs="Times New Roman"/>
          <w:sz w:val="28"/>
          <w:szCs w:val="28"/>
        </w:rPr>
      </w:pPr>
      <w:r w:rsidRPr="008A708C">
        <w:rPr>
          <w:rFonts w:ascii="Times New Roman" w:eastAsia="Calibri" w:hAnsi="Times New Roman" w:cs="Times New Roman"/>
          <w:sz w:val="28"/>
          <w:szCs w:val="28"/>
        </w:rPr>
        <w:t>3.9.  Воспитателям разнообразить маршруты целевых экскурсий к объектам ближайшего социума.</w:t>
      </w:r>
    </w:p>
    <w:p w:rsidR="008A708C" w:rsidRPr="008A708C" w:rsidRDefault="008A708C" w:rsidP="008A708C">
      <w:pPr>
        <w:spacing w:after="0"/>
        <w:ind w:left="360"/>
        <w:rPr>
          <w:rFonts w:ascii="Times New Roman" w:eastAsia="Calibri" w:hAnsi="Times New Roman" w:cs="Times New Roman"/>
          <w:sz w:val="28"/>
          <w:szCs w:val="28"/>
        </w:rPr>
      </w:pPr>
      <w:r w:rsidRPr="008A708C">
        <w:rPr>
          <w:rFonts w:ascii="Times New Roman" w:eastAsia="Calibri" w:hAnsi="Times New Roman" w:cs="Times New Roman"/>
          <w:sz w:val="28"/>
          <w:szCs w:val="28"/>
        </w:rPr>
        <w:t>Срок: постоянно. Ответственные: воспитатели групп.</w:t>
      </w:r>
    </w:p>
    <w:p w:rsidR="008A708C" w:rsidRPr="008A708C" w:rsidRDefault="008A708C" w:rsidP="008A708C">
      <w:pPr>
        <w:spacing w:after="0"/>
        <w:ind w:left="360"/>
        <w:rPr>
          <w:rFonts w:ascii="Times New Roman" w:eastAsia="Calibri" w:hAnsi="Times New Roman" w:cs="Times New Roman"/>
          <w:sz w:val="28"/>
          <w:szCs w:val="28"/>
        </w:rPr>
      </w:pPr>
      <w:r w:rsidRPr="008A708C">
        <w:rPr>
          <w:rFonts w:ascii="Times New Roman" w:eastAsia="Calibri" w:hAnsi="Times New Roman" w:cs="Times New Roman"/>
          <w:sz w:val="28"/>
          <w:szCs w:val="28"/>
        </w:rPr>
        <w:t xml:space="preserve">4.  Педагогам - психологам  </w:t>
      </w:r>
      <w:proofErr w:type="spellStart"/>
      <w:r w:rsidRPr="008A708C">
        <w:rPr>
          <w:rFonts w:ascii="Times New Roman" w:eastAsia="Calibri" w:hAnsi="Times New Roman" w:cs="Times New Roman"/>
          <w:sz w:val="28"/>
          <w:szCs w:val="28"/>
        </w:rPr>
        <w:t>Спусканюк</w:t>
      </w:r>
      <w:proofErr w:type="spellEnd"/>
      <w:r w:rsidRPr="008A708C">
        <w:rPr>
          <w:rFonts w:ascii="Times New Roman" w:eastAsia="Calibri" w:hAnsi="Times New Roman" w:cs="Times New Roman"/>
          <w:sz w:val="28"/>
          <w:szCs w:val="28"/>
        </w:rPr>
        <w:t xml:space="preserve"> Ю.В., Рагозиной Е.А. продолжать психолого-педагогическое просвещение воспитателей, родителей учреждения по вопросам социально-личностного развития дошкольников.</w:t>
      </w:r>
    </w:p>
    <w:p w:rsidR="008A708C" w:rsidRPr="008A708C" w:rsidRDefault="008A708C" w:rsidP="008A708C">
      <w:pPr>
        <w:spacing w:after="0"/>
        <w:ind w:left="360"/>
        <w:rPr>
          <w:rFonts w:ascii="Times New Roman" w:eastAsia="Calibri" w:hAnsi="Times New Roman" w:cs="Times New Roman"/>
          <w:sz w:val="28"/>
          <w:szCs w:val="28"/>
        </w:rPr>
      </w:pPr>
      <w:r w:rsidRPr="008A708C">
        <w:rPr>
          <w:rFonts w:ascii="Times New Roman" w:eastAsia="Calibri" w:hAnsi="Times New Roman" w:cs="Times New Roman"/>
          <w:sz w:val="28"/>
          <w:szCs w:val="28"/>
        </w:rPr>
        <w:t xml:space="preserve">Срок: постоянно. Ответственные: </w:t>
      </w:r>
      <w:proofErr w:type="spellStart"/>
      <w:r w:rsidRPr="008A708C">
        <w:rPr>
          <w:rFonts w:ascii="Times New Roman" w:eastAsia="Calibri" w:hAnsi="Times New Roman" w:cs="Times New Roman"/>
          <w:sz w:val="28"/>
          <w:szCs w:val="28"/>
        </w:rPr>
        <w:t>Спусканюк</w:t>
      </w:r>
      <w:proofErr w:type="spellEnd"/>
      <w:r w:rsidRPr="008A708C">
        <w:rPr>
          <w:rFonts w:ascii="Times New Roman" w:eastAsia="Calibri" w:hAnsi="Times New Roman" w:cs="Times New Roman"/>
          <w:sz w:val="28"/>
          <w:szCs w:val="28"/>
        </w:rPr>
        <w:t xml:space="preserve"> Ю.В., Рагозина Е.А</w:t>
      </w:r>
    </w:p>
    <w:p w:rsidR="008A708C" w:rsidRPr="008A708C" w:rsidRDefault="008A708C" w:rsidP="008A708C">
      <w:pPr>
        <w:spacing w:after="0"/>
        <w:ind w:left="284"/>
        <w:rPr>
          <w:rFonts w:ascii="Times New Roman" w:eastAsia="Calibri" w:hAnsi="Times New Roman" w:cs="Times New Roman"/>
          <w:sz w:val="28"/>
          <w:szCs w:val="28"/>
        </w:rPr>
      </w:pPr>
      <w:r w:rsidRPr="008A708C">
        <w:rPr>
          <w:rFonts w:ascii="Times New Roman" w:eastAsia="Calibri" w:hAnsi="Times New Roman" w:cs="Times New Roman"/>
          <w:sz w:val="28"/>
          <w:szCs w:val="28"/>
        </w:rPr>
        <w:t xml:space="preserve"> 5.  Старшим воспитателям  устранить недочеты в работе.</w:t>
      </w:r>
    </w:p>
    <w:p w:rsidR="008A708C" w:rsidRPr="008A708C" w:rsidRDefault="008A708C" w:rsidP="008A708C">
      <w:pPr>
        <w:spacing w:after="0"/>
        <w:ind w:left="284"/>
        <w:rPr>
          <w:rFonts w:ascii="Times New Roman" w:eastAsia="Calibri" w:hAnsi="Times New Roman" w:cs="Times New Roman"/>
          <w:sz w:val="28"/>
          <w:szCs w:val="28"/>
        </w:rPr>
      </w:pPr>
      <w:r w:rsidRPr="008A708C">
        <w:rPr>
          <w:rFonts w:ascii="Times New Roman" w:eastAsia="Calibri" w:hAnsi="Times New Roman" w:cs="Times New Roman"/>
          <w:sz w:val="28"/>
          <w:szCs w:val="28"/>
        </w:rPr>
        <w:t xml:space="preserve"> 5.1. Проверить уровень компетентности педагогов </w:t>
      </w:r>
      <w:proofErr w:type="spellStart"/>
      <w:r w:rsidRPr="008A708C">
        <w:rPr>
          <w:rFonts w:ascii="Times New Roman" w:eastAsia="Calibri" w:hAnsi="Times New Roman" w:cs="Times New Roman"/>
          <w:sz w:val="28"/>
          <w:szCs w:val="28"/>
        </w:rPr>
        <w:t>Сомкиной</w:t>
      </w:r>
      <w:proofErr w:type="spellEnd"/>
      <w:r w:rsidRPr="008A708C">
        <w:rPr>
          <w:rFonts w:ascii="Times New Roman" w:eastAsia="Calibri" w:hAnsi="Times New Roman" w:cs="Times New Roman"/>
          <w:sz w:val="28"/>
          <w:szCs w:val="28"/>
        </w:rPr>
        <w:t xml:space="preserve"> М.В., </w:t>
      </w:r>
      <w:proofErr w:type="spellStart"/>
      <w:r w:rsidRPr="008A708C">
        <w:rPr>
          <w:rFonts w:ascii="Times New Roman" w:eastAsia="Calibri" w:hAnsi="Times New Roman" w:cs="Times New Roman"/>
          <w:sz w:val="28"/>
          <w:szCs w:val="28"/>
        </w:rPr>
        <w:t>Кобзовой</w:t>
      </w:r>
      <w:proofErr w:type="spellEnd"/>
      <w:r w:rsidRPr="008A708C">
        <w:rPr>
          <w:rFonts w:ascii="Times New Roman" w:eastAsia="Calibri" w:hAnsi="Times New Roman" w:cs="Times New Roman"/>
          <w:sz w:val="28"/>
          <w:szCs w:val="28"/>
        </w:rPr>
        <w:t xml:space="preserve"> И.С.,   Саенко М.С.,  </w:t>
      </w:r>
      <w:proofErr w:type="spellStart"/>
      <w:r w:rsidRPr="008A708C">
        <w:rPr>
          <w:rFonts w:ascii="Times New Roman" w:eastAsia="Calibri" w:hAnsi="Times New Roman" w:cs="Times New Roman"/>
          <w:sz w:val="28"/>
          <w:szCs w:val="28"/>
        </w:rPr>
        <w:t>Ревуцкой</w:t>
      </w:r>
      <w:proofErr w:type="spellEnd"/>
      <w:r w:rsidRPr="008A708C">
        <w:rPr>
          <w:rFonts w:ascii="Times New Roman" w:eastAsia="Calibri" w:hAnsi="Times New Roman" w:cs="Times New Roman"/>
          <w:sz w:val="28"/>
          <w:szCs w:val="28"/>
        </w:rPr>
        <w:t xml:space="preserve"> Д.В., </w:t>
      </w:r>
      <w:proofErr w:type="spellStart"/>
      <w:r w:rsidRPr="008A708C">
        <w:rPr>
          <w:rFonts w:ascii="Times New Roman" w:eastAsia="Calibri" w:hAnsi="Times New Roman" w:cs="Times New Roman"/>
          <w:sz w:val="28"/>
          <w:szCs w:val="28"/>
        </w:rPr>
        <w:t>Зеленовой</w:t>
      </w:r>
      <w:proofErr w:type="spellEnd"/>
      <w:r w:rsidRPr="008A708C">
        <w:rPr>
          <w:rFonts w:ascii="Times New Roman" w:eastAsia="Calibri" w:hAnsi="Times New Roman" w:cs="Times New Roman"/>
          <w:sz w:val="28"/>
          <w:szCs w:val="28"/>
        </w:rPr>
        <w:t xml:space="preserve"> В.А., </w:t>
      </w:r>
      <w:proofErr w:type="spellStart"/>
      <w:r w:rsidRPr="008A708C">
        <w:rPr>
          <w:rFonts w:ascii="Times New Roman" w:eastAsia="Calibri" w:hAnsi="Times New Roman" w:cs="Times New Roman"/>
          <w:sz w:val="28"/>
          <w:szCs w:val="28"/>
        </w:rPr>
        <w:t>Казаровой</w:t>
      </w:r>
      <w:proofErr w:type="spellEnd"/>
      <w:r w:rsidRPr="008A708C">
        <w:rPr>
          <w:rFonts w:ascii="Times New Roman" w:eastAsia="Calibri" w:hAnsi="Times New Roman" w:cs="Times New Roman"/>
          <w:sz w:val="28"/>
          <w:szCs w:val="28"/>
        </w:rPr>
        <w:t xml:space="preserve"> О.А.,  Власовой Д.В., Давыдовой О.Г. в форме «круглого стола».</w:t>
      </w:r>
    </w:p>
    <w:p w:rsidR="008A708C" w:rsidRPr="008A708C" w:rsidRDefault="008A708C" w:rsidP="008A708C">
      <w:pPr>
        <w:spacing w:after="0"/>
        <w:ind w:left="284"/>
        <w:rPr>
          <w:rFonts w:ascii="Times New Roman" w:eastAsia="Calibri" w:hAnsi="Times New Roman" w:cs="Times New Roman"/>
          <w:sz w:val="28"/>
          <w:szCs w:val="28"/>
        </w:rPr>
      </w:pPr>
      <w:r w:rsidRPr="008A708C">
        <w:rPr>
          <w:rFonts w:ascii="Times New Roman" w:eastAsia="Calibri" w:hAnsi="Times New Roman" w:cs="Times New Roman"/>
          <w:sz w:val="28"/>
          <w:szCs w:val="28"/>
        </w:rPr>
        <w:t xml:space="preserve">Срок: до 25.05.2015г. Ответственные: </w:t>
      </w:r>
      <w:proofErr w:type="spellStart"/>
      <w:r w:rsidRPr="008A708C">
        <w:rPr>
          <w:rFonts w:ascii="Times New Roman" w:eastAsia="Calibri" w:hAnsi="Times New Roman" w:cs="Times New Roman"/>
          <w:sz w:val="28"/>
          <w:szCs w:val="28"/>
        </w:rPr>
        <w:t>Дробышевская</w:t>
      </w:r>
      <w:proofErr w:type="spellEnd"/>
      <w:r w:rsidRPr="008A708C">
        <w:rPr>
          <w:rFonts w:ascii="Times New Roman" w:eastAsia="Calibri" w:hAnsi="Times New Roman" w:cs="Times New Roman"/>
          <w:sz w:val="28"/>
          <w:szCs w:val="28"/>
        </w:rPr>
        <w:t xml:space="preserve">  И.А., </w:t>
      </w:r>
      <w:proofErr w:type="spellStart"/>
      <w:r w:rsidRPr="008A708C">
        <w:rPr>
          <w:rFonts w:ascii="Times New Roman" w:eastAsia="Calibri" w:hAnsi="Times New Roman" w:cs="Times New Roman"/>
          <w:sz w:val="28"/>
          <w:szCs w:val="28"/>
        </w:rPr>
        <w:t>Сотуло</w:t>
      </w:r>
      <w:proofErr w:type="spellEnd"/>
      <w:r w:rsidRPr="008A708C">
        <w:rPr>
          <w:rFonts w:ascii="Times New Roman" w:eastAsia="Calibri" w:hAnsi="Times New Roman" w:cs="Times New Roman"/>
          <w:sz w:val="28"/>
          <w:szCs w:val="28"/>
        </w:rPr>
        <w:t xml:space="preserve"> Ж.В..</w:t>
      </w:r>
    </w:p>
    <w:p w:rsidR="008A708C" w:rsidRPr="008A708C" w:rsidRDefault="008A708C" w:rsidP="008A708C">
      <w:pPr>
        <w:spacing w:after="0"/>
        <w:ind w:left="284"/>
        <w:rPr>
          <w:rFonts w:ascii="Times New Roman" w:eastAsia="Calibri" w:hAnsi="Times New Roman" w:cs="Times New Roman"/>
          <w:sz w:val="28"/>
          <w:szCs w:val="28"/>
        </w:rPr>
      </w:pPr>
      <w:r w:rsidRPr="008A708C">
        <w:rPr>
          <w:rFonts w:ascii="Times New Roman" w:eastAsia="Calibri" w:hAnsi="Times New Roman" w:cs="Times New Roman"/>
          <w:sz w:val="28"/>
          <w:szCs w:val="28"/>
        </w:rPr>
        <w:t>5.2.  Разработать схемы маршрутов к объектам социальных партнеров МАДОУ №6  для всех корпусов.</w:t>
      </w:r>
    </w:p>
    <w:p w:rsidR="008A708C" w:rsidRPr="008A708C" w:rsidRDefault="008A708C" w:rsidP="008A708C">
      <w:pPr>
        <w:spacing w:after="0"/>
        <w:ind w:left="284"/>
        <w:rPr>
          <w:rFonts w:ascii="Times New Roman" w:eastAsia="Calibri" w:hAnsi="Times New Roman" w:cs="Times New Roman"/>
          <w:sz w:val="28"/>
          <w:szCs w:val="28"/>
        </w:rPr>
      </w:pPr>
      <w:r w:rsidRPr="008A708C">
        <w:rPr>
          <w:rFonts w:ascii="Times New Roman" w:eastAsia="Calibri" w:hAnsi="Times New Roman" w:cs="Times New Roman"/>
          <w:sz w:val="28"/>
          <w:szCs w:val="28"/>
        </w:rPr>
        <w:t xml:space="preserve"> Сроки: до 01.06.2015г. Ответственные: старший воспитатель </w:t>
      </w:r>
      <w:proofErr w:type="spellStart"/>
      <w:r w:rsidRPr="008A708C">
        <w:rPr>
          <w:rFonts w:ascii="Times New Roman" w:eastAsia="Calibri" w:hAnsi="Times New Roman" w:cs="Times New Roman"/>
          <w:sz w:val="28"/>
          <w:szCs w:val="28"/>
        </w:rPr>
        <w:t>Сотуло</w:t>
      </w:r>
      <w:proofErr w:type="spellEnd"/>
      <w:r w:rsidRPr="008A708C">
        <w:rPr>
          <w:rFonts w:ascii="Times New Roman" w:eastAsia="Calibri" w:hAnsi="Times New Roman" w:cs="Times New Roman"/>
          <w:sz w:val="28"/>
          <w:szCs w:val="28"/>
        </w:rPr>
        <w:t xml:space="preserve"> Ж.В.- корпус №1, старший воспитатель </w:t>
      </w:r>
      <w:proofErr w:type="spellStart"/>
      <w:r w:rsidRPr="008A708C">
        <w:rPr>
          <w:rFonts w:ascii="Times New Roman" w:eastAsia="Calibri" w:hAnsi="Times New Roman" w:cs="Times New Roman"/>
          <w:sz w:val="28"/>
          <w:szCs w:val="28"/>
        </w:rPr>
        <w:t>Дробышевская</w:t>
      </w:r>
      <w:proofErr w:type="spellEnd"/>
      <w:r w:rsidRPr="008A708C">
        <w:rPr>
          <w:rFonts w:ascii="Times New Roman" w:eastAsia="Calibri" w:hAnsi="Times New Roman" w:cs="Times New Roman"/>
          <w:sz w:val="28"/>
          <w:szCs w:val="28"/>
        </w:rPr>
        <w:t xml:space="preserve"> И.А.- корпус №2.</w:t>
      </w:r>
    </w:p>
    <w:p w:rsidR="008A708C" w:rsidRPr="008A708C" w:rsidRDefault="008A708C" w:rsidP="008A708C">
      <w:pPr>
        <w:spacing w:after="0"/>
        <w:ind w:left="284"/>
        <w:rPr>
          <w:rFonts w:ascii="Times New Roman" w:eastAsia="Calibri" w:hAnsi="Times New Roman" w:cs="Times New Roman"/>
          <w:sz w:val="28"/>
          <w:szCs w:val="28"/>
        </w:rPr>
      </w:pPr>
      <w:r w:rsidRPr="008A708C">
        <w:rPr>
          <w:rFonts w:ascii="Times New Roman" w:eastAsia="Calibri" w:hAnsi="Times New Roman" w:cs="Times New Roman"/>
          <w:sz w:val="28"/>
          <w:szCs w:val="28"/>
        </w:rPr>
        <w:t xml:space="preserve">5.3. Усилить </w:t>
      </w:r>
      <w:proofErr w:type="gramStart"/>
      <w:r w:rsidRPr="008A708C">
        <w:rPr>
          <w:rFonts w:ascii="Times New Roman" w:eastAsia="Calibri" w:hAnsi="Times New Roman" w:cs="Times New Roman"/>
          <w:sz w:val="28"/>
          <w:szCs w:val="28"/>
        </w:rPr>
        <w:t>контроль за</w:t>
      </w:r>
      <w:proofErr w:type="gramEnd"/>
      <w:r w:rsidRPr="008A708C">
        <w:rPr>
          <w:rFonts w:ascii="Times New Roman" w:eastAsia="Calibri" w:hAnsi="Times New Roman" w:cs="Times New Roman"/>
          <w:sz w:val="28"/>
          <w:szCs w:val="28"/>
        </w:rPr>
        <w:t xml:space="preserve"> организацией и проведением НОД. Срок:  постоянно. Ответственные: </w:t>
      </w:r>
      <w:proofErr w:type="spellStart"/>
      <w:r w:rsidRPr="008A708C">
        <w:rPr>
          <w:rFonts w:ascii="Times New Roman" w:eastAsia="Calibri" w:hAnsi="Times New Roman" w:cs="Times New Roman"/>
          <w:sz w:val="28"/>
          <w:szCs w:val="28"/>
        </w:rPr>
        <w:t>Дробышевская</w:t>
      </w:r>
      <w:proofErr w:type="spellEnd"/>
      <w:r w:rsidRPr="008A708C">
        <w:rPr>
          <w:rFonts w:ascii="Times New Roman" w:eastAsia="Calibri" w:hAnsi="Times New Roman" w:cs="Times New Roman"/>
          <w:sz w:val="28"/>
          <w:szCs w:val="28"/>
        </w:rPr>
        <w:t xml:space="preserve"> И.А., </w:t>
      </w:r>
      <w:proofErr w:type="spellStart"/>
      <w:r w:rsidRPr="008A708C">
        <w:rPr>
          <w:rFonts w:ascii="Times New Roman" w:eastAsia="Calibri" w:hAnsi="Times New Roman" w:cs="Times New Roman"/>
          <w:sz w:val="28"/>
          <w:szCs w:val="28"/>
        </w:rPr>
        <w:t>Сотуло</w:t>
      </w:r>
      <w:proofErr w:type="spellEnd"/>
      <w:r w:rsidRPr="008A708C">
        <w:rPr>
          <w:rFonts w:ascii="Times New Roman" w:eastAsia="Calibri" w:hAnsi="Times New Roman" w:cs="Times New Roman"/>
          <w:sz w:val="28"/>
          <w:szCs w:val="28"/>
        </w:rPr>
        <w:t xml:space="preserve"> Ж.В.</w:t>
      </w:r>
    </w:p>
    <w:p w:rsidR="008A708C" w:rsidRPr="008A708C" w:rsidRDefault="008A708C" w:rsidP="008A708C">
      <w:pPr>
        <w:spacing w:after="0"/>
        <w:ind w:left="284"/>
        <w:rPr>
          <w:rFonts w:ascii="Times New Roman" w:eastAsia="Calibri" w:hAnsi="Times New Roman" w:cs="Times New Roman"/>
          <w:sz w:val="28"/>
          <w:szCs w:val="28"/>
        </w:rPr>
      </w:pPr>
      <w:r w:rsidRPr="008A708C">
        <w:rPr>
          <w:rFonts w:ascii="Times New Roman" w:eastAsia="Calibri" w:hAnsi="Times New Roman" w:cs="Times New Roman"/>
          <w:sz w:val="28"/>
          <w:szCs w:val="28"/>
        </w:rPr>
        <w:t xml:space="preserve">6.   Изыскать средства фонда на учебные расходы для закупки мягких модулей. Срок: до 01.09.2015г. Ответственные: главный бухгалтер Бондаренко И.А., старший воспитатель </w:t>
      </w:r>
      <w:proofErr w:type="spellStart"/>
      <w:r w:rsidRPr="008A708C">
        <w:rPr>
          <w:rFonts w:ascii="Times New Roman" w:eastAsia="Calibri" w:hAnsi="Times New Roman" w:cs="Times New Roman"/>
          <w:sz w:val="28"/>
          <w:szCs w:val="28"/>
        </w:rPr>
        <w:t>Дробышевская</w:t>
      </w:r>
      <w:proofErr w:type="spellEnd"/>
      <w:r w:rsidRPr="008A708C">
        <w:rPr>
          <w:rFonts w:ascii="Times New Roman" w:eastAsia="Calibri" w:hAnsi="Times New Roman" w:cs="Times New Roman"/>
          <w:sz w:val="28"/>
          <w:szCs w:val="28"/>
        </w:rPr>
        <w:t xml:space="preserve"> И.А.</w:t>
      </w:r>
    </w:p>
    <w:p w:rsidR="000547DF" w:rsidRPr="008A708C" w:rsidRDefault="008A708C" w:rsidP="008A708C">
      <w:pPr>
        <w:spacing w:after="0"/>
        <w:ind w:left="284"/>
        <w:rPr>
          <w:rFonts w:ascii="Times New Roman" w:eastAsia="Calibri" w:hAnsi="Times New Roman" w:cs="Times New Roman"/>
          <w:sz w:val="28"/>
          <w:szCs w:val="28"/>
        </w:rPr>
      </w:pPr>
      <w:r w:rsidRPr="008A708C">
        <w:rPr>
          <w:rFonts w:ascii="Times New Roman" w:eastAsia="Calibri" w:hAnsi="Times New Roman" w:cs="Times New Roman"/>
          <w:sz w:val="28"/>
          <w:szCs w:val="28"/>
        </w:rPr>
        <w:t xml:space="preserve">7.  </w:t>
      </w:r>
      <w:proofErr w:type="gramStart"/>
      <w:r w:rsidRPr="008A708C">
        <w:rPr>
          <w:rFonts w:ascii="Times New Roman" w:eastAsia="Calibri" w:hAnsi="Times New Roman" w:cs="Times New Roman"/>
          <w:sz w:val="28"/>
          <w:szCs w:val="28"/>
        </w:rPr>
        <w:t>Контроль за</w:t>
      </w:r>
      <w:proofErr w:type="gramEnd"/>
      <w:r w:rsidRPr="008A708C">
        <w:rPr>
          <w:rFonts w:ascii="Times New Roman" w:eastAsia="Calibri" w:hAnsi="Times New Roman" w:cs="Times New Roman"/>
          <w:sz w:val="28"/>
          <w:szCs w:val="28"/>
        </w:rPr>
        <w:t xml:space="preserve"> выполнением да</w:t>
      </w:r>
      <w:r>
        <w:rPr>
          <w:rFonts w:ascii="Times New Roman" w:eastAsia="Calibri" w:hAnsi="Times New Roman" w:cs="Times New Roman"/>
          <w:sz w:val="28"/>
          <w:szCs w:val="28"/>
        </w:rPr>
        <w:t>нного приказа оставляю за собой.</w:t>
      </w:r>
    </w:p>
    <w:p w:rsidR="00D32C74" w:rsidRPr="00D32C74" w:rsidRDefault="00B161BD" w:rsidP="00D32C74">
      <w:pPr>
        <w:spacing w:after="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 xml:space="preserve">     </w:t>
      </w:r>
      <w:r w:rsidR="00D32C74">
        <w:rPr>
          <w:rFonts w:ascii="Times New Roman" w:eastAsia="Times New Roman" w:hAnsi="Times New Roman" w:cs="Times New Roman"/>
          <w:color w:val="000000"/>
          <w:sz w:val="28"/>
          <w:szCs w:val="28"/>
          <w:shd w:val="clear" w:color="auto" w:fill="FFFFFF"/>
          <w:lang w:eastAsia="ru-RU"/>
        </w:rPr>
        <w:t xml:space="preserve">Аналитическую справку составил ст. </w:t>
      </w:r>
      <w:r w:rsidR="00F61EED">
        <w:rPr>
          <w:rFonts w:ascii="Times New Roman" w:eastAsia="Times New Roman" w:hAnsi="Times New Roman" w:cs="Times New Roman"/>
          <w:color w:val="000000"/>
          <w:sz w:val="28"/>
          <w:szCs w:val="28"/>
          <w:shd w:val="clear" w:color="auto" w:fill="FFFFFF"/>
          <w:lang w:eastAsia="ru-RU"/>
        </w:rPr>
        <w:t xml:space="preserve">воспитатель </w:t>
      </w:r>
      <w:proofErr w:type="spellStart"/>
      <w:r w:rsidR="00F61EED">
        <w:rPr>
          <w:rFonts w:ascii="Times New Roman" w:eastAsia="Times New Roman" w:hAnsi="Times New Roman" w:cs="Times New Roman"/>
          <w:color w:val="000000"/>
          <w:sz w:val="28"/>
          <w:szCs w:val="28"/>
          <w:shd w:val="clear" w:color="auto" w:fill="FFFFFF"/>
          <w:lang w:eastAsia="ru-RU"/>
        </w:rPr>
        <w:t>Дробышевская</w:t>
      </w:r>
      <w:proofErr w:type="spellEnd"/>
      <w:r w:rsidR="00F61EED">
        <w:rPr>
          <w:rFonts w:ascii="Times New Roman" w:eastAsia="Times New Roman" w:hAnsi="Times New Roman" w:cs="Times New Roman"/>
          <w:color w:val="000000"/>
          <w:sz w:val="28"/>
          <w:szCs w:val="28"/>
          <w:shd w:val="clear" w:color="auto" w:fill="FFFFFF"/>
          <w:lang w:eastAsia="ru-RU"/>
        </w:rPr>
        <w:t xml:space="preserve"> И.А. Сведения предоставили: старший воспитатель </w:t>
      </w:r>
      <w:proofErr w:type="spellStart"/>
      <w:r w:rsidR="00F61EED">
        <w:rPr>
          <w:rFonts w:ascii="Times New Roman" w:eastAsia="Times New Roman" w:hAnsi="Times New Roman" w:cs="Times New Roman"/>
          <w:color w:val="000000"/>
          <w:sz w:val="28"/>
          <w:szCs w:val="28"/>
          <w:shd w:val="clear" w:color="auto" w:fill="FFFFFF"/>
          <w:lang w:eastAsia="ru-RU"/>
        </w:rPr>
        <w:t>Сотуло</w:t>
      </w:r>
      <w:proofErr w:type="spellEnd"/>
      <w:r w:rsidR="00F61EED">
        <w:rPr>
          <w:rFonts w:ascii="Times New Roman" w:eastAsia="Times New Roman" w:hAnsi="Times New Roman" w:cs="Times New Roman"/>
          <w:color w:val="000000"/>
          <w:sz w:val="28"/>
          <w:szCs w:val="28"/>
          <w:shd w:val="clear" w:color="auto" w:fill="FFFFFF"/>
          <w:lang w:eastAsia="ru-RU"/>
        </w:rPr>
        <w:t xml:space="preserve"> Ж.В., педагоги-психологи </w:t>
      </w:r>
      <w:r w:rsidR="00D32C74">
        <w:rPr>
          <w:rFonts w:ascii="Times New Roman" w:eastAsia="Times New Roman" w:hAnsi="Times New Roman" w:cs="Times New Roman"/>
          <w:color w:val="000000"/>
          <w:sz w:val="28"/>
          <w:szCs w:val="28"/>
          <w:shd w:val="clear" w:color="auto" w:fill="FFFFFF"/>
          <w:lang w:eastAsia="ru-RU"/>
        </w:rPr>
        <w:t xml:space="preserve"> </w:t>
      </w:r>
      <w:proofErr w:type="spellStart"/>
      <w:r w:rsidR="00D32C74">
        <w:rPr>
          <w:rFonts w:ascii="Times New Roman" w:eastAsia="Times New Roman" w:hAnsi="Times New Roman" w:cs="Times New Roman"/>
          <w:color w:val="000000"/>
          <w:sz w:val="28"/>
          <w:szCs w:val="28"/>
          <w:shd w:val="clear" w:color="auto" w:fill="FFFFFF"/>
          <w:lang w:eastAsia="ru-RU"/>
        </w:rPr>
        <w:t>Спусканюк</w:t>
      </w:r>
      <w:proofErr w:type="spellEnd"/>
      <w:r w:rsidR="00D32C74">
        <w:rPr>
          <w:rFonts w:ascii="Times New Roman" w:eastAsia="Times New Roman" w:hAnsi="Times New Roman" w:cs="Times New Roman"/>
          <w:color w:val="000000"/>
          <w:sz w:val="28"/>
          <w:szCs w:val="28"/>
          <w:shd w:val="clear" w:color="auto" w:fill="FFFFFF"/>
          <w:lang w:eastAsia="ru-RU"/>
        </w:rPr>
        <w:t xml:space="preserve"> Ю.В., Рагозиной Е.А.</w:t>
      </w:r>
    </w:p>
    <w:p w:rsidR="00E8517B" w:rsidRDefault="00E8517B" w:rsidP="000049DB">
      <w:pPr>
        <w:jc w:val="center"/>
        <w:rPr>
          <w:rFonts w:ascii="Times New Roman" w:hAnsi="Times New Roman" w:cs="Times New Roman"/>
          <w:b/>
          <w:sz w:val="52"/>
          <w:szCs w:val="52"/>
        </w:rPr>
      </w:pPr>
    </w:p>
    <w:p w:rsidR="00E8517B" w:rsidRDefault="00E8517B" w:rsidP="000049DB">
      <w:pPr>
        <w:jc w:val="center"/>
        <w:rPr>
          <w:rFonts w:ascii="Times New Roman" w:hAnsi="Times New Roman" w:cs="Times New Roman"/>
          <w:b/>
          <w:sz w:val="52"/>
          <w:szCs w:val="52"/>
        </w:rPr>
      </w:pPr>
    </w:p>
    <w:p w:rsidR="008A708C" w:rsidRDefault="008A708C" w:rsidP="000049DB">
      <w:pPr>
        <w:jc w:val="center"/>
        <w:rPr>
          <w:rFonts w:ascii="Times New Roman" w:hAnsi="Times New Roman" w:cs="Times New Roman"/>
          <w:b/>
          <w:sz w:val="52"/>
          <w:szCs w:val="52"/>
        </w:rPr>
      </w:pPr>
    </w:p>
    <w:p w:rsidR="008A708C" w:rsidRDefault="008A708C" w:rsidP="000049DB">
      <w:pPr>
        <w:jc w:val="center"/>
        <w:rPr>
          <w:rFonts w:ascii="Times New Roman" w:hAnsi="Times New Roman" w:cs="Times New Roman"/>
          <w:b/>
          <w:sz w:val="52"/>
          <w:szCs w:val="52"/>
        </w:rPr>
      </w:pPr>
    </w:p>
    <w:p w:rsidR="008A708C" w:rsidRDefault="008A708C" w:rsidP="000049DB">
      <w:pPr>
        <w:jc w:val="center"/>
        <w:rPr>
          <w:rFonts w:ascii="Times New Roman" w:hAnsi="Times New Roman" w:cs="Times New Roman"/>
          <w:b/>
          <w:sz w:val="52"/>
          <w:szCs w:val="52"/>
        </w:rPr>
      </w:pPr>
    </w:p>
    <w:p w:rsidR="008A708C" w:rsidRDefault="008A708C" w:rsidP="000049DB">
      <w:pPr>
        <w:jc w:val="center"/>
        <w:rPr>
          <w:rFonts w:ascii="Times New Roman" w:hAnsi="Times New Roman" w:cs="Times New Roman"/>
          <w:b/>
          <w:sz w:val="52"/>
          <w:szCs w:val="52"/>
        </w:rPr>
      </w:pPr>
    </w:p>
    <w:p w:rsidR="008A708C" w:rsidRDefault="008A708C" w:rsidP="000049DB">
      <w:pPr>
        <w:jc w:val="center"/>
        <w:rPr>
          <w:rFonts w:ascii="Times New Roman" w:hAnsi="Times New Roman" w:cs="Times New Roman"/>
          <w:b/>
          <w:sz w:val="52"/>
          <w:szCs w:val="52"/>
        </w:rPr>
      </w:pPr>
    </w:p>
    <w:p w:rsidR="008A708C" w:rsidRDefault="008A708C" w:rsidP="000049DB">
      <w:pPr>
        <w:jc w:val="center"/>
        <w:rPr>
          <w:rFonts w:ascii="Times New Roman" w:hAnsi="Times New Roman" w:cs="Times New Roman"/>
          <w:b/>
          <w:sz w:val="52"/>
          <w:szCs w:val="52"/>
        </w:rPr>
      </w:pPr>
    </w:p>
    <w:p w:rsidR="008A708C" w:rsidRDefault="008A708C" w:rsidP="005B2959">
      <w:pPr>
        <w:spacing w:before="100" w:beforeAutospacing="1" w:after="100" w:afterAutospacing="1" w:line="240" w:lineRule="auto"/>
        <w:contextualSpacing/>
        <w:outlineLvl w:val="0"/>
        <w:rPr>
          <w:rFonts w:ascii="Times New Roman" w:eastAsia="Times New Roman" w:hAnsi="Times New Roman" w:cs="Times New Roman"/>
          <w:sz w:val="18"/>
          <w:szCs w:val="18"/>
          <w:lang w:eastAsia="ru-RU"/>
        </w:rPr>
      </w:pPr>
    </w:p>
    <w:p w:rsidR="008A708C" w:rsidRDefault="008A708C" w:rsidP="005B2959">
      <w:pPr>
        <w:spacing w:before="100" w:beforeAutospacing="1" w:after="100" w:afterAutospacing="1" w:line="240" w:lineRule="auto"/>
        <w:contextualSpacing/>
        <w:outlineLvl w:val="0"/>
        <w:rPr>
          <w:rFonts w:ascii="Times New Roman" w:eastAsia="Times New Roman" w:hAnsi="Times New Roman" w:cs="Times New Roman"/>
          <w:sz w:val="18"/>
          <w:szCs w:val="18"/>
          <w:lang w:eastAsia="ru-RU"/>
        </w:rPr>
      </w:pPr>
    </w:p>
    <w:p w:rsidR="008A708C" w:rsidRDefault="008A708C" w:rsidP="005B2959">
      <w:pPr>
        <w:spacing w:before="100" w:beforeAutospacing="1" w:after="100" w:afterAutospacing="1" w:line="240" w:lineRule="auto"/>
        <w:contextualSpacing/>
        <w:outlineLvl w:val="0"/>
        <w:rPr>
          <w:rFonts w:ascii="Times New Roman" w:eastAsia="Times New Roman" w:hAnsi="Times New Roman" w:cs="Times New Roman"/>
          <w:sz w:val="18"/>
          <w:szCs w:val="18"/>
          <w:lang w:eastAsia="ru-RU"/>
        </w:rPr>
      </w:pPr>
    </w:p>
    <w:p w:rsidR="008A708C" w:rsidRDefault="008A708C" w:rsidP="005B2959">
      <w:pPr>
        <w:spacing w:before="100" w:beforeAutospacing="1" w:after="100" w:afterAutospacing="1" w:line="240" w:lineRule="auto"/>
        <w:contextualSpacing/>
        <w:outlineLvl w:val="0"/>
        <w:rPr>
          <w:rFonts w:ascii="Times New Roman" w:eastAsia="Times New Roman" w:hAnsi="Times New Roman" w:cs="Times New Roman"/>
          <w:sz w:val="18"/>
          <w:szCs w:val="18"/>
          <w:lang w:eastAsia="ru-RU"/>
        </w:rPr>
      </w:pPr>
    </w:p>
    <w:p w:rsidR="008A708C" w:rsidRDefault="008A708C" w:rsidP="005B2959">
      <w:pPr>
        <w:spacing w:before="100" w:beforeAutospacing="1" w:after="100" w:afterAutospacing="1" w:line="240" w:lineRule="auto"/>
        <w:contextualSpacing/>
        <w:outlineLvl w:val="0"/>
        <w:rPr>
          <w:rFonts w:ascii="Times New Roman" w:eastAsia="Times New Roman" w:hAnsi="Times New Roman" w:cs="Times New Roman"/>
          <w:sz w:val="18"/>
          <w:szCs w:val="18"/>
          <w:lang w:eastAsia="ru-RU"/>
        </w:rPr>
      </w:pPr>
    </w:p>
    <w:p w:rsidR="008A708C" w:rsidRDefault="008A708C" w:rsidP="005B2959">
      <w:pPr>
        <w:spacing w:before="100" w:beforeAutospacing="1" w:after="100" w:afterAutospacing="1" w:line="240" w:lineRule="auto"/>
        <w:contextualSpacing/>
        <w:outlineLvl w:val="0"/>
        <w:rPr>
          <w:rFonts w:ascii="Times New Roman" w:eastAsia="Times New Roman" w:hAnsi="Times New Roman" w:cs="Times New Roman"/>
          <w:sz w:val="18"/>
          <w:szCs w:val="18"/>
          <w:lang w:eastAsia="ru-RU"/>
        </w:rPr>
      </w:pPr>
    </w:p>
    <w:p w:rsidR="00443008" w:rsidRDefault="00443008" w:rsidP="005B2959">
      <w:pPr>
        <w:spacing w:after="0" w:line="240" w:lineRule="auto"/>
        <w:jc w:val="center"/>
        <w:rPr>
          <w:rFonts w:ascii="Times New Roman" w:eastAsia="Times New Roman" w:hAnsi="Times New Roman" w:cs="Times New Roman"/>
          <w:b/>
          <w:iCs/>
          <w:lang w:eastAsia="ru-RU"/>
        </w:rPr>
      </w:pPr>
    </w:p>
    <w:p w:rsidR="003832A4" w:rsidRDefault="003832A4" w:rsidP="000049DB">
      <w:pPr>
        <w:shd w:val="clear" w:color="auto" w:fill="FFFFFF"/>
        <w:spacing w:before="225" w:after="225" w:line="315" w:lineRule="atLeast"/>
        <w:jc w:val="right"/>
        <w:rPr>
          <w:rFonts w:ascii="Times New Roman" w:eastAsia="Times New Roman" w:hAnsi="Times New Roman" w:cs="Times New Roman"/>
          <w:b/>
          <w:lang w:eastAsia="ru-RU"/>
        </w:rPr>
      </w:pPr>
    </w:p>
    <w:p w:rsidR="003832A4" w:rsidRDefault="003832A4" w:rsidP="000049DB">
      <w:pPr>
        <w:shd w:val="clear" w:color="auto" w:fill="FFFFFF"/>
        <w:spacing w:before="225" w:after="225" w:line="315" w:lineRule="atLeast"/>
        <w:jc w:val="right"/>
        <w:rPr>
          <w:rFonts w:ascii="Times New Roman" w:eastAsia="Times New Roman" w:hAnsi="Times New Roman" w:cs="Times New Roman"/>
          <w:b/>
          <w:lang w:eastAsia="ru-RU"/>
        </w:rPr>
      </w:pPr>
    </w:p>
    <w:p w:rsidR="0004771D" w:rsidRDefault="00443008" w:rsidP="000049DB">
      <w:pPr>
        <w:shd w:val="clear" w:color="auto" w:fill="FFFFFF"/>
        <w:spacing w:before="225" w:after="225" w:line="315" w:lineRule="atLeast"/>
        <w:jc w:val="center"/>
        <w:rPr>
          <w:rFonts w:ascii="Times New Roman" w:eastAsia="Times New Roman" w:hAnsi="Times New Roman" w:cs="Times New Roman"/>
          <w:b/>
          <w:sz w:val="28"/>
          <w:szCs w:val="28"/>
          <w:lang w:eastAsia="ru-RU"/>
        </w:rPr>
      </w:pPr>
      <w:r w:rsidRPr="00694775">
        <w:rPr>
          <w:rFonts w:ascii="Times New Roman" w:eastAsia="Times New Roman" w:hAnsi="Times New Roman" w:cs="Times New Roman"/>
          <w:b/>
          <w:sz w:val="28"/>
          <w:szCs w:val="28"/>
          <w:lang w:eastAsia="ru-RU"/>
        </w:rPr>
        <w:lastRenderedPageBreak/>
        <w:t>ПОЛОЖЕНИЕ О КОНКУРСЕ МАКЕТОВ</w:t>
      </w:r>
    </w:p>
    <w:p w:rsidR="00443008" w:rsidRPr="00694775" w:rsidRDefault="008240C5" w:rsidP="000049DB">
      <w:pPr>
        <w:shd w:val="clear" w:color="auto" w:fill="FFFFFF"/>
        <w:spacing w:before="225" w:after="225" w:line="315" w:lineRule="atLeast"/>
        <w:jc w:val="center"/>
        <w:rPr>
          <w:rFonts w:ascii="Times New Roman" w:eastAsia="Times New Roman" w:hAnsi="Times New Roman" w:cs="Times New Roman"/>
          <w:b/>
          <w:sz w:val="28"/>
          <w:szCs w:val="28"/>
          <w:lang w:eastAsia="ru-RU"/>
        </w:rPr>
      </w:pPr>
      <w:bookmarkStart w:id="0" w:name="_GoBack"/>
      <w:bookmarkEnd w:id="0"/>
      <w:r>
        <w:rPr>
          <w:rFonts w:ascii="Times New Roman" w:eastAsia="Times New Roman" w:hAnsi="Times New Roman" w:cs="Times New Roman"/>
          <w:b/>
          <w:sz w:val="28"/>
          <w:szCs w:val="28"/>
          <w:lang w:eastAsia="ru-RU"/>
        </w:rPr>
        <w:t xml:space="preserve"> «Улицы родного города»</w:t>
      </w:r>
    </w:p>
    <w:p w:rsidR="00443008" w:rsidRPr="00694775" w:rsidRDefault="00443008" w:rsidP="00694775">
      <w:pPr>
        <w:shd w:val="clear" w:color="auto" w:fill="FFFFFF"/>
        <w:spacing w:before="225" w:after="225" w:line="315" w:lineRule="atLeast"/>
        <w:jc w:val="center"/>
        <w:rPr>
          <w:rFonts w:ascii="Times New Roman" w:eastAsia="Times New Roman" w:hAnsi="Times New Roman" w:cs="Times New Roman"/>
          <w:b/>
          <w:sz w:val="28"/>
          <w:szCs w:val="28"/>
          <w:lang w:eastAsia="ru-RU"/>
        </w:rPr>
      </w:pPr>
      <w:r w:rsidRPr="00694775">
        <w:rPr>
          <w:rFonts w:ascii="Times New Roman" w:eastAsia="Times New Roman" w:hAnsi="Times New Roman" w:cs="Times New Roman"/>
          <w:b/>
          <w:sz w:val="28"/>
          <w:szCs w:val="28"/>
          <w:lang w:eastAsia="ru-RU"/>
        </w:rPr>
        <w:t>1. Общие положения</w:t>
      </w:r>
    </w:p>
    <w:p w:rsidR="00443008" w:rsidRPr="00694775" w:rsidRDefault="00443008" w:rsidP="007A17CB">
      <w:pPr>
        <w:jc w:val="center"/>
        <w:rPr>
          <w:rFonts w:ascii="Times New Roman" w:eastAsia="Calibri" w:hAnsi="Times New Roman" w:cs="Times New Roman"/>
          <w:sz w:val="28"/>
          <w:szCs w:val="28"/>
          <w:u w:val="single"/>
        </w:rPr>
      </w:pPr>
      <w:r w:rsidRPr="00694775">
        <w:rPr>
          <w:rFonts w:ascii="Times New Roman" w:eastAsia="Times New Roman" w:hAnsi="Times New Roman" w:cs="Times New Roman"/>
          <w:sz w:val="28"/>
          <w:szCs w:val="28"/>
          <w:lang w:eastAsia="ru-RU"/>
        </w:rPr>
        <w:t xml:space="preserve">1.1. Конкурс макетов проводится в соответствии с планом работы ДОУ по теме: </w:t>
      </w:r>
      <w:r w:rsidRPr="00694775">
        <w:rPr>
          <w:rFonts w:ascii="Times New Roman" w:hAnsi="Times New Roman" w:cs="Times New Roman"/>
          <w:sz w:val="28"/>
          <w:szCs w:val="28"/>
        </w:rPr>
        <w:t>«Гармонизация процессов социализации и индивидуализации ребенка посредством ознакомления дошкольников с объектами социальной сферы, социумом ближайшего окружения, профессиями»</w:t>
      </w:r>
      <w:r w:rsidRPr="00694775">
        <w:rPr>
          <w:rFonts w:ascii="Times New Roman" w:eastAsia="Times New Roman" w:hAnsi="Times New Roman" w:cs="Times New Roman"/>
          <w:sz w:val="28"/>
          <w:szCs w:val="28"/>
          <w:lang w:eastAsia="ru-RU"/>
        </w:rPr>
        <w:t>, с целью реализации годовых задач, а также создания предметно – развивающей среды с учетом</w:t>
      </w:r>
      <w:r w:rsidR="007A17CB" w:rsidRPr="00694775">
        <w:rPr>
          <w:rFonts w:ascii="Times New Roman" w:eastAsia="Times New Roman" w:hAnsi="Times New Roman" w:cs="Times New Roman"/>
          <w:sz w:val="28"/>
          <w:szCs w:val="28"/>
          <w:lang w:eastAsia="ru-RU"/>
        </w:rPr>
        <w:t xml:space="preserve"> ФГОС.</w:t>
      </w:r>
    </w:p>
    <w:p w:rsidR="00443008" w:rsidRPr="00694775" w:rsidRDefault="00694775" w:rsidP="00694775">
      <w:pPr>
        <w:shd w:val="clear" w:color="auto" w:fill="FFFFFF"/>
        <w:spacing w:before="225" w:after="225" w:line="315" w:lineRule="atLeast"/>
        <w:jc w:val="center"/>
        <w:rPr>
          <w:rFonts w:ascii="Times New Roman" w:eastAsia="Times New Roman" w:hAnsi="Times New Roman" w:cs="Times New Roman"/>
          <w:b/>
          <w:sz w:val="28"/>
          <w:szCs w:val="28"/>
          <w:lang w:eastAsia="ru-RU"/>
        </w:rPr>
      </w:pPr>
      <w:r w:rsidRPr="00694775">
        <w:rPr>
          <w:rFonts w:ascii="Times New Roman" w:eastAsia="Times New Roman" w:hAnsi="Times New Roman" w:cs="Times New Roman"/>
          <w:b/>
          <w:sz w:val="28"/>
          <w:szCs w:val="28"/>
          <w:lang w:eastAsia="ru-RU"/>
        </w:rPr>
        <w:t>2. Задачи</w:t>
      </w:r>
    </w:p>
    <w:p w:rsidR="00443008" w:rsidRPr="00694775" w:rsidRDefault="00694775" w:rsidP="00443008">
      <w:pPr>
        <w:shd w:val="clear" w:color="auto" w:fill="FFFFFF"/>
        <w:spacing w:before="225" w:after="225"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443008" w:rsidRPr="00694775">
        <w:rPr>
          <w:rFonts w:ascii="Times New Roman" w:eastAsia="Times New Roman" w:hAnsi="Times New Roman" w:cs="Times New Roman"/>
          <w:sz w:val="28"/>
          <w:szCs w:val="28"/>
          <w:lang w:eastAsia="ru-RU"/>
        </w:rPr>
        <w:t>Рост инициативы и творчества, профессионального мастерства педагогов ДОУ;</w:t>
      </w:r>
    </w:p>
    <w:p w:rsidR="00443008" w:rsidRPr="00694775" w:rsidRDefault="00694775" w:rsidP="00443008">
      <w:pPr>
        <w:shd w:val="clear" w:color="auto" w:fill="FFFFFF"/>
        <w:spacing w:before="225" w:after="225"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443008" w:rsidRPr="00694775">
        <w:rPr>
          <w:rFonts w:ascii="Times New Roman" w:eastAsia="Times New Roman" w:hAnsi="Times New Roman" w:cs="Times New Roman"/>
          <w:sz w:val="28"/>
          <w:szCs w:val="28"/>
          <w:lang w:eastAsia="ru-RU"/>
        </w:rPr>
        <w:t>Привлечение родителей к организации процесса воспитания и обучения в ДОУ</w:t>
      </w:r>
    </w:p>
    <w:p w:rsidR="00443008" w:rsidRPr="00694775" w:rsidRDefault="00443008" w:rsidP="0044300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694775">
        <w:rPr>
          <w:rFonts w:ascii="Times New Roman" w:eastAsia="Times New Roman" w:hAnsi="Times New Roman" w:cs="Times New Roman"/>
          <w:sz w:val="28"/>
          <w:szCs w:val="28"/>
          <w:lang w:eastAsia="ru-RU"/>
        </w:rPr>
        <w:t>.</w:t>
      </w:r>
    </w:p>
    <w:p w:rsidR="00443008" w:rsidRPr="00694775" w:rsidRDefault="00694775" w:rsidP="00694775">
      <w:pPr>
        <w:shd w:val="clear" w:color="auto" w:fill="FFFFFF"/>
        <w:spacing w:before="225" w:after="225" w:line="315"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443008" w:rsidRPr="00694775">
        <w:rPr>
          <w:rFonts w:ascii="Times New Roman" w:eastAsia="Times New Roman" w:hAnsi="Times New Roman" w:cs="Times New Roman"/>
          <w:b/>
          <w:sz w:val="28"/>
          <w:szCs w:val="28"/>
          <w:lang w:eastAsia="ru-RU"/>
        </w:rPr>
        <w:t>. Участники конкурса</w:t>
      </w:r>
    </w:p>
    <w:p w:rsidR="00443008" w:rsidRPr="00694775" w:rsidRDefault="00694775" w:rsidP="00443008">
      <w:pPr>
        <w:shd w:val="clear" w:color="auto" w:fill="FFFFFF"/>
        <w:spacing w:before="225" w:after="225"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43008" w:rsidRPr="00694775">
        <w:rPr>
          <w:rFonts w:ascii="Times New Roman" w:eastAsia="Times New Roman" w:hAnsi="Times New Roman" w:cs="Times New Roman"/>
          <w:sz w:val="28"/>
          <w:szCs w:val="28"/>
          <w:lang w:eastAsia="ru-RU"/>
        </w:rPr>
        <w:t>.1. Участниками конкурса могут быть все педагоги ДОУ, воспитанники, родители.</w:t>
      </w:r>
    </w:p>
    <w:p w:rsidR="00443008" w:rsidRPr="00694775" w:rsidRDefault="00694775" w:rsidP="00694775">
      <w:pPr>
        <w:shd w:val="clear" w:color="auto" w:fill="FFFFFF"/>
        <w:spacing w:before="225" w:after="225" w:line="315"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443008" w:rsidRPr="00694775">
        <w:rPr>
          <w:rFonts w:ascii="Times New Roman" w:eastAsia="Times New Roman" w:hAnsi="Times New Roman" w:cs="Times New Roman"/>
          <w:b/>
          <w:sz w:val="28"/>
          <w:szCs w:val="28"/>
          <w:lang w:eastAsia="ru-RU"/>
        </w:rPr>
        <w:t>. Критерии конкурса</w:t>
      </w:r>
    </w:p>
    <w:p w:rsidR="00443008" w:rsidRPr="00694775" w:rsidRDefault="00694775" w:rsidP="00443008">
      <w:pPr>
        <w:shd w:val="clear" w:color="auto" w:fill="FFFFFF"/>
        <w:spacing w:before="225" w:after="225"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43008" w:rsidRPr="00694775">
        <w:rPr>
          <w:rFonts w:ascii="Times New Roman" w:eastAsia="Times New Roman" w:hAnsi="Times New Roman" w:cs="Times New Roman"/>
          <w:sz w:val="28"/>
          <w:szCs w:val="28"/>
          <w:lang w:eastAsia="ru-RU"/>
        </w:rPr>
        <w:t>.1. Всем участникам конкурса согласовать тематику макетов со старшим воспитателем ДОУ.</w:t>
      </w:r>
    </w:p>
    <w:p w:rsidR="00443008" w:rsidRPr="00694775" w:rsidRDefault="00694775" w:rsidP="00443008">
      <w:pPr>
        <w:shd w:val="clear" w:color="auto" w:fill="FFFFFF"/>
        <w:spacing w:before="225" w:after="225"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43008" w:rsidRPr="00694775">
        <w:rPr>
          <w:rFonts w:ascii="Times New Roman" w:eastAsia="Times New Roman" w:hAnsi="Times New Roman" w:cs="Times New Roman"/>
          <w:sz w:val="28"/>
          <w:szCs w:val="28"/>
          <w:lang w:eastAsia="ru-RU"/>
        </w:rPr>
        <w:t>.2. На конкурс педагоги предоставляют макет группы, согласно, своей тематики, а также в соответствии с возрастными особенностями группы, сделанные руками педагогов, воспитанников</w:t>
      </w:r>
      <w:r w:rsidR="007A17CB" w:rsidRPr="00694775">
        <w:rPr>
          <w:rFonts w:ascii="Times New Roman" w:eastAsia="Times New Roman" w:hAnsi="Times New Roman" w:cs="Times New Roman"/>
          <w:sz w:val="28"/>
          <w:szCs w:val="28"/>
          <w:lang w:eastAsia="ru-RU"/>
        </w:rPr>
        <w:t xml:space="preserve"> при участии родителей</w:t>
      </w:r>
      <w:r w:rsidR="00721A8C" w:rsidRPr="00694775">
        <w:rPr>
          <w:rFonts w:ascii="Times New Roman" w:eastAsia="Times New Roman" w:hAnsi="Times New Roman" w:cs="Times New Roman"/>
          <w:sz w:val="28"/>
          <w:szCs w:val="28"/>
          <w:lang w:eastAsia="ru-RU"/>
        </w:rPr>
        <w:t xml:space="preserve">. </w:t>
      </w:r>
      <w:r w:rsidR="00443008" w:rsidRPr="00694775">
        <w:rPr>
          <w:rFonts w:ascii="Times New Roman" w:eastAsia="Times New Roman" w:hAnsi="Times New Roman" w:cs="Times New Roman"/>
          <w:sz w:val="28"/>
          <w:szCs w:val="28"/>
          <w:lang w:eastAsia="ru-RU"/>
        </w:rPr>
        <w:t>Макеты могут быть сделаны как группой лиц, так и индивидуально.</w:t>
      </w:r>
    </w:p>
    <w:p w:rsidR="00443008" w:rsidRPr="00694775" w:rsidRDefault="00694775" w:rsidP="00443008">
      <w:pPr>
        <w:shd w:val="clear" w:color="auto" w:fill="FFFFFF"/>
        <w:spacing w:before="225" w:after="225"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43008" w:rsidRPr="00694775">
        <w:rPr>
          <w:rFonts w:ascii="Times New Roman" w:eastAsia="Times New Roman" w:hAnsi="Times New Roman" w:cs="Times New Roman"/>
          <w:sz w:val="28"/>
          <w:szCs w:val="28"/>
          <w:lang w:eastAsia="ru-RU"/>
        </w:rPr>
        <w:t>.3. Макеты должны иметь эстетичный вид, в оформлении макета могут быть использованы различные прочные материалы, не угрожа</w:t>
      </w:r>
      <w:r w:rsidR="00721A8C" w:rsidRPr="00694775">
        <w:rPr>
          <w:rFonts w:ascii="Times New Roman" w:eastAsia="Times New Roman" w:hAnsi="Times New Roman" w:cs="Times New Roman"/>
          <w:sz w:val="28"/>
          <w:szCs w:val="28"/>
          <w:lang w:eastAsia="ru-RU"/>
        </w:rPr>
        <w:t>ющие здоровью воспитанников ДОУ, в дальнейшем созданные макеты должны использоваться для игровой деятельности дошкольников.</w:t>
      </w:r>
    </w:p>
    <w:p w:rsidR="00443008" w:rsidRPr="00694775" w:rsidRDefault="00694775" w:rsidP="00443008">
      <w:pPr>
        <w:shd w:val="clear" w:color="auto" w:fill="FFFFFF"/>
        <w:spacing w:before="225" w:after="225"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43008" w:rsidRPr="00694775">
        <w:rPr>
          <w:rFonts w:ascii="Times New Roman" w:eastAsia="Times New Roman" w:hAnsi="Times New Roman" w:cs="Times New Roman"/>
          <w:sz w:val="28"/>
          <w:szCs w:val="28"/>
          <w:lang w:eastAsia="ru-RU"/>
        </w:rPr>
        <w:t>.4. Макеты должны иметь развивающий, обучающий характер. Оригинальность идей исполнения.</w:t>
      </w:r>
    </w:p>
    <w:p w:rsidR="00443008" w:rsidRDefault="00694775" w:rsidP="00443008">
      <w:pPr>
        <w:shd w:val="clear" w:color="auto" w:fill="FFFFFF"/>
        <w:spacing w:before="225" w:after="225"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443008" w:rsidRPr="00694775">
        <w:rPr>
          <w:rFonts w:ascii="Times New Roman" w:eastAsia="Times New Roman" w:hAnsi="Times New Roman" w:cs="Times New Roman"/>
          <w:sz w:val="28"/>
          <w:szCs w:val="28"/>
          <w:lang w:eastAsia="ru-RU"/>
        </w:rPr>
        <w:t xml:space="preserve">.5. </w:t>
      </w:r>
      <w:proofErr w:type="gramStart"/>
      <w:r w:rsidR="00443008" w:rsidRPr="00694775">
        <w:rPr>
          <w:rFonts w:ascii="Times New Roman" w:eastAsia="Times New Roman" w:hAnsi="Times New Roman" w:cs="Times New Roman"/>
          <w:sz w:val="28"/>
          <w:szCs w:val="28"/>
          <w:lang w:eastAsia="ru-RU"/>
        </w:rPr>
        <w:t>К</w:t>
      </w:r>
      <w:proofErr w:type="gramEnd"/>
      <w:r w:rsidR="00443008" w:rsidRPr="00694775">
        <w:rPr>
          <w:rFonts w:ascii="Times New Roman" w:eastAsia="Times New Roman" w:hAnsi="Times New Roman" w:cs="Times New Roman"/>
          <w:sz w:val="28"/>
          <w:szCs w:val="28"/>
          <w:lang w:eastAsia="ru-RU"/>
        </w:rPr>
        <w:t xml:space="preserve"> макетом должны быть предоставлены: краткая аннотация, дидактические игры, конспекты НОД, возможно оформление проекта и др.</w:t>
      </w:r>
      <w:r w:rsidR="003832A4">
        <w:rPr>
          <w:rFonts w:ascii="Times New Roman" w:eastAsia="Times New Roman" w:hAnsi="Times New Roman" w:cs="Times New Roman"/>
          <w:sz w:val="28"/>
          <w:szCs w:val="28"/>
          <w:lang w:eastAsia="ru-RU"/>
        </w:rPr>
        <w:t>,  должен числиться в паспорте группы.</w:t>
      </w:r>
    </w:p>
    <w:p w:rsidR="00694775" w:rsidRPr="00694775" w:rsidRDefault="00694775" w:rsidP="00694775">
      <w:pPr>
        <w:shd w:val="clear" w:color="auto" w:fill="FFFFFF"/>
        <w:spacing w:before="225" w:after="225" w:line="315"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Pr="00694775">
        <w:rPr>
          <w:rFonts w:ascii="Times New Roman" w:eastAsia="Times New Roman" w:hAnsi="Times New Roman" w:cs="Times New Roman"/>
          <w:b/>
          <w:sz w:val="28"/>
          <w:szCs w:val="28"/>
          <w:lang w:eastAsia="ru-RU"/>
        </w:rPr>
        <w:t>. Сроки конкурса</w:t>
      </w:r>
    </w:p>
    <w:p w:rsidR="00694775" w:rsidRPr="00694775" w:rsidRDefault="00694775" w:rsidP="00694775">
      <w:pPr>
        <w:shd w:val="clear" w:color="auto" w:fill="FFFFFF"/>
        <w:spacing w:before="225" w:after="225" w:line="31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Pr="00694775">
        <w:rPr>
          <w:rFonts w:ascii="Times New Roman" w:eastAsia="Times New Roman" w:hAnsi="Times New Roman" w:cs="Times New Roman"/>
          <w:sz w:val="28"/>
          <w:szCs w:val="28"/>
          <w:lang w:eastAsia="ru-RU"/>
        </w:rPr>
        <w:t xml:space="preserve"> Конкурс проводится с 01.02.2014 г. по 05.03.2014 г</w:t>
      </w:r>
    </w:p>
    <w:p w:rsidR="00721A8C" w:rsidRDefault="00694775" w:rsidP="00443008">
      <w:pPr>
        <w:shd w:val="clear" w:color="auto" w:fill="FFFFFF"/>
        <w:spacing w:before="225" w:after="225"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721A8C" w:rsidRPr="00694775">
        <w:rPr>
          <w:rFonts w:ascii="Times New Roman" w:eastAsia="Times New Roman" w:hAnsi="Times New Roman" w:cs="Times New Roman"/>
          <w:sz w:val="28"/>
          <w:szCs w:val="28"/>
          <w:lang w:eastAsia="ru-RU"/>
        </w:rPr>
        <w:t xml:space="preserve">. Презентация </w:t>
      </w:r>
      <w:r w:rsidR="00443008" w:rsidRPr="00694775">
        <w:rPr>
          <w:rFonts w:ascii="Times New Roman" w:eastAsia="Times New Roman" w:hAnsi="Times New Roman" w:cs="Times New Roman"/>
          <w:sz w:val="28"/>
          <w:szCs w:val="28"/>
          <w:lang w:eastAsia="ru-RU"/>
        </w:rPr>
        <w:t xml:space="preserve">макетов состоится в </w:t>
      </w:r>
      <w:r w:rsidR="00721A8C" w:rsidRPr="00694775">
        <w:rPr>
          <w:rFonts w:ascii="Times New Roman" w:eastAsia="Times New Roman" w:hAnsi="Times New Roman" w:cs="Times New Roman"/>
          <w:sz w:val="28"/>
          <w:szCs w:val="28"/>
          <w:lang w:eastAsia="ru-RU"/>
        </w:rPr>
        <w:t xml:space="preserve"> корпусе №1 - 09.03. 2015 г., в корпусе №2 – 10.03.2015 г. </w:t>
      </w:r>
    </w:p>
    <w:p w:rsidR="00694775" w:rsidRPr="00694775" w:rsidRDefault="00694775" w:rsidP="00694775">
      <w:pPr>
        <w:shd w:val="clear" w:color="auto" w:fill="FFFFFF"/>
        <w:spacing w:before="225" w:after="225" w:line="315"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Pr="00694775">
        <w:rPr>
          <w:rFonts w:ascii="Times New Roman" w:eastAsia="Times New Roman" w:hAnsi="Times New Roman" w:cs="Times New Roman"/>
          <w:b/>
          <w:sz w:val="28"/>
          <w:szCs w:val="28"/>
          <w:lang w:eastAsia="ru-RU"/>
        </w:rPr>
        <w:t>. Подведение итогов</w:t>
      </w:r>
    </w:p>
    <w:p w:rsidR="004031F8" w:rsidRDefault="00694775" w:rsidP="00443008">
      <w:pPr>
        <w:shd w:val="clear" w:color="auto" w:fill="FFFFFF"/>
        <w:spacing w:before="225" w:after="225"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443008" w:rsidRPr="00694775">
        <w:rPr>
          <w:rFonts w:ascii="Times New Roman" w:eastAsia="Times New Roman" w:hAnsi="Times New Roman" w:cs="Times New Roman"/>
          <w:sz w:val="28"/>
          <w:szCs w:val="28"/>
          <w:lang w:eastAsia="ru-RU"/>
        </w:rPr>
        <w:t xml:space="preserve"> Подведение итогов состоится путем голосования </w:t>
      </w:r>
      <w:r w:rsidR="00721A8C" w:rsidRPr="00694775">
        <w:rPr>
          <w:rFonts w:ascii="Times New Roman" w:eastAsia="Times New Roman" w:hAnsi="Times New Roman" w:cs="Times New Roman"/>
          <w:sz w:val="28"/>
          <w:szCs w:val="28"/>
          <w:lang w:eastAsia="ru-RU"/>
        </w:rPr>
        <w:t>всех педагого</w:t>
      </w:r>
      <w:r>
        <w:rPr>
          <w:rFonts w:ascii="Times New Roman" w:eastAsia="Times New Roman" w:hAnsi="Times New Roman" w:cs="Times New Roman"/>
          <w:sz w:val="28"/>
          <w:szCs w:val="28"/>
          <w:lang w:eastAsia="ru-RU"/>
        </w:rPr>
        <w:t>в</w:t>
      </w:r>
      <w:r w:rsidR="00721A8C" w:rsidRPr="00694775">
        <w:rPr>
          <w:rFonts w:ascii="Times New Roman" w:eastAsia="Times New Roman" w:hAnsi="Times New Roman" w:cs="Times New Roman"/>
          <w:sz w:val="28"/>
          <w:szCs w:val="28"/>
          <w:lang w:eastAsia="ru-RU"/>
        </w:rPr>
        <w:t xml:space="preserve">, согласно месту работы по корпусам. Заведующий МАДОУ №6 – Лазаренко В.А., старшие воспитатели – </w:t>
      </w:r>
      <w:proofErr w:type="spellStart"/>
      <w:r w:rsidR="00721A8C" w:rsidRPr="00694775">
        <w:rPr>
          <w:rFonts w:ascii="Times New Roman" w:eastAsia="Times New Roman" w:hAnsi="Times New Roman" w:cs="Times New Roman"/>
          <w:sz w:val="28"/>
          <w:szCs w:val="28"/>
          <w:lang w:eastAsia="ru-RU"/>
        </w:rPr>
        <w:t>Дробышевская</w:t>
      </w:r>
      <w:proofErr w:type="spellEnd"/>
      <w:r w:rsidR="00721A8C" w:rsidRPr="00694775">
        <w:rPr>
          <w:rFonts w:ascii="Times New Roman" w:eastAsia="Times New Roman" w:hAnsi="Times New Roman" w:cs="Times New Roman"/>
          <w:sz w:val="28"/>
          <w:szCs w:val="28"/>
          <w:lang w:eastAsia="ru-RU"/>
        </w:rPr>
        <w:t xml:space="preserve"> И.А., </w:t>
      </w:r>
      <w:proofErr w:type="spellStart"/>
      <w:r w:rsidR="00721A8C" w:rsidRPr="00694775">
        <w:rPr>
          <w:rFonts w:ascii="Times New Roman" w:eastAsia="Times New Roman" w:hAnsi="Times New Roman" w:cs="Times New Roman"/>
          <w:sz w:val="28"/>
          <w:szCs w:val="28"/>
          <w:lang w:eastAsia="ru-RU"/>
        </w:rPr>
        <w:t>Сотуло</w:t>
      </w:r>
      <w:proofErr w:type="spellEnd"/>
      <w:r w:rsidR="00721A8C" w:rsidRPr="00694775">
        <w:rPr>
          <w:rFonts w:ascii="Times New Roman" w:eastAsia="Times New Roman" w:hAnsi="Times New Roman" w:cs="Times New Roman"/>
          <w:sz w:val="28"/>
          <w:szCs w:val="28"/>
          <w:lang w:eastAsia="ru-RU"/>
        </w:rPr>
        <w:t xml:space="preserve"> Ж.В. голосуют </w:t>
      </w:r>
      <w:r w:rsidR="004031F8" w:rsidRPr="00694775">
        <w:rPr>
          <w:rFonts w:ascii="Times New Roman" w:eastAsia="Times New Roman" w:hAnsi="Times New Roman" w:cs="Times New Roman"/>
          <w:sz w:val="28"/>
          <w:szCs w:val="28"/>
          <w:lang w:eastAsia="ru-RU"/>
        </w:rPr>
        <w:t>в корпусах №1и №2.</w:t>
      </w:r>
    </w:p>
    <w:p w:rsidR="00694775" w:rsidRPr="00694775" w:rsidRDefault="00694775" w:rsidP="00694775">
      <w:pPr>
        <w:shd w:val="clear" w:color="auto" w:fill="FFFFFF"/>
        <w:spacing w:before="225" w:after="225" w:line="315"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Pr="00694775">
        <w:rPr>
          <w:rFonts w:ascii="Times New Roman" w:eastAsia="Times New Roman" w:hAnsi="Times New Roman" w:cs="Times New Roman"/>
          <w:b/>
          <w:sz w:val="28"/>
          <w:szCs w:val="28"/>
          <w:lang w:eastAsia="ru-RU"/>
        </w:rPr>
        <w:t>. Награждение</w:t>
      </w:r>
    </w:p>
    <w:p w:rsidR="00443008" w:rsidRPr="00694775" w:rsidRDefault="00694775" w:rsidP="00443008">
      <w:pPr>
        <w:shd w:val="clear" w:color="auto" w:fill="FFFFFF"/>
        <w:spacing w:before="225" w:after="225"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443008" w:rsidRPr="00694775">
        <w:rPr>
          <w:rFonts w:ascii="Times New Roman" w:eastAsia="Times New Roman" w:hAnsi="Times New Roman" w:cs="Times New Roman"/>
          <w:sz w:val="28"/>
          <w:szCs w:val="28"/>
          <w:lang w:eastAsia="ru-RU"/>
        </w:rPr>
        <w:t xml:space="preserve"> Поощрение конкурсантов – победителей (первое, второе,</w:t>
      </w:r>
      <w:r w:rsidR="004031F8" w:rsidRPr="00694775">
        <w:rPr>
          <w:rFonts w:ascii="Times New Roman" w:eastAsia="Times New Roman" w:hAnsi="Times New Roman" w:cs="Times New Roman"/>
          <w:sz w:val="28"/>
          <w:szCs w:val="28"/>
          <w:lang w:eastAsia="ru-RU"/>
        </w:rPr>
        <w:t xml:space="preserve"> третье место, учитывается при </w:t>
      </w:r>
      <w:r w:rsidR="00443008" w:rsidRPr="00694775">
        <w:rPr>
          <w:rFonts w:ascii="Times New Roman" w:eastAsia="Times New Roman" w:hAnsi="Times New Roman" w:cs="Times New Roman"/>
          <w:sz w:val="28"/>
          <w:szCs w:val="28"/>
          <w:lang w:eastAsia="ru-RU"/>
        </w:rPr>
        <w:t xml:space="preserve"> </w:t>
      </w:r>
      <w:r w:rsidR="004031F8" w:rsidRPr="00694775">
        <w:rPr>
          <w:rFonts w:ascii="Times New Roman" w:eastAsia="Times New Roman" w:hAnsi="Times New Roman" w:cs="Times New Roman"/>
          <w:sz w:val="28"/>
          <w:szCs w:val="28"/>
          <w:lang w:eastAsia="ru-RU"/>
        </w:rPr>
        <w:t>распределении комиссией по премированию стимулир</w:t>
      </w:r>
      <w:r>
        <w:rPr>
          <w:rFonts w:ascii="Times New Roman" w:eastAsia="Times New Roman" w:hAnsi="Times New Roman" w:cs="Times New Roman"/>
          <w:sz w:val="28"/>
          <w:szCs w:val="28"/>
          <w:lang w:eastAsia="ru-RU"/>
        </w:rPr>
        <w:t>ующей части ФОТ). Награждение  состоится на педагогическом совете №3.</w:t>
      </w:r>
    </w:p>
    <w:p w:rsidR="00443008" w:rsidRPr="00694775" w:rsidRDefault="00443008" w:rsidP="005B2959">
      <w:pPr>
        <w:spacing w:after="0" w:line="240" w:lineRule="auto"/>
        <w:jc w:val="center"/>
        <w:rPr>
          <w:rFonts w:ascii="Times New Roman" w:eastAsia="Times New Roman" w:hAnsi="Times New Roman" w:cs="Times New Roman"/>
          <w:b/>
          <w:iCs/>
          <w:sz w:val="28"/>
          <w:szCs w:val="28"/>
          <w:lang w:eastAsia="ru-RU"/>
        </w:rPr>
      </w:pPr>
    </w:p>
    <w:p w:rsidR="00443008" w:rsidRPr="00694775" w:rsidRDefault="00443008" w:rsidP="005B2959">
      <w:pPr>
        <w:spacing w:after="0" w:line="240" w:lineRule="auto"/>
        <w:jc w:val="center"/>
        <w:rPr>
          <w:rFonts w:ascii="Times New Roman" w:eastAsia="Times New Roman" w:hAnsi="Times New Roman" w:cs="Times New Roman"/>
          <w:b/>
          <w:iCs/>
          <w:sz w:val="28"/>
          <w:szCs w:val="28"/>
          <w:lang w:eastAsia="ru-RU"/>
        </w:rPr>
      </w:pPr>
    </w:p>
    <w:p w:rsidR="00443008" w:rsidRPr="00694775" w:rsidRDefault="00443008" w:rsidP="005B2959">
      <w:pPr>
        <w:spacing w:after="0" w:line="240" w:lineRule="auto"/>
        <w:jc w:val="center"/>
        <w:rPr>
          <w:rFonts w:ascii="Times New Roman" w:eastAsia="Times New Roman" w:hAnsi="Times New Roman" w:cs="Times New Roman"/>
          <w:b/>
          <w:iCs/>
          <w:sz w:val="28"/>
          <w:szCs w:val="28"/>
          <w:lang w:eastAsia="ru-RU"/>
        </w:rPr>
      </w:pPr>
    </w:p>
    <w:p w:rsidR="00443008" w:rsidRPr="00E12D5A" w:rsidRDefault="00443008" w:rsidP="005B2959">
      <w:pPr>
        <w:spacing w:after="0" w:line="240" w:lineRule="auto"/>
        <w:jc w:val="center"/>
        <w:rPr>
          <w:rFonts w:ascii="Times New Roman" w:eastAsia="Times New Roman" w:hAnsi="Times New Roman" w:cs="Times New Roman"/>
          <w:iCs/>
          <w:lang w:eastAsia="ru-RU"/>
        </w:rPr>
      </w:pPr>
    </w:p>
    <w:p w:rsidR="00443008" w:rsidRDefault="00443008" w:rsidP="005B2959">
      <w:pPr>
        <w:spacing w:after="0" w:line="240" w:lineRule="auto"/>
        <w:jc w:val="center"/>
        <w:rPr>
          <w:rFonts w:ascii="Times New Roman" w:eastAsia="Times New Roman" w:hAnsi="Times New Roman" w:cs="Times New Roman"/>
          <w:b/>
          <w:iCs/>
          <w:lang w:eastAsia="ru-RU"/>
        </w:rPr>
      </w:pPr>
    </w:p>
    <w:p w:rsidR="00443008" w:rsidRDefault="00443008" w:rsidP="005B2959">
      <w:pPr>
        <w:spacing w:after="0" w:line="240" w:lineRule="auto"/>
        <w:jc w:val="center"/>
        <w:rPr>
          <w:rFonts w:ascii="Times New Roman" w:eastAsia="Times New Roman" w:hAnsi="Times New Roman" w:cs="Times New Roman"/>
          <w:b/>
          <w:iCs/>
          <w:lang w:eastAsia="ru-RU"/>
        </w:rPr>
      </w:pPr>
    </w:p>
    <w:p w:rsidR="00443008" w:rsidRDefault="00443008" w:rsidP="005B2959">
      <w:pPr>
        <w:spacing w:after="0" w:line="240" w:lineRule="auto"/>
        <w:jc w:val="center"/>
        <w:rPr>
          <w:rFonts w:ascii="Times New Roman" w:eastAsia="Times New Roman" w:hAnsi="Times New Roman" w:cs="Times New Roman"/>
          <w:b/>
          <w:iCs/>
          <w:lang w:eastAsia="ru-RU"/>
        </w:rPr>
      </w:pPr>
    </w:p>
    <w:p w:rsidR="00443008" w:rsidRDefault="00443008" w:rsidP="005B2959">
      <w:pPr>
        <w:spacing w:after="0" w:line="240" w:lineRule="auto"/>
        <w:jc w:val="center"/>
        <w:rPr>
          <w:rFonts w:ascii="Times New Roman" w:eastAsia="Times New Roman" w:hAnsi="Times New Roman" w:cs="Times New Roman"/>
          <w:b/>
          <w:iCs/>
          <w:lang w:eastAsia="ru-RU"/>
        </w:rPr>
      </w:pPr>
    </w:p>
    <w:p w:rsidR="008240C5" w:rsidRDefault="00377473" w:rsidP="003832A4">
      <w:pPr>
        <w:spacing w:after="0" w:line="240" w:lineRule="auto"/>
        <w:jc w:val="both"/>
        <w:rPr>
          <w:rFonts w:ascii="Times New Roman" w:eastAsia="Times New Roman" w:hAnsi="Times New Roman" w:cs="Times New Roman"/>
          <w:sz w:val="28"/>
          <w:szCs w:val="28"/>
          <w:lang w:eastAsia="ru-RU"/>
        </w:rPr>
      </w:pPr>
      <w:r w:rsidRPr="00377473">
        <w:rPr>
          <w:rFonts w:ascii="Times New Roman" w:eastAsia="Times New Roman" w:hAnsi="Times New Roman" w:cs="Times New Roman"/>
          <w:sz w:val="28"/>
          <w:szCs w:val="28"/>
          <w:lang w:eastAsia="ru-RU"/>
        </w:rPr>
        <w:t xml:space="preserve">  </w:t>
      </w:r>
    </w:p>
    <w:p w:rsidR="003832A4" w:rsidRDefault="003832A4" w:rsidP="003832A4">
      <w:pPr>
        <w:spacing w:after="0" w:line="240" w:lineRule="auto"/>
        <w:jc w:val="both"/>
        <w:rPr>
          <w:rFonts w:ascii="Times New Roman" w:eastAsia="Times New Roman" w:hAnsi="Times New Roman" w:cs="Times New Roman"/>
          <w:sz w:val="28"/>
          <w:szCs w:val="28"/>
          <w:lang w:eastAsia="ru-RU"/>
        </w:rPr>
      </w:pPr>
    </w:p>
    <w:p w:rsidR="003832A4" w:rsidRDefault="003832A4" w:rsidP="003832A4">
      <w:pPr>
        <w:spacing w:after="0" w:line="240" w:lineRule="auto"/>
        <w:jc w:val="both"/>
        <w:rPr>
          <w:rFonts w:ascii="Times New Roman" w:eastAsia="Times New Roman" w:hAnsi="Times New Roman" w:cs="Times New Roman"/>
          <w:sz w:val="28"/>
          <w:szCs w:val="28"/>
          <w:lang w:eastAsia="ru-RU"/>
        </w:rPr>
      </w:pPr>
    </w:p>
    <w:p w:rsidR="003832A4" w:rsidRDefault="003832A4" w:rsidP="003832A4">
      <w:pPr>
        <w:spacing w:after="0" w:line="240" w:lineRule="auto"/>
        <w:jc w:val="both"/>
        <w:rPr>
          <w:rFonts w:ascii="Times New Roman" w:eastAsia="Times New Roman" w:hAnsi="Times New Roman" w:cs="Times New Roman"/>
          <w:sz w:val="28"/>
          <w:szCs w:val="28"/>
          <w:lang w:eastAsia="ru-RU"/>
        </w:rPr>
      </w:pPr>
    </w:p>
    <w:p w:rsidR="003832A4" w:rsidRDefault="003832A4" w:rsidP="003832A4">
      <w:pPr>
        <w:spacing w:after="0" w:line="240" w:lineRule="auto"/>
        <w:jc w:val="both"/>
      </w:pPr>
    </w:p>
    <w:p w:rsidR="008240C5" w:rsidRDefault="008240C5" w:rsidP="00CE6539">
      <w:pPr>
        <w:pStyle w:val="a3"/>
      </w:pPr>
    </w:p>
    <w:p w:rsidR="008240C5" w:rsidRDefault="008240C5" w:rsidP="00CE6539">
      <w:pPr>
        <w:pStyle w:val="a3"/>
      </w:pPr>
    </w:p>
    <w:p w:rsidR="003832A4" w:rsidRPr="003832A4" w:rsidRDefault="003832A4" w:rsidP="00377473">
      <w:pPr>
        <w:shd w:val="clear" w:color="auto" w:fill="FFFFFF"/>
        <w:spacing w:after="150" w:line="260" w:lineRule="atLeast"/>
        <w:jc w:val="center"/>
        <w:rPr>
          <w:rFonts w:ascii="Times New Roman" w:eastAsia="Times New Roman" w:hAnsi="Times New Roman" w:cs="Times New Roman"/>
          <w:b/>
          <w:color w:val="000000"/>
          <w:u w:val="single"/>
          <w:lang w:eastAsia="ru-RU"/>
        </w:rPr>
      </w:pPr>
      <w:r w:rsidRPr="003832A4">
        <w:rPr>
          <w:rFonts w:ascii="Times New Roman" w:eastAsia="Times New Roman" w:hAnsi="Times New Roman" w:cs="Times New Roman"/>
          <w:b/>
          <w:color w:val="000000"/>
          <w:u w:val="single"/>
          <w:lang w:eastAsia="ru-RU"/>
        </w:rPr>
        <w:lastRenderedPageBreak/>
        <w:t>Анкета для родителей</w:t>
      </w:r>
    </w:p>
    <w:p w:rsidR="00377473" w:rsidRPr="00C93EB6" w:rsidRDefault="00377473" w:rsidP="00377473">
      <w:pPr>
        <w:shd w:val="clear" w:color="auto" w:fill="FFFFFF"/>
        <w:spacing w:after="150" w:line="260" w:lineRule="atLeast"/>
        <w:jc w:val="center"/>
        <w:rPr>
          <w:rFonts w:ascii="Times New Roman" w:eastAsia="Times New Roman" w:hAnsi="Times New Roman" w:cs="Times New Roman"/>
          <w:color w:val="333333"/>
          <w:lang w:eastAsia="ru-RU"/>
        </w:rPr>
      </w:pPr>
      <w:r w:rsidRPr="00C93EB6">
        <w:rPr>
          <w:rFonts w:ascii="Times New Roman" w:eastAsia="Times New Roman" w:hAnsi="Times New Roman" w:cs="Times New Roman"/>
          <w:color w:val="000000"/>
          <w:u w:val="single"/>
          <w:lang w:eastAsia="ru-RU"/>
        </w:rPr>
        <w:t>Выявления игровых интересов и предпочтений ребенка дома</w:t>
      </w:r>
    </w:p>
    <w:p w:rsidR="00377473" w:rsidRPr="00C93EB6" w:rsidRDefault="00377473" w:rsidP="00377473">
      <w:pPr>
        <w:shd w:val="clear" w:color="auto" w:fill="FFFFFF"/>
        <w:spacing w:after="150" w:line="260" w:lineRule="atLeast"/>
        <w:rPr>
          <w:rFonts w:ascii="Times New Roman" w:eastAsia="Times New Roman" w:hAnsi="Times New Roman" w:cs="Times New Roman"/>
          <w:color w:val="333333"/>
          <w:lang w:eastAsia="ru-RU"/>
        </w:rPr>
      </w:pPr>
      <w:r w:rsidRPr="00C93EB6">
        <w:rPr>
          <w:rFonts w:ascii="Times New Roman" w:eastAsia="Times New Roman" w:hAnsi="Times New Roman" w:cs="Times New Roman"/>
          <w:color w:val="333333"/>
          <w:lang w:eastAsia="ru-RU"/>
        </w:rPr>
        <w:t> </w:t>
      </w:r>
    </w:p>
    <w:tbl>
      <w:tblPr>
        <w:tblW w:w="9518" w:type="dxa"/>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273"/>
        <w:gridCol w:w="1605"/>
        <w:gridCol w:w="1939"/>
        <w:gridCol w:w="1701"/>
      </w:tblGrid>
      <w:tr w:rsidR="00377473" w:rsidRPr="00C93EB6" w:rsidTr="00C93EB6">
        <w:trPr>
          <w:tblCellSpacing w:w="0" w:type="dxa"/>
        </w:trPr>
        <w:tc>
          <w:tcPr>
            <w:tcW w:w="4273" w:type="dxa"/>
            <w:tcBorders>
              <w:top w:val="single" w:sz="8" w:space="0" w:color="auto"/>
              <w:left w:val="single" w:sz="8" w:space="0" w:color="auto"/>
              <w:bottom w:val="single" w:sz="8" w:space="0" w:color="auto"/>
              <w:right w:val="single" w:sz="8" w:space="0" w:color="auto"/>
            </w:tcBorders>
            <w:vAlign w:val="center"/>
            <w:hideMark/>
          </w:tcPr>
          <w:p w:rsidR="00377473" w:rsidRPr="00C93EB6" w:rsidRDefault="00377473" w:rsidP="00C93EB6">
            <w:pPr>
              <w:spacing w:before="75" w:after="75" w:line="240" w:lineRule="auto"/>
              <w:ind w:left="105" w:right="105" w:firstLine="400"/>
              <w:jc w:val="center"/>
              <w:textAlignment w:val="top"/>
              <w:rPr>
                <w:rFonts w:ascii="Times New Roman" w:eastAsia="Times New Roman" w:hAnsi="Times New Roman" w:cs="Times New Roman"/>
                <w:sz w:val="20"/>
                <w:szCs w:val="20"/>
                <w:lang w:eastAsia="ru-RU"/>
              </w:rPr>
            </w:pPr>
            <w:r w:rsidRPr="00C93EB6">
              <w:rPr>
                <w:rFonts w:ascii="Times New Roman" w:eastAsia="Times New Roman" w:hAnsi="Times New Roman" w:cs="Times New Roman"/>
                <w:bCs/>
                <w:sz w:val="20"/>
                <w:szCs w:val="20"/>
                <w:lang w:eastAsia="ru-RU"/>
              </w:rPr>
              <w:t> Вопросы</w:t>
            </w:r>
          </w:p>
        </w:tc>
        <w:tc>
          <w:tcPr>
            <w:tcW w:w="5245" w:type="dxa"/>
            <w:gridSpan w:val="3"/>
            <w:tcBorders>
              <w:top w:val="single" w:sz="8" w:space="0" w:color="auto"/>
              <w:left w:val="single" w:sz="8" w:space="0" w:color="auto"/>
              <w:bottom w:val="single" w:sz="8" w:space="0" w:color="auto"/>
              <w:right w:val="single" w:sz="8" w:space="0" w:color="auto"/>
            </w:tcBorders>
            <w:vAlign w:val="center"/>
            <w:hideMark/>
          </w:tcPr>
          <w:p w:rsidR="00377473" w:rsidRPr="00C93EB6" w:rsidRDefault="00377473" w:rsidP="00C93EB6">
            <w:pPr>
              <w:spacing w:before="75" w:after="75" w:line="240" w:lineRule="auto"/>
              <w:ind w:left="105" w:right="105" w:firstLine="400"/>
              <w:jc w:val="center"/>
              <w:textAlignment w:val="top"/>
              <w:rPr>
                <w:rFonts w:ascii="Times New Roman" w:eastAsia="Times New Roman" w:hAnsi="Times New Roman" w:cs="Times New Roman"/>
                <w:sz w:val="20"/>
                <w:szCs w:val="20"/>
                <w:lang w:eastAsia="ru-RU"/>
              </w:rPr>
            </w:pPr>
            <w:r w:rsidRPr="00C93EB6">
              <w:rPr>
                <w:rFonts w:ascii="Times New Roman" w:eastAsia="Times New Roman" w:hAnsi="Times New Roman" w:cs="Times New Roman"/>
                <w:bCs/>
                <w:sz w:val="20"/>
                <w:szCs w:val="20"/>
                <w:lang w:eastAsia="ru-RU"/>
              </w:rPr>
              <w:t> Варианты ответов</w:t>
            </w:r>
          </w:p>
        </w:tc>
      </w:tr>
      <w:tr w:rsidR="00377473" w:rsidRPr="00C93EB6" w:rsidTr="00C93EB6">
        <w:trPr>
          <w:tblCellSpacing w:w="0" w:type="dxa"/>
        </w:trPr>
        <w:tc>
          <w:tcPr>
            <w:tcW w:w="4273" w:type="dxa"/>
            <w:tcBorders>
              <w:top w:val="single" w:sz="8" w:space="0" w:color="auto"/>
              <w:left w:val="single" w:sz="8" w:space="0" w:color="auto"/>
              <w:bottom w:val="single" w:sz="8" w:space="0" w:color="auto"/>
              <w:right w:val="single" w:sz="8" w:space="0" w:color="auto"/>
            </w:tcBorders>
            <w:vAlign w:val="center"/>
            <w:hideMark/>
          </w:tcPr>
          <w:p w:rsidR="00377473" w:rsidRPr="00C93EB6" w:rsidRDefault="00377473" w:rsidP="00377473">
            <w:pPr>
              <w:spacing w:before="75" w:after="75" w:line="240" w:lineRule="auto"/>
              <w:ind w:left="105" w:right="105" w:firstLine="37"/>
              <w:textAlignment w:val="top"/>
              <w:rPr>
                <w:rFonts w:ascii="Times New Roman" w:eastAsia="Times New Roman" w:hAnsi="Times New Roman" w:cs="Times New Roman"/>
                <w:sz w:val="18"/>
                <w:szCs w:val="18"/>
                <w:lang w:eastAsia="ru-RU"/>
              </w:rPr>
            </w:pPr>
            <w:r w:rsidRPr="00C93EB6">
              <w:rPr>
                <w:rFonts w:ascii="Times New Roman" w:eastAsia="Times New Roman" w:hAnsi="Times New Roman" w:cs="Times New Roman"/>
                <w:bCs/>
                <w:sz w:val="18"/>
                <w:szCs w:val="18"/>
                <w:lang w:eastAsia="ru-RU"/>
              </w:rPr>
              <w:t>Часто ли Ваш ребенок играет дома?</w:t>
            </w:r>
          </w:p>
        </w:tc>
        <w:tc>
          <w:tcPr>
            <w:tcW w:w="1605" w:type="dxa"/>
            <w:tcBorders>
              <w:top w:val="single" w:sz="8" w:space="0" w:color="auto"/>
              <w:left w:val="single" w:sz="8" w:space="0" w:color="auto"/>
              <w:bottom w:val="single" w:sz="8" w:space="0" w:color="auto"/>
              <w:right w:val="single" w:sz="8" w:space="0" w:color="auto"/>
            </w:tcBorders>
            <w:vAlign w:val="center"/>
            <w:hideMark/>
          </w:tcPr>
          <w:p w:rsidR="00377473" w:rsidRPr="00C93EB6" w:rsidRDefault="00377473" w:rsidP="00377473">
            <w:pPr>
              <w:spacing w:before="75" w:after="75" w:line="240" w:lineRule="auto"/>
              <w:ind w:left="105" w:right="105" w:hanging="52"/>
              <w:jc w:val="center"/>
              <w:textAlignment w:val="top"/>
              <w:rPr>
                <w:rFonts w:ascii="Times New Roman" w:eastAsia="Times New Roman" w:hAnsi="Times New Roman" w:cs="Times New Roman"/>
                <w:sz w:val="18"/>
                <w:szCs w:val="18"/>
                <w:lang w:eastAsia="ru-RU"/>
              </w:rPr>
            </w:pPr>
            <w:r w:rsidRPr="00C93EB6">
              <w:rPr>
                <w:rFonts w:ascii="Times New Roman" w:eastAsia="Times New Roman" w:hAnsi="Times New Roman" w:cs="Times New Roman"/>
                <w:bCs/>
                <w:sz w:val="18"/>
                <w:szCs w:val="18"/>
                <w:lang w:eastAsia="ru-RU"/>
              </w:rPr>
              <w:t>Да</w:t>
            </w:r>
          </w:p>
        </w:tc>
        <w:tc>
          <w:tcPr>
            <w:tcW w:w="1939" w:type="dxa"/>
            <w:tcBorders>
              <w:top w:val="single" w:sz="8" w:space="0" w:color="auto"/>
              <w:left w:val="single" w:sz="8" w:space="0" w:color="auto"/>
              <w:bottom w:val="single" w:sz="8" w:space="0" w:color="auto"/>
              <w:right w:val="single" w:sz="8" w:space="0" w:color="auto"/>
            </w:tcBorders>
            <w:vAlign w:val="center"/>
            <w:hideMark/>
          </w:tcPr>
          <w:p w:rsidR="00377473" w:rsidRPr="00C93EB6" w:rsidRDefault="00377473" w:rsidP="00377473">
            <w:pPr>
              <w:spacing w:before="75" w:after="75" w:line="240" w:lineRule="auto"/>
              <w:ind w:left="105" w:right="105" w:hanging="52"/>
              <w:jc w:val="center"/>
              <w:textAlignment w:val="top"/>
              <w:rPr>
                <w:rFonts w:ascii="Times New Roman" w:eastAsia="Times New Roman" w:hAnsi="Times New Roman" w:cs="Times New Roman"/>
                <w:sz w:val="18"/>
                <w:szCs w:val="18"/>
                <w:lang w:eastAsia="ru-RU"/>
              </w:rPr>
            </w:pPr>
            <w:r w:rsidRPr="00C93EB6">
              <w:rPr>
                <w:rFonts w:ascii="Times New Roman" w:eastAsia="Times New Roman" w:hAnsi="Times New Roman" w:cs="Times New Roman"/>
                <w:bCs/>
                <w:sz w:val="18"/>
                <w:szCs w:val="18"/>
                <w:lang w:eastAsia="ru-RU"/>
              </w:rPr>
              <w:t>нет</w:t>
            </w:r>
          </w:p>
        </w:tc>
        <w:tc>
          <w:tcPr>
            <w:tcW w:w="1701" w:type="dxa"/>
            <w:tcBorders>
              <w:top w:val="single" w:sz="8" w:space="0" w:color="auto"/>
              <w:left w:val="single" w:sz="8" w:space="0" w:color="auto"/>
              <w:bottom w:val="single" w:sz="8" w:space="0" w:color="auto"/>
              <w:right w:val="single" w:sz="8" w:space="0" w:color="auto"/>
            </w:tcBorders>
            <w:vAlign w:val="center"/>
          </w:tcPr>
          <w:p w:rsidR="00377473" w:rsidRPr="00C93EB6" w:rsidRDefault="00C93EB6" w:rsidP="00377473">
            <w:pPr>
              <w:spacing w:before="75" w:after="75" w:line="240" w:lineRule="auto"/>
              <w:ind w:left="105" w:right="105" w:hanging="52"/>
              <w:jc w:val="center"/>
              <w:textAlignment w:val="top"/>
              <w:rPr>
                <w:rFonts w:ascii="Times New Roman" w:eastAsia="Times New Roman" w:hAnsi="Times New Roman" w:cs="Times New Roman"/>
                <w:sz w:val="18"/>
                <w:szCs w:val="18"/>
                <w:lang w:eastAsia="ru-RU"/>
              </w:rPr>
            </w:pPr>
            <w:r w:rsidRPr="00C93EB6">
              <w:rPr>
                <w:rFonts w:ascii="Times New Roman" w:eastAsia="Times New Roman" w:hAnsi="Times New Roman" w:cs="Times New Roman"/>
                <w:sz w:val="18"/>
                <w:szCs w:val="18"/>
                <w:lang w:eastAsia="ru-RU"/>
              </w:rPr>
              <w:t>Свой вариант</w:t>
            </w:r>
          </w:p>
        </w:tc>
      </w:tr>
      <w:tr w:rsidR="00377473" w:rsidRPr="00C93EB6" w:rsidTr="00C93EB6">
        <w:trPr>
          <w:tblCellSpacing w:w="0" w:type="dxa"/>
        </w:trPr>
        <w:tc>
          <w:tcPr>
            <w:tcW w:w="4273" w:type="dxa"/>
            <w:tcBorders>
              <w:top w:val="single" w:sz="8" w:space="0" w:color="auto"/>
              <w:left w:val="single" w:sz="8" w:space="0" w:color="auto"/>
              <w:bottom w:val="single" w:sz="8" w:space="0" w:color="auto"/>
              <w:right w:val="single" w:sz="8" w:space="0" w:color="auto"/>
            </w:tcBorders>
            <w:vAlign w:val="center"/>
            <w:hideMark/>
          </w:tcPr>
          <w:p w:rsidR="00377473" w:rsidRPr="00C93EB6" w:rsidRDefault="00377473" w:rsidP="00377473">
            <w:pPr>
              <w:spacing w:before="75" w:after="75" w:line="240" w:lineRule="auto"/>
              <w:ind w:left="105" w:right="105" w:firstLine="37"/>
              <w:textAlignment w:val="top"/>
              <w:rPr>
                <w:rFonts w:ascii="Times New Roman" w:eastAsia="Times New Roman" w:hAnsi="Times New Roman" w:cs="Times New Roman"/>
                <w:sz w:val="18"/>
                <w:szCs w:val="18"/>
                <w:lang w:eastAsia="ru-RU"/>
              </w:rPr>
            </w:pPr>
            <w:r w:rsidRPr="00C93EB6">
              <w:rPr>
                <w:rFonts w:ascii="Times New Roman" w:eastAsia="Times New Roman" w:hAnsi="Times New Roman" w:cs="Times New Roman"/>
                <w:bCs/>
                <w:sz w:val="18"/>
                <w:szCs w:val="18"/>
                <w:lang w:eastAsia="ru-RU"/>
              </w:rPr>
              <w:t>Знаете ли вы, какие игрушки наиболее интересны вашему ребенку?</w:t>
            </w:r>
          </w:p>
        </w:tc>
        <w:tc>
          <w:tcPr>
            <w:tcW w:w="1605" w:type="dxa"/>
            <w:tcBorders>
              <w:top w:val="single" w:sz="8" w:space="0" w:color="auto"/>
              <w:left w:val="single" w:sz="8" w:space="0" w:color="auto"/>
              <w:bottom w:val="single" w:sz="8" w:space="0" w:color="auto"/>
              <w:right w:val="single" w:sz="8" w:space="0" w:color="auto"/>
            </w:tcBorders>
            <w:vAlign w:val="center"/>
            <w:hideMark/>
          </w:tcPr>
          <w:p w:rsidR="00377473" w:rsidRPr="00C93EB6" w:rsidRDefault="00377473" w:rsidP="00377473">
            <w:pPr>
              <w:spacing w:before="75" w:after="75" w:line="240" w:lineRule="auto"/>
              <w:ind w:left="105" w:right="105" w:hanging="52"/>
              <w:jc w:val="center"/>
              <w:textAlignment w:val="top"/>
              <w:rPr>
                <w:rFonts w:ascii="Times New Roman" w:eastAsia="Times New Roman" w:hAnsi="Times New Roman" w:cs="Times New Roman"/>
                <w:sz w:val="18"/>
                <w:szCs w:val="18"/>
                <w:lang w:eastAsia="ru-RU"/>
              </w:rPr>
            </w:pPr>
            <w:r w:rsidRPr="00C93EB6">
              <w:rPr>
                <w:rFonts w:ascii="Times New Roman" w:eastAsia="Times New Roman" w:hAnsi="Times New Roman" w:cs="Times New Roman"/>
                <w:bCs/>
                <w:sz w:val="18"/>
                <w:szCs w:val="18"/>
                <w:lang w:eastAsia="ru-RU"/>
              </w:rPr>
              <w:t>да</w:t>
            </w:r>
          </w:p>
        </w:tc>
        <w:tc>
          <w:tcPr>
            <w:tcW w:w="1939" w:type="dxa"/>
            <w:tcBorders>
              <w:top w:val="single" w:sz="8" w:space="0" w:color="auto"/>
              <w:left w:val="single" w:sz="8" w:space="0" w:color="auto"/>
              <w:bottom w:val="single" w:sz="8" w:space="0" w:color="auto"/>
              <w:right w:val="single" w:sz="8" w:space="0" w:color="auto"/>
            </w:tcBorders>
            <w:vAlign w:val="center"/>
            <w:hideMark/>
          </w:tcPr>
          <w:p w:rsidR="00377473" w:rsidRPr="00C93EB6" w:rsidRDefault="00377473" w:rsidP="00377473">
            <w:pPr>
              <w:spacing w:before="75" w:after="75" w:line="240" w:lineRule="auto"/>
              <w:ind w:left="105" w:right="105" w:hanging="52"/>
              <w:jc w:val="center"/>
              <w:textAlignment w:val="top"/>
              <w:rPr>
                <w:rFonts w:ascii="Times New Roman" w:eastAsia="Times New Roman" w:hAnsi="Times New Roman" w:cs="Times New Roman"/>
                <w:sz w:val="18"/>
                <w:szCs w:val="18"/>
                <w:lang w:eastAsia="ru-RU"/>
              </w:rPr>
            </w:pPr>
            <w:r w:rsidRPr="00C93EB6">
              <w:rPr>
                <w:rFonts w:ascii="Times New Roman" w:eastAsia="Times New Roman" w:hAnsi="Times New Roman" w:cs="Times New Roman"/>
                <w:bCs/>
                <w:sz w:val="18"/>
                <w:szCs w:val="18"/>
                <w:lang w:eastAsia="ru-RU"/>
              </w:rPr>
              <w:t>нет</w:t>
            </w:r>
          </w:p>
        </w:tc>
        <w:tc>
          <w:tcPr>
            <w:tcW w:w="1701" w:type="dxa"/>
            <w:tcBorders>
              <w:top w:val="single" w:sz="8" w:space="0" w:color="auto"/>
              <w:left w:val="single" w:sz="8" w:space="0" w:color="auto"/>
              <w:bottom w:val="single" w:sz="8" w:space="0" w:color="auto"/>
              <w:right w:val="single" w:sz="8" w:space="0" w:color="auto"/>
            </w:tcBorders>
            <w:vAlign w:val="center"/>
          </w:tcPr>
          <w:p w:rsidR="00377473" w:rsidRPr="00C93EB6" w:rsidRDefault="00377473" w:rsidP="00377473">
            <w:pPr>
              <w:spacing w:before="75" w:after="75" w:line="240" w:lineRule="auto"/>
              <w:ind w:left="105" w:right="105" w:hanging="52"/>
              <w:jc w:val="center"/>
              <w:textAlignment w:val="top"/>
              <w:rPr>
                <w:rFonts w:ascii="Times New Roman" w:eastAsia="Times New Roman" w:hAnsi="Times New Roman" w:cs="Times New Roman"/>
                <w:sz w:val="18"/>
                <w:szCs w:val="18"/>
                <w:lang w:eastAsia="ru-RU"/>
              </w:rPr>
            </w:pPr>
          </w:p>
        </w:tc>
      </w:tr>
      <w:tr w:rsidR="00377473" w:rsidRPr="00C93EB6" w:rsidTr="00C93EB6">
        <w:trPr>
          <w:tblCellSpacing w:w="0" w:type="dxa"/>
        </w:trPr>
        <w:tc>
          <w:tcPr>
            <w:tcW w:w="4273" w:type="dxa"/>
            <w:tcBorders>
              <w:top w:val="single" w:sz="8" w:space="0" w:color="auto"/>
              <w:left w:val="single" w:sz="8" w:space="0" w:color="auto"/>
              <w:bottom w:val="single" w:sz="8" w:space="0" w:color="auto"/>
              <w:right w:val="single" w:sz="8" w:space="0" w:color="auto"/>
            </w:tcBorders>
            <w:vAlign w:val="center"/>
            <w:hideMark/>
          </w:tcPr>
          <w:p w:rsidR="00377473" w:rsidRPr="00C93EB6" w:rsidRDefault="00377473" w:rsidP="00377473">
            <w:pPr>
              <w:spacing w:before="75" w:after="75" w:line="240" w:lineRule="auto"/>
              <w:ind w:left="105" w:right="105" w:firstLine="37"/>
              <w:textAlignment w:val="top"/>
              <w:rPr>
                <w:rFonts w:ascii="Times New Roman" w:eastAsia="Times New Roman" w:hAnsi="Times New Roman" w:cs="Times New Roman"/>
                <w:sz w:val="18"/>
                <w:szCs w:val="18"/>
                <w:lang w:eastAsia="ru-RU"/>
              </w:rPr>
            </w:pPr>
            <w:r w:rsidRPr="00C93EB6">
              <w:rPr>
                <w:rFonts w:ascii="Times New Roman" w:eastAsia="Times New Roman" w:hAnsi="Times New Roman" w:cs="Times New Roman"/>
                <w:bCs/>
                <w:sz w:val="18"/>
                <w:szCs w:val="18"/>
                <w:lang w:eastAsia="ru-RU"/>
              </w:rPr>
              <w:t>Разрешаете ли Вы играть ребенку в какие-то интересные для него игры, но которые не нравятся вам?</w:t>
            </w:r>
          </w:p>
        </w:tc>
        <w:tc>
          <w:tcPr>
            <w:tcW w:w="1605" w:type="dxa"/>
            <w:tcBorders>
              <w:top w:val="single" w:sz="8" w:space="0" w:color="auto"/>
              <w:left w:val="single" w:sz="8" w:space="0" w:color="auto"/>
              <w:bottom w:val="single" w:sz="8" w:space="0" w:color="auto"/>
              <w:right w:val="single" w:sz="8" w:space="0" w:color="auto"/>
            </w:tcBorders>
            <w:vAlign w:val="center"/>
            <w:hideMark/>
          </w:tcPr>
          <w:p w:rsidR="00377473" w:rsidRPr="00C93EB6" w:rsidRDefault="00377473" w:rsidP="00377473">
            <w:pPr>
              <w:spacing w:before="75" w:after="75" w:line="240" w:lineRule="auto"/>
              <w:ind w:left="105" w:right="105" w:hanging="52"/>
              <w:jc w:val="center"/>
              <w:textAlignment w:val="top"/>
              <w:rPr>
                <w:rFonts w:ascii="Times New Roman" w:eastAsia="Times New Roman" w:hAnsi="Times New Roman" w:cs="Times New Roman"/>
                <w:sz w:val="18"/>
                <w:szCs w:val="18"/>
                <w:lang w:eastAsia="ru-RU"/>
              </w:rPr>
            </w:pPr>
            <w:r w:rsidRPr="00C93EB6">
              <w:rPr>
                <w:rFonts w:ascii="Times New Roman" w:eastAsia="Times New Roman" w:hAnsi="Times New Roman" w:cs="Times New Roman"/>
                <w:bCs/>
                <w:sz w:val="18"/>
                <w:szCs w:val="18"/>
                <w:lang w:eastAsia="ru-RU"/>
              </w:rPr>
              <w:t>да</w:t>
            </w:r>
          </w:p>
        </w:tc>
        <w:tc>
          <w:tcPr>
            <w:tcW w:w="1939" w:type="dxa"/>
            <w:tcBorders>
              <w:top w:val="single" w:sz="8" w:space="0" w:color="auto"/>
              <w:left w:val="single" w:sz="8" w:space="0" w:color="auto"/>
              <w:bottom w:val="single" w:sz="8" w:space="0" w:color="auto"/>
              <w:right w:val="single" w:sz="8" w:space="0" w:color="auto"/>
            </w:tcBorders>
            <w:vAlign w:val="center"/>
            <w:hideMark/>
          </w:tcPr>
          <w:p w:rsidR="00377473" w:rsidRPr="00C93EB6" w:rsidRDefault="00377473" w:rsidP="00377473">
            <w:pPr>
              <w:spacing w:before="75" w:after="75" w:line="240" w:lineRule="auto"/>
              <w:ind w:left="105" w:right="105" w:hanging="52"/>
              <w:jc w:val="center"/>
              <w:textAlignment w:val="top"/>
              <w:rPr>
                <w:rFonts w:ascii="Times New Roman" w:eastAsia="Times New Roman" w:hAnsi="Times New Roman" w:cs="Times New Roman"/>
                <w:sz w:val="18"/>
                <w:szCs w:val="18"/>
                <w:lang w:eastAsia="ru-RU"/>
              </w:rPr>
            </w:pPr>
            <w:r w:rsidRPr="00C93EB6">
              <w:rPr>
                <w:rFonts w:ascii="Times New Roman" w:eastAsia="Times New Roman" w:hAnsi="Times New Roman" w:cs="Times New Roman"/>
                <w:bCs/>
                <w:sz w:val="18"/>
                <w:szCs w:val="18"/>
                <w:lang w:eastAsia="ru-RU"/>
              </w:rPr>
              <w:t>нет</w:t>
            </w:r>
          </w:p>
        </w:tc>
        <w:tc>
          <w:tcPr>
            <w:tcW w:w="1701" w:type="dxa"/>
            <w:tcBorders>
              <w:top w:val="single" w:sz="8" w:space="0" w:color="auto"/>
              <w:left w:val="single" w:sz="8" w:space="0" w:color="auto"/>
              <w:bottom w:val="single" w:sz="8" w:space="0" w:color="auto"/>
              <w:right w:val="single" w:sz="8" w:space="0" w:color="auto"/>
            </w:tcBorders>
            <w:vAlign w:val="center"/>
          </w:tcPr>
          <w:p w:rsidR="00377473" w:rsidRPr="00C93EB6" w:rsidRDefault="00377473" w:rsidP="00377473">
            <w:pPr>
              <w:spacing w:before="75" w:after="75" w:line="240" w:lineRule="auto"/>
              <w:ind w:left="105" w:right="105" w:hanging="52"/>
              <w:jc w:val="center"/>
              <w:textAlignment w:val="top"/>
              <w:rPr>
                <w:rFonts w:ascii="Times New Roman" w:eastAsia="Times New Roman" w:hAnsi="Times New Roman" w:cs="Times New Roman"/>
                <w:sz w:val="18"/>
                <w:szCs w:val="18"/>
                <w:lang w:eastAsia="ru-RU"/>
              </w:rPr>
            </w:pPr>
          </w:p>
        </w:tc>
      </w:tr>
      <w:tr w:rsidR="00377473" w:rsidRPr="00C93EB6" w:rsidTr="00C93EB6">
        <w:trPr>
          <w:tblCellSpacing w:w="0" w:type="dxa"/>
        </w:trPr>
        <w:tc>
          <w:tcPr>
            <w:tcW w:w="4273" w:type="dxa"/>
            <w:tcBorders>
              <w:top w:val="single" w:sz="8" w:space="0" w:color="auto"/>
              <w:left w:val="single" w:sz="8" w:space="0" w:color="auto"/>
              <w:bottom w:val="single" w:sz="8" w:space="0" w:color="auto"/>
              <w:right w:val="single" w:sz="8" w:space="0" w:color="auto"/>
            </w:tcBorders>
            <w:vAlign w:val="center"/>
            <w:hideMark/>
          </w:tcPr>
          <w:p w:rsidR="00377473" w:rsidRPr="00C93EB6" w:rsidRDefault="00377473" w:rsidP="00377473">
            <w:pPr>
              <w:spacing w:before="75" w:after="75" w:line="240" w:lineRule="auto"/>
              <w:ind w:left="105" w:right="105" w:firstLine="37"/>
              <w:textAlignment w:val="top"/>
              <w:rPr>
                <w:rFonts w:ascii="Times New Roman" w:eastAsia="Times New Roman" w:hAnsi="Times New Roman" w:cs="Times New Roman"/>
                <w:sz w:val="18"/>
                <w:szCs w:val="18"/>
                <w:lang w:eastAsia="ru-RU"/>
              </w:rPr>
            </w:pPr>
            <w:r w:rsidRPr="00C93EB6">
              <w:rPr>
                <w:rFonts w:ascii="Times New Roman" w:eastAsia="Times New Roman" w:hAnsi="Times New Roman" w:cs="Times New Roman"/>
                <w:bCs/>
                <w:sz w:val="18"/>
                <w:szCs w:val="18"/>
                <w:lang w:eastAsia="ru-RU"/>
              </w:rPr>
              <w:t>Сколько времени в день играет Ваш ребенок самостоятельно?</w:t>
            </w:r>
          </w:p>
        </w:tc>
        <w:tc>
          <w:tcPr>
            <w:tcW w:w="1605" w:type="dxa"/>
            <w:tcBorders>
              <w:top w:val="single" w:sz="8" w:space="0" w:color="auto"/>
              <w:left w:val="single" w:sz="8" w:space="0" w:color="auto"/>
              <w:bottom w:val="single" w:sz="8" w:space="0" w:color="auto"/>
              <w:right w:val="single" w:sz="8" w:space="0" w:color="auto"/>
            </w:tcBorders>
            <w:vAlign w:val="center"/>
            <w:hideMark/>
          </w:tcPr>
          <w:p w:rsidR="00377473" w:rsidRPr="00C93EB6" w:rsidRDefault="00377473" w:rsidP="00377473">
            <w:pPr>
              <w:spacing w:before="75" w:after="75" w:line="240" w:lineRule="auto"/>
              <w:ind w:left="105" w:right="105" w:hanging="52"/>
              <w:jc w:val="center"/>
              <w:textAlignment w:val="top"/>
              <w:rPr>
                <w:rFonts w:ascii="Times New Roman" w:eastAsia="Times New Roman" w:hAnsi="Times New Roman" w:cs="Times New Roman"/>
                <w:sz w:val="18"/>
                <w:szCs w:val="18"/>
                <w:lang w:eastAsia="ru-RU"/>
              </w:rPr>
            </w:pPr>
            <w:r w:rsidRPr="00C93EB6">
              <w:rPr>
                <w:rFonts w:ascii="Times New Roman" w:eastAsia="Times New Roman" w:hAnsi="Times New Roman" w:cs="Times New Roman"/>
                <w:bCs/>
                <w:sz w:val="18"/>
                <w:szCs w:val="18"/>
                <w:lang w:eastAsia="ru-RU"/>
              </w:rPr>
              <w:t>Меньше 1 часа</w:t>
            </w:r>
          </w:p>
        </w:tc>
        <w:tc>
          <w:tcPr>
            <w:tcW w:w="1939" w:type="dxa"/>
            <w:tcBorders>
              <w:top w:val="single" w:sz="8" w:space="0" w:color="auto"/>
              <w:left w:val="single" w:sz="8" w:space="0" w:color="auto"/>
              <w:bottom w:val="single" w:sz="8" w:space="0" w:color="auto"/>
              <w:right w:val="single" w:sz="8" w:space="0" w:color="auto"/>
            </w:tcBorders>
            <w:vAlign w:val="center"/>
            <w:hideMark/>
          </w:tcPr>
          <w:p w:rsidR="00377473" w:rsidRPr="00C93EB6" w:rsidRDefault="00377473" w:rsidP="00377473">
            <w:pPr>
              <w:spacing w:before="75" w:after="75" w:line="240" w:lineRule="auto"/>
              <w:ind w:left="105" w:right="105" w:hanging="52"/>
              <w:jc w:val="center"/>
              <w:textAlignment w:val="top"/>
              <w:rPr>
                <w:rFonts w:ascii="Times New Roman" w:eastAsia="Times New Roman" w:hAnsi="Times New Roman" w:cs="Times New Roman"/>
                <w:sz w:val="18"/>
                <w:szCs w:val="18"/>
                <w:lang w:eastAsia="ru-RU"/>
              </w:rPr>
            </w:pPr>
            <w:r w:rsidRPr="00C93EB6">
              <w:rPr>
                <w:rFonts w:ascii="Times New Roman" w:eastAsia="Times New Roman" w:hAnsi="Times New Roman" w:cs="Times New Roman"/>
                <w:bCs/>
                <w:sz w:val="18"/>
                <w:szCs w:val="18"/>
                <w:lang w:eastAsia="ru-RU"/>
              </w:rPr>
              <w:t>От 1  до 2 часов</w:t>
            </w:r>
          </w:p>
        </w:tc>
        <w:tc>
          <w:tcPr>
            <w:tcW w:w="1701" w:type="dxa"/>
            <w:tcBorders>
              <w:top w:val="single" w:sz="8" w:space="0" w:color="auto"/>
              <w:left w:val="single" w:sz="8" w:space="0" w:color="auto"/>
              <w:bottom w:val="single" w:sz="8" w:space="0" w:color="auto"/>
              <w:right w:val="single" w:sz="8" w:space="0" w:color="auto"/>
            </w:tcBorders>
            <w:vAlign w:val="center"/>
          </w:tcPr>
          <w:p w:rsidR="00377473" w:rsidRPr="00C93EB6" w:rsidRDefault="00377473" w:rsidP="00377473">
            <w:pPr>
              <w:spacing w:before="75" w:after="75" w:line="240" w:lineRule="auto"/>
              <w:ind w:left="105" w:right="105" w:hanging="52"/>
              <w:jc w:val="center"/>
              <w:textAlignment w:val="top"/>
              <w:rPr>
                <w:rFonts w:ascii="Times New Roman" w:eastAsia="Times New Roman" w:hAnsi="Times New Roman" w:cs="Times New Roman"/>
                <w:sz w:val="18"/>
                <w:szCs w:val="18"/>
                <w:lang w:eastAsia="ru-RU"/>
              </w:rPr>
            </w:pPr>
          </w:p>
        </w:tc>
      </w:tr>
      <w:tr w:rsidR="00377473" w:rsidRPr="00C93EB6" w:rsidTr="00C93EB6">
        <w:trPr>
          <w:tblCellSpacing w:w="0" w:type="dxa"/>
        </w:trPr>
        <w:tc>
          <w:tcPr>
            <w:tcW w:w="4273" w:type="dxa"/>
            <w:tcBorders>
              <w:top w:val="single" w:sz="8" w:space="0" w:color="auto"/>
              <w:left w:val="single" w:sz="8" w:space="0" w:color="auto"/>
              <w:bottom w:val="single" w:sz="8" w:space="0" w:color="auto"/>
              <w:right w:val="single" w:sz="8" w:space="0" w:color="auto"/>
            </w:tcBorders>
            <w:vAlign w:val="center"/>
            <w:hideMark/>
          </w:tcPr>
          <w:p w:rsidR="00377473" w:rsidRPr="00C93EB6" w:rsidRDefault="00377473" w:rsidP="00377473">
            <w:pPr>
              <w:spacing w:before="75" w:after="75" w:line="240" w:lineRule="auto"/>
              <w:ind w:left="105" w:right="105" w:firstLine="37"/>
              <w:textAlignment w:val="top"/>
              <w:rPr>
                <w:rFonts w:ascii="Times New Roman" w:eastAsia="Times New Roman" w:hAnsi="Times New Roman" w:cs="Times New Roman"/>
                <w:sz w:val="18"/>
                <w:szCs w:val="18"/>
                <w:lang w:eastAsia="ru-RU"/>
              </w:rPr>
            </w:pPr>
            <w:r w:rsidRPr="00C93EB6">
              <w:rPr>
                <w:rFonts w:ascii="Times New Roman" w:eastAsia="Times New Roman" w:hAnsi="Times New Roman" w:cs="Times New Roman"/>
                <w:bCs/>
                <w:sz w:val="18"/>
                <w:szCs w:val="18"/>
                <w:lang w:eastAsia="ru-RU"/>
              </w:rPr>
              <w:t>Как часто Вы предлагаете ребенку новый для него игровой сюжет или он сам его предлагает</w:t>
            </w:r>
          </w:p>
        </w:tc>
        <w:tc>
          <w:tcPr>
            <w:tcW w:w="1605" w:type="dxa"/>
            <w:tcBorders>
              <w:top w:val="single" w:sz="8" w:space="0" w:color="auto"/>
              <w:left w:val="single" w:sz="8" w:space="0" w:color="auto"/>
              <w:bottom w:val="single" w:sz="8" w:space="0" w:color="auto"/>
              <w:right w:val="single" w:sz="8" w:space="0" w:color="auto"/>
            </w:tcBorders>
            <w:vAlign w:val="center"/>
            <w:hideMark/>
          </w:tcPr>
          <w:p w:rsidR="00377473" w:rsidRPr="00C93EB6" w:rsidRDefault="00377473" w:rsidP="00377473">
            <w:pPr>
              <w:spacing w:before="75" w:after="75" w:line="240" w:lineRule="auto"/>
              <w:ind w:left="105" w:right="105" w:hanging="52"/>
              <w:jc w:val="center"/>
              <w:textAlignment w:val="top"/>
              <w:rPr>
                <w:rFonts w:ascii="Times New Roman" w:eastAsia="Times New Roman" w:hAnsi="Times New Roman" w:cs="Times New Roman"/>
                <w:sz w:val="18"/>
                <w:szCs w:val="18"/>
                <w:lang w:eastAsia="ru-RU"/>
              </w:rPr>
            </w:pPr>
            <w:r w:rsidRPr="00C93EB6">
              <w:rPr>
                <w:rFonts w:ascii="Times New Roman" w:eastAsia="Times New Roman" w:hAnsi="Times New Roman" w:cs="Times New Roman"/>
                <w:bCs/>
                <w:sz w:val="18"/>
                <w:szCs w:val="18"/>
                <w:lang w:eastAsia="ru-RU"/>
              </w:rPr>
              <w:t>Предлагаю я, по мере надобности</w:t>
            </w:r>
          </w:p>
        </w:tc>
        <w:tc>
          <w:tcPr>
            <w:tcW w:w="1939" w:type="dxa"/>
            <w:tcBorders>
              <w:top w:val="single" w:sz="8" w:space="0" w:color="auto"/>
              <w:left w:val="single" w:sz="8" w:space="0" w:color="auto"/>
              <w:bottom w:val="single" w:sz="8" w:space="0" w:color="auto"/>
              <w:right w:val="single" w:sz="8" w:space="0" w:color="auto"/>
            </w:tcBorders>
            <w:vAlign w:val="center"/>
            <w:hideMark/>
          </w:tcPr>
          <w:p w:rsidR="00377473" w:rsidRPr="00C93EB6" w:rsidRDefault="00377473" w:rsidP="00377473">
            <w:pPr>
              <w:spacing w:before="75" w:after="75" w:line="240" w:lineRule="auto"/>
              <w:ind w:left="105" w:right="105" w:hanging="52"/>
              <w:jc w:val="center"/>
              <w:textAlignment w:val="top"/>
              <w:rPr>
                <w:rFonts w:ascii="Times New Roman" w:eastAsia="Times New Roman" w:hAnsi="Times New Roman" w:cs="Times New Roman"/>
                <w:sz w:val="18"/>
                <w:szCs w:val="18"/>
                <w:lang w:eastAsia="ru-RU"/>
              </w:rPr>
            </w:pPr>
            <w:r w:rsidRPr="00C93EB6">
              <w:rPr>
                <w:rFonts w:ascii="Times New Roman" w:eastAsia="Times New Roman" w:hAnsi="Times New Roman" w:cs="Times New Roman"/>
                <w:bCs/>
                <w:sz w:val="18"/>
                <w:szCs w:val="18"/>
                <w:lang w:eastAsia="ru-RU"/>
              </w:rPr>
              <w:t>Выбирает самостоятельно</w:t>
            </w:r>
          </w:p>
        </w:tc>
        <w:tc>
          <w:tcPr>
            <w:tcW w:w="1701" w:type="dxa"/>
            <w:tcBorders>
              <w:top w:val="single" w:sz="8" w:space="0" w:color="auto"/>
              <w:left w:val="single" w:sz="8" w:space="0" w:color="auto"/>
              <w:bottom w:val="single" w:sz="8" w:space="0" w:color="auto"/>
              <w:right w:val="single" w:sz="8" w:space="0" w:color="auto"/>
            </w:tcBorders>
            <w:vAlign w:val="center"/>
          </w:tcPr>
          <w:p w:rsidR="00377473" w:rsidRPr="00C93EB6" w:rsidRDefault="00377473" w:rsidP="00377473">
            <w:pPr>
              <w:spacing w:before="75" w:after="75" w:line="240" w:lineRule="auto"/>
              <w:ind w:left="105" w:right="105" w:hanging="52"/>
              <w:jc w:val="center"/>
              <w:textAlignment w:val="top"/>
              <w:rPr>
                <w:rFonts w:ascii="Times New Roman" w:eastAsia="Times New Roman" w:hAnsi="Times New Roman" w:cs="Times New Roman"/>
                <w:sz w:val="18"/>
                <w:szCs w:val="18"/>
                <w:lang w:eastAsia="ru-RU"/>
              </w:rPr>
            </w:pPr>
          </w:p>
        </w:tc>
      </w:tr>
      <w:tr w:rsidR="00377473" w:rsidRPr="00C93EB6" w:rsidTr="00C93EB6">
        <w:trPr>
          <w:tblCellSpacing w:w="0" w:type="dxa"/>
        </w:trPr>
        <w:tc>
          <w:tcPr>
            <w:tcW w:w="4273" w:type="dxa"/>
            <w:tcBorders>
              <w:top w:val="single" w:sz="8" w:space="0" w:color="auto"/>
              <w:left w:val="single" w:sz="8" w:space="0" w:color="auto"/>
              <w:bottom w:val="single" w:sz="8" w:space="0" w:color="auto"/>
              <w:right w:val="single" w:sz="8" w:space="0" w:color="auto"/>
            </w:tcBorders>
            <w:vAlign w:val="center"/>
            <w:hideMark/>
          </w:tcPr>
          <w:p w:rsidR="00377473" w:rsidRPr="00C93EB6" w:rsidRDefault="00377473" w:rsidP="00377473">
            <w:pPr>
              <w:spacing w:before="75" w:after="75" w:line="240" w:lineRule="auto"/>
              <w:ind w:left="105" w:right="105" w:firstLine="37"/>
              <w:textAlignment w:val="top"/>
              <w:rPr>
                <w:rFonts w:ascii="Times New Roman" w:eastAsia="Times New Roman" w:hAnsi="Times New Roman" w:cs="Times New Roman"/>
                <w:sz w:val="18"/>
                <w:szCs w:val="18"/>
                <w:lang w:eastAsia="ru-RU"/>
              </w:rPr>
            </w:pPr>
            <w:r w:rsidRPr="00C93EB6">
              <w:rPr>
                <w:rFonts w:ascii="Times New Roman" w:eastAsia="Times New Roman" w:hAnsi="Times New Roman" w:cs="Times New Roman"/>
                <w:bCs/>
                <w:sz w:val="18"/>
                <w:szCs w:val="18"/>
                <w:lang w:eastAsia="ru-RU"/>
              </w:rPr>
              <w:t>Откуда, на Ваш взгляд, появляются игровые сюжеты ребенка?</w:t>
            </w:r>
          </w:p>
        </w:tc>
        <w:tc>
          <w:tcPr>
            <w:tcW w:w="1605" w:type="dxa"/>
            <w:tcBorders>
              <w:top w:val="single" w:sz="8" w:space="0" w:color="auto"/>
              <w:left w:val="single" w:sz="8" w:space="0" w:color="auto"/>
              <w:bottom w:val="single" w:sz="8" w:space="0" w:color="auto"/>
              <w:right w:val="single" w:sz="8" w:space="0" w:color="auto"/>
            </w:tcBorders>
            <w:vAlign w:val="center"/>
            <w:hideMark/>
          </w:tcPr>
          <w:p w:rsidR="00377473" w:rsidRPr="00C93EB6" w:rsidRDefault="00377473" w:rsidP="00377473">
            <w:pPr>
              <w:spacing w:before="75" w:after="75" w:line="240" w:lineRule="auto"/>
              <w:ind w:left="105" w:right="105" w:hanging="52"/>
              <w:jc w:val="center"/>
              <w:textAlignment w:val="top"/>
              <w:rPr>
                <w:rFonts w:ascii="Times New Roman" w:eastAsia="Times New Roman" w:hAnsi="Times New Roman" w:cs="Times New Roman"/>
                <w:sz w:val="18"/>
                <w:szCs w:val="18"/>
                <w:lang w:eastAsia="ru-RU"/>
              </w:rPr>
            </w:pPr>
            <w:r w:rsidRPr="00C93EB6">
              <w:rPr>
                <w:rFonts w:ascii="Times New Roman" w:eastAsia="Times New Roman" w:hAnsi="Times New Roman" w:cs="Times New Roman"/>
                <w:bCs/>
                <w:sz w:val="18"/>
                <w:szCs w:val="18"/>
                <w:lang w:eastAsia="ru-RU"/>
              </w:rPr>
              <w:t>Из игр детского сада</w:t>
            </w:r>
          </w:p>
        </w:tc>
        <w:tc>
          <w:tcPr>
            <w:tcW w:w="1939" w:type="dxa"/>
            <w:tcBorders>
              <w:top w:val="single" w:sz="8" w:space="0" w:color="auto"/>
              <w:left w:val="single" w:sz="8" w:space="0" w:color="auto"/>
              <w:bottom w:val="single" w:sz="8" w:space="0" w:color="auto"/>
              <w:right w:val="single" w:sz="8" w:space="0" w:color="auto"/>
            </w:tcBorders>
            <w:vAlign w:val="center"/>
            <w:hideMark/>
          </w:tcPr>
          <w:p w:rsidR="00377473" w:rsidRPr="00C93EB6" w:rsidRDefault="00377473" w:rsidP="00377473">
            <w:pPr>
              <w:spacing w:before="75" w:after="75" w:line="240" w:lineRule="auto"/>
              <w:ind w:left="105" w:right="105" w:hanging="52"/>
              <w:jc w:val="center"/>
              <w:textAlignment w:val="top"/>
              <w:rPr>
                <w:rFonts w:ascii="Times New Roman" w:eastAsia="Times New Roman" w:hAnsi="Times New Roman" w:cs="Times New Roman"/>
                <w:sz w:val="18"/>
                <w:szCs w:val="18"/>
                <w:lang w:eastAsia="ru-RU"/>
              </w:rPr>
            </w:pPr>
            <w:r w:rsidRPr="00C93EB6">
              <w:rPr>
                <w:rFonts w:ascii="Times New Roman" w:eastAsia="Times New Roman" w:hAnsi="Times New Roman" w:cs="Times New Roman"/>
                <w:bCs/>
                <w:sz w:val="18"/>
                <w:szCs w:val="18"/>
                <w:lang w:eastAsia="ru-RU"/>
              </w:rPr>
              <w:t>Телевидения и компьютерных игр</w:t>
            </w:r>
          </w:p>
        </w:tc>
        <w:tc>
          <w:tcPr>
            <w:tcW w:w="1701" w:type="dxa"/>
            <w:tcBorders>
              <w:top w:val="single" w:sz="8" w:space="0" w:color="auto"/>
              <w:left w:val="single" w:sz="8" w:space="0" w:color="auto"/>
              <w:bottom w:val="single" w:sz="8" w:space="0" w:color="auto"/>
              <w:right w:val="single" w:sz="8" w:space="0" w:color="auto"/>
            </w:tcBorders>
            <w:vAlign w:val="center"/>
          </w:tcPr>
          <w:p w:rsidR="00377473" w:rsidRPr="00C93EB6" w:rsidRDefault="00377473" w:rsidP="00377473">
            <w:pPr>
              <w:spacing w:before="75" w:after="75" w:line="240" w:lineRule="auto"/>
              <w:ind w:left="105" w:right="105" w:hanging="52"/>
              <w:jc w:val="center"/>
              <w:textAlignment w:val="top"/>
              <w:rPr>
                <w:rFonts w:ascii="Times New Roman" w:eastAsia="Times New Roman" w:hAnsi="Times New Roman" w:cs="Times New Roman"/>
                <w:sz w:val="18"/>
                <w:szCs w:val="18"/>
                <w:lang w:eastAsia="ru-RU"/>
              </w:rPr>
            </w:pPr>
          </w:p>
        </w:tc>
      </w:tr>
      <w:tr w:rsidR="00377473" w:rsidRPr="00C93EB6" w:rsidTr="00C93EB6">
        <w:trPr>
          <w:tblCellSpacing w:w="0" w:type="dxa"/>
        </w:trPr>
        <w:tc>
          <w:tcPr>
            <w:tcW w:w="4273" w:type="dxa"/>
            <w:tcBorders>
              <w:top w:val="single" w:sz="8" w:space="0" w:color="auto"/>
              <w:left w:val="single" w:sz="8" w:space="0" w:color="auto"/>
              <w:bottom w:val="single" w:sz="8" w:space="0" w:color="auto"/>
              <w:right w:val="single" w:sz="8" w:space="0" w:color="auto"/>
            </w:tcBorders>
            <w:vAlign w:val="center"/>
            <w:hideMark/>
          </w:tcPr>
          <w:p w:rsidR="00377473" w:rsidRPr="00C93EB6" w:rsidRDefault="00377473" w:rsidP="00377473">
            <w:pPr>
              <w:spacing w:before="75" w:after="75" w:line="240" w:lineRule="auto"/>
              <w:ind w:left="105" w:right="105" w:firstLine="37"/>
              <w:textAlignment w:val="top"/>
              <w:rPr>
                <w:rFonts w:ascii="Times New Roman" w:eastAsia="Times New Roman" w:hAnsi="Times New Roman" w:cs="Times New Roman"/>
                <w:sz w:val="18"/>
                <w:szCs w:val="18"/>
                <w:lang w:eastAsia="ru-RU"/>
              </w:rPr>
            </w:pPr>
            <w:r w:rsidRPr="00C93EB6">
              <w:rPr>
                <w:rFonts w:ascii="Times New Roman" w:eastAsia="Times New Roman" w:hAnsi="Times New Roman" w:cs="Times New Roman"/>
                <w:bCs/>
                <w:sz w:val="18"/>
                <w:szCs w:val="18"/>
                <w:lang w:eastAsia="ru-RU"/>
              </w:rPr>
              <w:t>В какие игры чаще всего играет ваш ребенок</w:t>
            </w:r>
          </w:p>
        </w:tc>
        <w:tc>
          <w:tcPr>
            <w:tcW w:w="1605" w:type="dxa"/>
            <w:tcBorders>
              <w:top w:val="single" w:sz="8" w:space="0" w:color="auto"/>
              <w:left w:val="single" w:sz="8" w:space="0" w:color="auto"/>
              <w:bottom w:val="single" w:sz="8" w:space="0" w:color="auto"/>
              <w:right w:val="single" w:sz="8" w:space="0" w:color="auto"/>
            </w:tcBorders>
            <w:vAlign w:val="center"/>
            <w:hideMark/>
          </w:tcPr>
          <w:p w:rsidR="00377473" w:rsidRPr="00C93EB6" w:rsidRDefault="00377473" w:rsidP="00377473">
            <w:pPr>
              <w:spacing w:before="75" w:after="75" w:line="240" w:lineRule="auto"/>
              <w:ind w:left="105" w:right="105" w:hanging="52"/>
              <w:jc w:val="center"/>
              <w:textAlignment w:val="top"/>
              <w:rPr>
                <w:rFonts w:ascii="Times New Roman" w:eastAsia="Times New Roman" w:hAnsi="Times New Roman" w:cs="Times New Roman"/>
                <w:sz w:val="18"/>
                <w:szCs w:val="18"/>
                <w:lang w:eastAsia="ru-RU"/>
              </w:rPr>
            </w:pPr>
            <w:r w:rsidRPr="00C93EB6">
              <w:rPr>
                <w:rFonts w:ascii="Times New Roman" w:eastAsia="Times New Roman" w:hAnsi="Times New Roman" w:cs="Times New Roman"/>
                <w:bCs/>
                <w:sz w:val="18"/>
                <w:szCs w:val="18"/>
                <w:lang w:eastAsia="ru-RU"/>
              </w:rPr>
              <w:t>Настольные</w:t>
            </w:r>
          </w:p>
        </w:tc>
        <w:tc>
          <w:tcPr>
            <w:tcW w:w="1939" w:type="dxa"/>
            <w:tcBorders>
              <w:top w:val="single" w:sz="8" w:space="0" w:color="auto"/>
              <w:left w:val="single" w:sz="8" w:space="0" w:color="auto"/>
              <w:bottom w:val="single" w:sz="8" w:space="0" w:color="auto"/>
              <w:right w:val="single" w:sz="8" w:space="0" w:color="auto"/>
            </w:tcBorders>
            <w:vAlign w:val="center"/>
            <w:hideMark/>
          </w:tcPr>
          <w:p w:rsidR="00377473" w:rsidRPr="00C93EB6" w:rsidRDefault="00377473" w:rsidP="00377473">
            <w:pPr>
              <w:spacing w:before="75" w:after="75" w:line="240" w:lineRule="auto"/>
              <w:ind w:left="105" w:right="105" w:hanging="52"/>
              <w:jc w:val="center"/>
              <w:textAlignment w:val="top"/>
              <w:rPr>
                <w:rFonts w:ascii="Times New Roman" w:eastAsia="Times New Roman" w:hAnsi="Times New Roman" w:cs="Times New Roman"/>
                <w:sz w:val="18"/>
                <w:szCs w:val="18"/>
                <w:lang w:eastAsia="ru-RU"/>
              </w:rPr>
            </w:pPr>
            <w:r w:rsidRPr="00C93EB6">
              <w:rPr>
                <w:rFonts w:ascii="Times New Roman" w:eastAsia="Times New Roman" w:hAnsi="Times New Roman" w:cs="Times New Roman"/>
                <w:bCs/>
                <w:sz w:val="18"/>
                <w:szCs w:val="18"/>
                <w:lang w:eastAsia="ru-RU"/>
              </w:rPr>
              <w:t>Сюжетно-ролевые</w:t>
            </w:r>
          </w:p>
        </w:tc>
        <w:tc>
          <w:tcPr>
            <w:tcW w:w="1701" w:type="dxa"/>
            <w:tcBorders>
              <w:top w:val="single" w:sz="8" w:space="0" w:color="auto"/>
              <w:left w:val="single" w:sz="8" w:space="0" w:color="auto"/>
              <w:bottom w:val="single" w:sz="8" w:space="0" w:color="auto"/>
              <w:right w:val="single" w:sz="8" w:space="0" w:color="auto"/>
            </w:tcBorders>
            <w:vAlign w:val="center"/>
          </w:tcPr>
          <w:p w:rsidR="00377473" w:rsidRPr="00C93EB6" w:rsidRDefault="00377473" w:rsidP="00377473">
            <w:pPr>
              <w:spacing w:before="75" w:after="75" w:line="240" w:lineRule="auto"/>
              <w:ind w:left="105" w:right="105" w:hanging="52"/>
              <w:jc w:val="center"/>
              <w:textAlignment w:val="top"/>
              <w:rPr>
                <w:rFonts w:ascii="Times New Roman" w:eastAsia="Times New Roman" w:hAnsi="Times New Roman" w:cs="Times New Roman"/>
                <w:sz w:val="18"/>
                <w:szCs w:val="18"/>
                <w:lang w:eastAsia="ru-RU"/>
              </w:rPr>
            </w:pPr>
          </w:p>
        </w:tc>
      </w:tr>
      <w:tr w:rsidR="00377473" w:rsidRPr="00C93EB6" w:rsidTr="00C93EB6">
        <w:trPr>
          <w:tblCellSpacing w:w="0" w:type="dxa"/>
        </w:trPr>
        <w:tc>
          <w:tcPr>
            <w:tcW w:w="4273" w:type="dxa"/>
            <w:tcBorders>
              <w:top w:val="single" w:sz="8" w:space="0" w:color="auto"/>
              <w:left w:val="single" w:sz="8" w:space="0" w:color="auto"/>
              <w:bottom w:val="single" w:sz="8" w:space="0" w:color="auto"/>
              <w:right w:val="single" w:sz="8" w:space="0" w:color="auto"/>
            </w:tcBorders>
            <w:vAlign w:val="center"/>
            <w:hideMark/>
          </w:tcPr>
          <w:p w:rsidR="00377473" w:rsidRPr="00C93EB6" w:rsidRDefault="00377473" w:rsidP="00377473">
            <w:pPr>
              <w:spacing w:before="75" w:after="75" w:line="240" w:lineRule="auto"/>
              <w:ind w:left="105" w:right="105" w:firstLine="37"/>
              <w:textAlignment w:val="top"/>
              <w:rPr>
                <w:rFonts w:ascii="Times New Roman" w:eastAsia="Times New Roman" w:hAnsi="Times New Roman" w:cs="Times New Roman"/>
                <w:sz w:val="18"/>
                <w:szCs w:val="18"/>
                <w:lang w:eastAsia="ru-RU"/>
              </w:rPr>
            </w:pPr>
            <w:r w:rsidRPr="00C93EB6">
              <w:rPr>
                <w:rFonts w:ascii="Times New Roman" w:eastAsia="Times New Roman" w:hAnsi="Times New Roman" w:cs="Times New Roman"/>
                <w:bCs/>
                <w:sz w:val="18"/>
                <w:szCs w:val="18"/>
                <w:lang w:eastAsia="ru-RU"/>
              </w:rPr>
              <w:t>Предлагаете  ли вы ребенку поиграть в конкретную игру</w:t>
            </w:r>
          </w:p>
        </w:tc>
        <w:tc>
          <w:tcPr>
            <w:tcW w:w="1605" w:type="dxa"/>
            <w:tcBorders>
              <w:top w:val="single" w:sz="8" w:space="0" w:color="auto"/>
              <w:left w:val="single" w:sz="8" w:space="0" w:color="auto"/>
              <w:bottom w:val="single" w:sz="8" w:space="0" w:color="auto"/>
              <w:right w:val="single" w:sz="8" w:space="0" w:color="auto"/>
            </w:tcBorders>
            <w:vAlign w:val="center"/>
            <w:hideMark/>
          </w:tcPr>
          <w:p w:rsidR="00377473" w:rsidRPr="00C93EB6" w:rsidRDefault="00377473" w:rsidP="00377473">
            <w:pPr>
              <w:spacing w:before="75" w:after="75" w:line="240" w:lineRule="auto"/>
              <w:ind w:left="105" w:right="105" w:hanging="52"/>
              <w:jc w:val="center"/>
              <w:textAlignment w:val="top"/>
              <w:rPr>
                <w:rFonts w:ascii="Times New Roman" w:eastAsia="Times New Roman" w:hAnsi="Times New Roman" w:cs="Times New Roman"/>
                <w:sz w:val="18"/>
                <w:szCs w:val="18"/>
                <w:lang w:eastAsia="ru-RU"/>
              </w:rPr>
            </w:pPr>
            <w:r w:rsidRPr="00C93EB6">
              <w:rPr>
                <w:rFonts w:ascii="Times New Roman" w:eastAsia="Times New Roman" w:hAnsi="Times New Roman" w:cs="Times New Roman"/>
                <w:bCs/>
                <w:sz w:val="18"/>
                <w:szCs w:val="18"/>
                <w:lang w:eastAsia="ru-RU"/>
              </w:rPr>
              <w:t>да</w:t>
            </w:r>
          </w:p>
        </w:tc>
        <w:tc>
          <w:tcPr>
            <w:tcW w:w="1939" w:type="dxa"/>
            <w:tcBorders>
              <w:top w:val="single" w:sz="8" w:space="0" w:color="auto"/>
              <w:left w:val="single" w:sz="8" w:space="0" w:color="auto"/>
              <w:bottom w:val="single" w:sz="8" w:space="0" w:color="auto"/>
              <w:right w:val="single" w:sz="8" w:space="0" w:color="auto"/>
            </w:tcBorders>
            <w:vAlign w:val="center"/>
            <w:hideMark/>
          </w:tcPr>
          <w:p w:rsidR="00377473" w:rsidRPr="00C93EB6" w:rsidRDefault="00377473" w:rsidP="00377473">
            <w:pPr>
              <w:spacing w:before="75" w:after="75" w:line="240" w:lineRule="auto"/>
              <w:ind w:left="105" w:right="105" w:hanging="52"/>
              <w:jc w:val="center"/>
              <w:textAlignment w:val="top"/>
              <w:rPr>
                <w:rFonts w:ascii="Times New Roman" w:eastAsia="Times New Roman" w:hAnsi="Times New Roman" w:cs="Times New Roman"/>
                <w:sz w:val="18"/>
                <w:szCs w:val="18"/>
                <w:lang w:eastAsia="ru-RU"/>
              </w:rPr>
            </w:pPr>
            <w:r w:rsidRPr="00C93EB6">
              <w:rPr>
                <w:rFonts w:ascii="Times New Roman" w:eastAsia="Times New Roman" w:hAnsi="Times New Roman" w:cs="Times New Roman"/>
                <w:bCs/>
                <w:sz w:val="18"/>
                <w:szCs w:val="18"/>
                <w:lang w:eastAsia="ru-RU"/>
              </w:rPr>
              <w:t>нет</w:t>
            </w:r>
          </w:p>
        </w:tc>
        <w:tc>
          <w:tcPr>
            <w:tcW w:w="1701" w:type="dxa"/>
            <w:tcBorders>
              <w:top w:val="single" w:sz="8" w:space="0" w:color="auto"/>
              <w:left w:val="single" w:sz="8" w:space="0" w:color="auto"/>
              <w:bottom w:val="single" w:sz="8" w:space="0" w:color="auto"/>
              <w:right w:val="single" w:sz="8" w:space="0" w:color="auto"/>
            </w:tcBorders>
            <w:vAlign w:val="center"/>
          </w:tcPr>
          <w:p w:rsidR="00377473" w:rsidRPr="00C93EB6" w:rsidRDefault="00377473" w:rsidP="00377473">
            <w:pPr>
              <w:spacing w:before="75" w:after="75" w:line="240" w:lineRule="auto"/>
              <w:ind w:left="105" w:right="105" w:hanging="52"/>
              <w:jc w:val="center"/>
              <w:textAlignment w:val="top"/>
              <w:rPr>
                <w:rFonts w:ascii="Times New Roman" w:eastAsia="Times New Roman" w:hAnsi="Times New Roman" w:cs="Times New Roman"/>
                <w:sz w:val="18"/>
                <w:szCs w:val="18"/>
                <w:lang w:eastAsia="ru-RU"/>
              </w:rPr>
            </w:pPr>
          </w:p>
        </w:tc>
      </w:tr>
      <w:tr w:rsidR="00377473" w:rsidRPr="00C93EB6" w:rsidTr="00C93EB6">
        <w:trPr>
          <w:tblCellSpacing w:w="0" w:type="dxa"/>
        </w:trPr>
        <w:tc>
          <w:tcPr>
            <w:tcW w:w="4273" w:type="dxa"/>
            <w:tcBorders>
              <w:top w:val="single" w:sz="8" w:space="0" w:color="auto"/>
              <w:left w:val="single" w:sz="8" w:space="0" w:color="auto"/>
              <w:bottom w:val="single" w:sz="8" w:space="0" w:color="auto"/>
              <w:right w:val="single" w:sz="8" w:space="0" w:color="auto"/>
            </w:tcBorders>
            <w:vAlign w:val="center"/>
            <w:hideMark/>
          </w:tcPr>
          <w:p w:rsidR="00377473" w:rsidRPr="00C93EB6" w:rsidRDefault="00377473" w:rsidP="00377473">
            <w:pPr>
              <w:spacing w:before="75" w:after="75" w:line="240" w:lineRule="auto"/>
              <w:ind w:left="105" w:right="105" w:firstLine="37"/>
              <w:textAlignment w:val="top"/>
              <w:rPr>
                <w:rFonts w:ascii="Times New Roman" w:eastAsia="Times New Roman" w:hAnsi="Times New Roman" w:cs="Times New Roman"/>
                <w:sz w:val="18"/>
                <w:szCs w:val="18"/>
                <w:lang w:eastAsia="ru-RU"/>
              </w:rPr>
            </w:pPr>
            <w:r w:rsidRPr="00C93EB6">
              <w:rPr>
                <w:rFonts w:ascii="Times New Roman" w:eastAsia="Times New Roman" w:hAnsi="Times New Roman" w:cs="Times New Roman"/>
                <w:bCs/>
                <w:sz w:val="18"/>
                <w:szCs w:val="18"/>
                <w:lang w:eastAsia="ru-RU"/>
              </w:rPr>
              <w:t>Настаиваете ли вы в выборе игры, если он не высказывает особого желания?</w:t>
            </w:r>
          </w:p>
        </w:tc>
        <w:tc>
          <w:tcPr>
            <w:tcW w:w="1605" w:type="dxa"/>
            <w:tcBorders>
              <w:top w:val="single" w:sz="8" w:space="0" w:color="auto"/>
              <w:left w:val="single" w:sz="8" w:space="0" w:color="auto"/>
              <w:bottom w:val="single" w:sz="8" w:space="0" w:color="auto"/>
              <w:right w:val="single" w:sz="8" w:space="0" w:color="auto"/>
            </w:tcBorders>
            <w:vAlign w:val="center"/>
            <w:hideMark/>
          </w:tcPr>
          <w:p w:rsidR="00377473" w:rsidRPr="00C93EB6" w:rsidRDefault="00377473" w:rsidP="00377473">
            <w:pPr>
              <w:spacing w:before="75" w:after="75" w:line="240" w:lineRule="auto"/>
              <w:ind w:left="105" w:right="105" w:hanging="52"/>
              <w:jc w:val="center"/>
              <w:textAlignment w:val="top"/>
              <w:rPr>
                <w:rFonts w:ascii="Times New Roman" w:eastAsia="Times New Roman" w:hAnsi="Times New Roman" w:cs="Times New Roman"/>
                <w:sz w:val="18"/>
                <w:szCs w:val="18"/>
                <w:lang w:eastAsia="ru-RU"/>
              </w:rPr>
            </w:pPr>
            <w:r w:rsidRPr="00C93EB6">
              <w:rPr>
                <w:rFonts w:ascii="Times New Roman" w:eastAsia="Times New Roman" w:hAnsi="Times New Roman" w:cs="Times New Roman"/>
                <w:bCs/>
                <w:sz w:val="18"/>
                <w:szCs w:val="18"/>
                <w:lang w:eastAsia="ru-RU"/>
              </w:rPr>
              <w:t>да</w:t>
            </w:r>
          </w:p>
        </w:tc>
        <w:tc>
          <w:tcPr>
            <w:tcW w:w="1939" w:type="dxa"/>
            <w:tcBorders>
              <w:top w:val="single" w:sz="8" w:space="0" w:color="auto"/>
              <w:left w:val="single" w:sz="8" w:space="0" w:color="auto"/>
              <w:bottom w:val="single" w:sz="8" w:space="0" w:color="auto"/>
              <w:right w:val="single" w:sz="8" w:space="0" w:color="auto"/>
            </w:tcBorders>
            <w:vAlign w:val="center"/>
            <w:hideMark/>
          </w:tcPr>
          <w:p w:rsidR="00377473" w:rsidRPr="00C93EB6" w:rsidRDefault="00377473" w:rsidP="00377473">
            <w:pPr>
              <w:spacing w:before="75" w:after="75" w:line="240" w:lineRule="auto"/>
              <w:ind w:left="105" w:right="105" w:hanging="52"/>
              <w:jc w:val="center"/>
              <w:textAlignment w:val="top"/>
              <w:rPr>
                <w:rFonts w:ascii="Times New Roman" w:eastAsia="Times New Roman" w:hAnsi="Times New Roman" w:cs="Times New Roman"/>
                <w:sz w:val="18"/>
                <w:szCs w:val="18"/>
                <w:lang w:eastAsia="ru-RU"/>
              </w:rPr>
            </w:pPr>
            <w:r w:rsidRPr="00C93EB6">
              <w:rPr>
                <w:rFonts w:ascii="Times New Roman" w:eastAsia="Times New Roman" w:hAnsi="Times New Roman" w:cs="Times New Roman"/>
                <w:bCs/>
                <w:sz w:val="18"/>
                <w:szCs w:val="18"/>
                <w:lang w:eastAsia="ru-RU"/>
              </w:rPr>
              <w:t>нет</w:t>
            </w:r>
          </w:p>
        </w:tc>
        <w:tc>
          <w:tcPr>
            <w:tcW w:w="1701" w:type="dxa"/>
            <w:tcBorders>
              <w:top w:val="single" w:sz="8" w:space="0" w:color="auto"/>
              <w:left w:val="single" w:sz="8" w:space="0" w:color="auto"/>
              <w:bottom w:val="single" w:sz="8" w:space="0" w:color="auto"/>
              <w:right w:val="single" w:sz="8" w:space="0" w:color="auto"/>
            </w:tcBorders>
            <w:vAlign w:val="center"/>
          </w:tcPr>
          <w:p w:rsidR="00377473" w:rsidRPr="00C93EB6" w:rsidRDefault="00377473" w:rsidP="00377473">
            <w:pPr>
              <w:spacing w:before="75" w:after="75" w:line="240" w:lineRule="auto"/>
              <w:ind w:left="105" w:right="105" w:hanging="52"/>
              <w:jc w:val="center"/>
              <w:textAlignment w:val="top"/>
              <w:rPr>
                <w:rFonts w:ascii="Times New Roman" w:eastAsia="Times New Roman" w:hAnsi="Times New Roman" w:cs="Times New Roman"/>
                <w:sz w:val="18"/>
                <w:szCs w:val="18"/>
                <w:lang w:eastAsia="ru-RU"/>
              </w:rPr>
            </w:pPr>
          </w:p>
        </w:tc>
      </w:tr>
      <w:tr w:rsidR="00377473" w:rsidRPr="00C93EB6" w:rsidTr="00C93EB6">
        <w:trPr>
          <w:tblCellSpacing w:w="0" w:type="dxa"/>
        </w:trPr>
        <w:tc>
          <w:tcPr>
            <w:tcW w:w="4273" w:type="dxa"/>
            <w:tcBorders>
              <w:top w:val="single" w:sz="8" w:space="0" w:color="auto"/>
              <w:left w:val="single" w:sz="8" w:space="0" w:color="auto"/>
              <w:bottom w:val="single" w:sz="8" w:space="0" w:color="auto"/>
              <w:right w:val="single" w:sz="8" w:space="0" w:color="auto"/>
            </w:tcBorders>
            <w:vAlign w:val="center"/>
            <w:hideMark/>
          </w:tcPr>
          <w:p w:rsidR="00377473" w:rsidRPr="00C93EB6" w:rsidRDefault="00377473" w:rsidP="00377473">
            <w:pPr>
              <w:spacing w:before="75" w:after="75" w:line="240" w:lineRule="auto"/>
              <w:ind w:left="105" w:right="105" w:firstLine="37"/>
              <w:textAlignment w:val="top"/>
              <w:rPr>
                <w:rFonts w:ascii="Times New Roman" w:eastAsia="Times New Roman" w:hAnsi="Times New Roman" w:cs="Times New Roman"/>
                <w:sz w:val="18"/>
                <w:szCs w:val="18"/>
                <w:lang w:eastAsia="ru-RU"/>
              </w:rPr>
            </w:pPr>
            <w:r w:rsidRPr="00C93EB6">
              <w:rPr>
                <w:rFonts w:ascii="Times New Roman" w:eastAsia="Times New Roman" w:hAnsi="Times New Roman" w:cs="Times New Roman"/>
                <w:bCs/>
                <w:sz w:val="18"/>
                <w:szCs w:val="18"/>
                <w:lang w:eastAsia="ru-RU"/>
              </w:rPr>
              <w:t>Как выбираются вами игры для ребенка?</w:t>
            </w:r>
          </w:p>
        </w:tc>
        <w:tc>
          <w:tcPr>
            <w:tcW w:w="1605" w:type="dxa"/>
            <w:tcBorders>
              <w:top w:val="single" w:sz="8" w:space="0" w:color="auto"/>
              <w:left w:val="single" w:sz="8" w:space="0" w:color="auto"/>
              <w:bottom w:val="single" w:sz="8" w:space="0" w:color="auto"/>
              <w:right w:val="single" w:sz="8" w:space="0" w:color="auto"/>
            </w:tcBorders>
            <w:vAlign w:val="center"/>
            <w:hideMark/>
          </w:tcPr>
          <w:p w:rsidR="00377473" w:rsidRPr="00C93EB6" w:rsidRDefault="00377473" w:rsidP="00377473">
            <w:pPr>
              <w:spacing w:before="75" w:after="75" w:line="240" w:lineRule="auto"/>
              <w:ind w:left="105" w:right="105" w:hanging="52"/>
              <w:jc w:val="center"/>
              <w:textAlignment w:val="top"/>
              <w:rPr>
                <w:rFonts w:ascii="Times New Roman" w:eastAsia="Times New Roman" w:hAnsi="Times New Roman" w:cs="Times New Roman"/>
                <w:sz w:val="18"/>
                <w:szCs w:val="18"/>
                <w:lang w:eastAsia="ru-RU"/>
              </w:rPr>
            </w:pPr>
            <w:r w:rsidRPr="00C93EB6">
              <w:rPr>
                <w:rFonts w:ascii="Times New Roman" w:eastAsia="Times New Roman" w:hAnsi="Times New Roman" w:cs="Times New Roman"/>
                <w:bCs/>
                <w:sz w:val="18"/>
                <w:szCs w:val="18"/>
                <w:lang w:eastAsia="ru-RU"/>
              </w:rPr>
              <w:t>На свое усмотрение</w:t>
            </w:r>
          </w:p>
        </w:tc>
        <w:tc>
          <w:tcPr>
            <w:tcW w:w="1939" w:type="dxa"/>
            <w:tcBorders>
              <w:top w:val="single" w:sz="8" w:space="0" w:color="auto"/>
              <w:left w:val="single" w:sz="8" w:space="0" w:color="auto"/>
              <w:bottom w:val="single" w:sz="8" w:space="0" w:color="auto"/>
              <w:right w:val="single" w:sz="8" w:space="0" w:color="auto"/>
            </w:tcBorders>
            <w:vAlign w:val="center"/>
            <w:hideMark/>
          </w:tcPr>
          <w:p w:rsidR="00377473" w:rsidRPr="00C93EB6" w:rsidRDefault="00377473" w:rsidP="00377473">
            <w:pPr>
              <w:spacing w:before="75" w:after="75" w:line="240" w:lineRule="auto"/>
              <w:ind w:left="105" w:right="105" w:hanging="52"/>
              <w:jc w:val="center"/>
              <w:textAlignment w:val="top"/>
              <w:rPr>
                <w:rFonts w:ascii="Times New Roman" w:eastAsia="Times New Roman" w:hAnsi="Times New Roman" w:cs="Times New Roman"/>
                <w:sz w:val="18"/>
                <w:szCs w:val="18"/>
                <w:lang w:eastAsia="ru-RU"/>
              </w:rPr>
            </w:pPr>
            <w:r w:rsidRPr="00C93EB6">
              <w:rPr>
                <w:rFonts w:ascii="Times New Roman" w:eastAsia="Times New Roman" w:hAnsi="Times New Roman" w:cs="Times New Roman"/>
                <w:bCs/>
                <w:sz w:val="18"/>
                <w:szCs w:val="18"/>
                <w:lang w:eastAsia="ru-RU"/>
              </w:rPr>
              <w:t>На усмотрение ребенка</w:t>
            </w:r>
          </w:p>
        </w:tc>
        <w:tc>
          <w:tcPr>
            <w:tcW w:w="1701" w:type="dxa"/>
            <w:tcBorders>
              <w:top w:val="single" w:sz="8" w:space="0" w:color="auto"/>
              <w:left w:val="single" w:sz="8" w:space="0" w:color="auto"/>
              <w:bottom w:val="single" w:sz="8" w:space="0" w:color="auto"/>
              <w:right w:val="single" w:sz="8" w:space="0" w:color="auto"/>
            </w:tcBorders>
            <w:vAlign w:val="center"/>
          </w:tcPr>
          <w:p w:rsidR="00377473" w:rsidRPr="00C93EB6" w:rsidRDefault="00377473" w:rsidP="00377473">
            <w:pPr>
              <w:spacing w:before="75" w:after="75" w:line="240" w:lineRule="auto"/>
              <w:ind w:left="105" w:right="105" w:hanging="52"/>
              <w:jc w:val="center"/>
              <w:textAlignment w:val="top"/>
              <w:rPr>
                <w:rFonts w:ascii="Times New Roman" w:eastAsia="Times New Roman" w:hAnsi="Times New Roman" w:cs="Times New Roman"/>
                <w:sz w:val="18"/>
                <w:szCs w:val="18"/>
                <w:lang w:eastAsia="ru-RU"/>
              </w:rPr>
            </w:pPr>
          </w:p>
        </w:tc>
      </w:tr>
    </w:tbl>
    <w:p w:rsidR="00377473" w:rsidRDefault="00377473" w:rsidP="00CE6539">
      <w:pPr>
        <w:pStyle w:val="a3"/>
        <w:rPr>
          <w:sz w:val="18"/>
          <w:szCs w:val="18"/>
        </w:rPr>
      </w:pPr>
    </w:p>
    <w:p w:rsidR="00765B1C" w:rsidRDefault="00765B1C" w:rsidP="00CE6539">
      <w:pPr>
        <w:pStyle w:val="a3"/>
        <w:rPr>
          <w:sz w:val="18"/>
          <w:szCs w:val="18"/>
        </w:rPr>
      </w:pPr>
    </w:p>
    <w:p w:rsidR="00765B1C" w:rsidRDefault="00765B1C" w:rsidP="00CE6539">
      <w:pPr>
        <w:pStyle w:val="a3"/>
        <w:rPr>
          <w:sz w:val="18"/>
          <w:szCs w:val="18"/>
        </w:rPr>
      </w:pPr>
    </w:p>
    <w:p w:rsidR="00765B1C" w:rsidRDefault="00765B1C" w:rsidP="00CE6539">
      <w:pPr>
        <w:pStyle w:val="a3"/>
        <w:rPr>
          <w:sz w:val="18"/>
          <w:szCs w:val="18"/>
        </w:rPr>
      </w:pPr>
    </w:p>
    <w:p w:rsidR="00C93EB6" w:rsidRDefault="00C93EB6" w:rsidP="00CE6539">
      <w:pPr>
        <w:pStyle w:val="a3"/>
      </w:pPr>
    </w:p>
    <w:p w:rsidR="0078456B" w:rsidRDefault="0078456B" w:rsidP="00054692">
      <w:pPr>
        <w:shd w:val="clear" w:color="auto" w:fill="FFFFFF"/>
        <w:spacing w:after="150" w:line="260" w:lineRule="atLeast"/>
        <w:rPr>
          <w:rFonts w:ascii="Arial" w:eastAsia="Times New Roman" w:hAnsi="Arial" w:cs="Arial"/>
          <w:color w:val="333333"/>
          <w:sz w:val="20"/>
          <w:szCs w:val="20"/>
          <w:lang w:eastAsia="ru-RU"/>
        </w:rPr>
      </w:pPr>
    </w:p>
    <w:p w:rsidR="005B2959" w:rsidRPr="0078456B" w:rsidRDefault="00D02F41" w:rsidP="0078456B">
      <w:pPr>
        <w:shd w:val="clear" w:color="auto" w:fill="FFFFFF"/>
        <w:spacing w:after="150" w:line="260" w:lineRule="atLeast"/>
        <w:jc w:val="center"/>
        <w:rPr>
          <w:rFonts w:ascii="Times New Roman" w:eastAsia="Times New Roman" w:hAnsi="Times New Roman" w:cs="Times New Roman"/>
          <w:b/>
          <w:color w:val="333333"/>
          <w:sz w:val="20"/>
          <w:szCs w:val="20"/>
          <w:lang w:eastAsia="ru-RU"/>
        </w:rPr>
      </w:pPr>
      <w:r w:rsidRPr="0078456B">
        <w:rPr>
          <w:rFonts w:ascii="Times New Roman" w:eastAsia="Times New Roman" w:hAnsi="Times New Roman" w:cs="Times New Roman"/>
          <w:b/>
          <w:color w:val="333333"/>
          <w:sz w:val="20"/>
          <w:szCs w:val="20"/>
          <w:lang w:eastAsia="ru-RU"/>
        </w:rPr>
        <w:t>АНКЕТА ДЛЯ ПЕДАГОГА ПО ТЕМЕ:</w:t>
      </w:r>
      <w:r w:rsidR="00054692" w:rsidRPr="0078456B">
        <w:rPr>
          <w:rFonts w:ascii="Times New Roman" w:eastAsia="Times New Roman" w:hAnsi="Times New Roman" w:cs="Times New Roman"/>
          <w:b/>
          <w:color w:val="333333"/>
          <w:sz w:val="20"/>
          <w:szCs w:val="20"/>
          <w:lang w:eastAsia="ru-RU"/>
        </w:rPr>
        <w:t xml:space="preserve"> </w:t>
      </w:r>
      <w:r w:rsidRPr="0004771D">
        <w:rPr>
          <w:rFonts w:ascii="Times New Roman" w:eastAsia="Times New Roman" w:hAnsi="Times New Roman" w:cs="Times New Roman"/>
          <w:b/>
          <w:color w:val="333333"/>
          <w:u w:val="single"/>
          <w:lang w:eastAsia="ru-RU"/>
        </w:rPr>
        <w:t>«</w:t>
      </w:r>
      <w:r w:rsidR="00377473" w:rsidRPr="0004771D">
        <w:rPr>
          <w:rFonts w:ascii="Times New Roman" w:eastAsia="Times New Roman" w:hAnsi="Times New Roman" w:cs="Times New Roman"/>
          <w:b/>
          <w:color w:val="000000"/>
          <w:u w:val="single"/>
          <w:lang w:eastAsia="ru-RU"/>
        </w:rPr>
        <w:t>Изучение учета педагогом игровых интересов детей</w:t>
      </w:r>
      <w:r w:rsidR="0004771D" w:rsidRPr="0004771D">
        <w:rPr>
          <w:rFonts w:ascii="Times New Roman" w:eastAsia="Times New Roman" w:hAnsi="Times New Roman" w:cs="Times New Roman"/>
          <w:b/>
          <w:color w:val="333333"/>
          <w:u w:val="single"/>
          <w:lang w:eastAsia="ru-RU"/>
        </w:rPr>
        <w:t xml:space="preserve"> </w:t>
      </w:r>
      <w:r w:rsidR="00377473" w:rsidRPr="0004771D">
        <w:rPr>
          <w:rFonts w:ascii="Times New Roman" w:eastAsia="Times New Roman" w:hAnsi="Times New Roman" w:cs="Times New Roman"/>
          <w:b/>
          <w:color w:val="000000"/>
          <w:u w:val="single"/>
          <w:lang w:eastAsia="ru-RU"/>
        </w:rPr>
        <w:t>при организации сюжетно-ролевых игр</w:t>
      </w:r>
      <w:r w:rsidRPr="0004771D">
        <w:rPr>
          <w:rFonts w:ascii="Times New Roman" w:eastAsia="Times New Roman" w:hAnsi="Times New Roman" w:cs="Times New Roman"/>
          <w:b/>
          <w:color w:val="000000"/>
          <w:u w:val="single"/>
          <w:lang w:eastAsia="ru-RU"/>
        </w:rPr>
        <w:t>»</w:t>
      </w:r>
    </w:p>
    <w:tbl>
      <w:tblPr>
        <w:tblStyle w:val="aa"/>
        <w:tblW w:w="15876" w:type="dxa"/>
        <w:tblInd w:w="-459" w:type="dxa"/>
        <w:tblLook w:val="04A0" w:firstRow="1" w:lastRow="0" w:firstColumn="1" w:lastColumn="0" w:noHBand="0" w:noVBand="1"/>
      </w:tblPr>
      <w:tblGrid>
        <w:gridCol w:w="8647"/>
        <w:gridCol w:w="2410"/>
        <w:gridCol w:w="2693"/>
        <w:gridCol w:w="2126"/>
      </w:tblGrid>
      <w:tr w:rsidR="00054692" w:rsidRPr="0078456B" w:rsidTr="00054692">
        <w:tc>
          <w:tcPr>
            <w:tcW w:w="8647" w:type="dxa"/>
            <w:vMerge w:val="restart"/>
          </w:tcPr>
          <w:p w:rsidR="00054692" w:rsidRPr="0078456B" w:rsidRDefault="00054692" w:rsidP="00054692">
            <w:pPr>
              <w:pStyle w:val="a3"/>
              <w:jc w:val="center"/>
              <w:rPr>
                <w:b/>
              </w:rPr>
            </w:pPr>
            <w:r w:rsidRPr="0078456B">
              <w:rPr>
                <w:b/>
              </w:rPr>
              <w:t>Вопросы</w:t>
            </w:r>
          </w:p>
        </w:tc>
        <w:tc>
          <w:tcPr>
            <w:tcW w:w="7229" w:type="dxa"/>
            <w:gridSpan w:val="3"/>
          </w:tcPr>
          <w:p w:rsidR="00054692" w:rsidRPr="0078456B" w:rsidRDefault="00054692" w:rsidP="00054692">
            <w:pPr>
              <w:pStyle w:val="a3"/>
              <w:jc w:val="center"/>
              <w:rPr>
                <w:b/>
              </w:rPr>
            </w:pPr>
            <w:r w:rsidRPr="0078456B">
              <w:rPr>
                <w:b/>
              </w:rPr>
              <w:t>Варианты ответов</w:t>
            </w:r>
          </w:p>
        </w:tc>
      </w:tr>
      <w:tr w:rsidR="00054692" w:rsidRPr="0078456B" w:rsidTr="0078456B">
        <w:tc>
          <w:tcPr>
            <w:tcW w:w="8647" w:type="dxa"/>
            <w:vMerge/>
          </w:tcPr>
          <w:p w:rsidR="00054692" w:rsidRPr="0078456B" w:rsidRDefault="00054692" w:rsidP="00054692">
            <w:pPr>
              <w:pStyle w:val="a3"/>
              <w:jc w:val="center"/>
              <w:rPr>
                <w:b/>
              </w:rPr>
            </w:pPr>
          </w:p>
        </w:tc>
        <w:tc>
          <w:tcPr>
            <w:tcW w:w="2410" w:type="dxa"/>
          </w:tcPr>
          <w:p w:rsidR="00054692" w:rsidRPr="0078456B" w:rsidRDefault="00054692" w:rsidP="0078456B">
            <w:pPr>
              <w:pStyle w:val="a3"/>
              <w:jc w:val="center"/>
              <w:rPr>
                <w:b/>
              </w:rPr>
            </w:pPr>
            <w:r w:rsidRPr="0078456B">
              <w:rPr>
                <w:b/>
              </w:rPr>
              <w:t>да</w:t>
            </w:r>
          </w:p>
        </w:tc>
        <w:tc>
          <w:tcPr>
            <w:tcW w:w="2693" w:type="dxa"/>
          </w:tcPr>
          <w:p w:rsidR="00054692" w:rsidRPr="0078456B" w:rsidRDefault="00054692" w:rsidP="0078456B">
            <w:pPr>
              <w:pStyle w:val="a3"/>
              <w:jc w:val="center"/>
              <w:rPr>
                <w:b/>
              </w:rPr>
            </w:pPr>
            <w:r w:rsidRPr="0078456B">
              <w:rPr>
                <w:b/>
              </w:rPr>
              <w:t>нет</w:t>
            </w:r>
          </w:p>
        </w:tc>
        <w:tc>
          <w:tcPr>
            <w:tcW w:w="2126" w:type="dxa"/>
          </w:tcPr>
          <w:p w:rsidR="00054692" w:rsidRPr="0078456B" w:rsidRDefault="00054692" w:rsidP="00054692">
            <w:pPr>
              <w:pStyle w:val="a3"/>
              <w:jc w:val="center"/>
              <w:rPr>
                <w:b/>
              </w:rPr>
            </w:pPr>
            <w:r w:rsidRPr="0078456B">
              <w:rPr>
                <w:b/>
              </w:rPr>
              <w:t>свой вариант</w:t>
            </w:r>
          </w:p>
        </w:tc>
      </w:tr>
      <w:tr w:rsidR="00054692" w:rsidRPr="0078456B" w:rsidTr="0078456B">
        <w:tc>
          <w:tcPr>
            <w:tcW w:w="8647" w:type="dxa"/>
          </w:tcPr>
          <w:p w:rsidR="00054692" w:rsidRPr="0078456B" w:rsidRDefault="0078456B" w:rsidP="0078456B">
            <w:pPr>
              <w:spacing w:before="75" w:after="75"/>
              <w:ind w:right="105"/>
              <w:textAlignment w:val="top"/>
              <w:rPr>
                <w:rFonts w:ascii="Times New Roman" w:eastAsia="Times New Roman" w:hAnsi="Times New Roman"/>
                <w:sz w:val="20"/>
                <w:szCs w:val="20"/>
                <w:lang w:eastAsia="ru-RU"/>
              </w:rPr>
            </w:pPr>
            <w:r w:rsidRPr="0078456B">
              <w:rPr>
                <w:rFonts w:ascii="Times New Roman" w:eastAsia="Times New Roman" w:hAnsi="Times New Roman"/>
                <w:b/>
                <w:bCs/>
                <w:color w:val="000000"/>
                <w:sz w:val="20"/>
                <w:szCs w:val="20"/>
                <w:lang w:eastAsia="ru-RU"/>
              </w:rPr>
              <w:t>1.</w:t>
            </w:r>
            <w:r w:rsidR="00054692" w:rsidRPr="0078456B">
              <w:rPr>
                <w:rFonts w:ascii="Times New Roman" w:eastAsia="Times New Roman" w:hAnsi="Times New Roman"/>
                <w:b/>
                <w:bCs/>
                <w:color w:val="000000"/>
                <w:sz w:val="20"/>
                <w:szCs w:val="20"/>
                <w:lang w:eastAsia="ru-RU"/>
              </w:rPr>
              <w:t>Вы диагностируете игровые интересы и предпочтения своих воспитанников</w:t>
            </w:r>
          </w:p>
        </w:tc>
        <w:tc>
          <w:tcPr>
            <w:tcW w:w="2410" w:type="dxa"/>
            <w:vAlign w:val="center"/>
          </w:tcPr>
          <w:p w:rsidR="00054692" w:rsidRPr="0078456B" w:rsidRDefault="00054692" w:rsidP="0078456B">
            <w:pPr>
              <w:spacing w:before="75" w:after="75"/>
              <w:ind w:left="105" w:right="105" w:firstLine="400"/>
              <w:jc w:val="center"/>
              <w:textAlignment w:val="top"/>
              <w:rPr>
                <w:rFonts w:ascii="Times New Roman" w:eastAsia="Times New Roman" w:hAnsi="Times New Roman"/>
                <w:sz w:val="20"/>
                <w:szCs w:val="20"/>
                <w:lang w:eastAsia="ru-RU"/>
              </w:rPr>
            </w:pPr>
            <w:r w:rsidRPr="0078456B">
              <w:rPr>
                <w:rFonts w:ascii="Times New Roman" w:eastAsia="Times New Roman" w:hAnsi="Times New Roman"/>
                <w:bCs/>
                <w:color w:val="000000"/>
                <w:sz w:val="20"/>
                <w:szCs w:val="20"/>
                <w:lang w:eastAsia="ru-RU"/>
              </w:rPr>
              <w:t>да</w:t>
            </w:r>
          </w:p>
        </w:tc>
        <w:tc>
          <w:tcPr>
            <w:tcW w:w="2693" w:type="dxa"/>
            <w:vAlign w:val="center"/>
          </w:tcPr>
          <w:p w:rsidR="00054692" w:rsidRPr="0078456B" w:rsidRDefault="00054692" w:rsidP="0078456B">
            <w:pPr>
              <w:spacing w:before="75" w:after="75"/>
              <w:ind w:left="130" w:right="105"/>
              <w:jc w:val="center"/>
              <w:textAlignment w:val="top"/>
              <w:rPr>
                <w:rFonts w:ascii="Times New Roman" w:eastAsia="Times New Roman" w:hAnsi="Times New Roman"/>
                <w:sz w:val="20"/>
                <w:szCs w:val="20"/>
                <w:lang w:eastAsia="ru-RU"/>
              </w:rPr>
            </w:pPr>
            <w:r w:rsidRPr="0078456B">
              <w:rPr>
                <w:rFonts w:ascii="Times New Roman" w:eastAsia="Times New Roman" w:hAnsi="Times New Roman"/>
                <w:bCs/>
                <w:color w:val="000000"/>
                <w:sz w:val="20"/>
                <w:szCs w:val="20"/>
                <w:lang w:eastAsia="ru-RU"/>
              </w:rPr>
              <w:t>нет</w:t>
            </w:r>
          </w:p>
        </w:tc>
        <w:tc>
          <w:tcPr>
            <w:tcW w:w="2126" w:type="dxa"/>
          </w:tcPr>
          <w:p w:rsidR="00054692" w:rsidRPr="0078456B" w:rsidRDefault="00054692" w:rsidP="00CE6539">
            <w:pPr>
              <w:pStyle w:val="a3"/>
            </w:pPr>
          </w:p>
        </w:tc>
      </w:tr>
      <w:tr w:rsidR="00054692" w:rsidRPr="0078456B" w:rsidTr="0078456B">
        <w:tc>
          <w:tcPr>
            <w:tcW w:w="8647" w:type="dxa"/>
          </w:tcPr>
          <w:p w:rsidR="00054692" w:rsidRPr="0078456B" w:rsidRDefault="00054692" w:rsidP="00054692">
            <w:pPr>
              <w:spacing w:before="75" w:after="75"/>
              <w:ind w:right="105"/>
              <w:textAlignment w:val="top"/>
              <w:rPr>
                <w:rFonts w:ascii="Times New Roman" w:eastAsia="Times New Roman" w:hAnsi="Times New Roman"/>
                <w:sz w:val="20"/>
                <w:szCs w:val="20"/>
                <w:lang w:eastAsia="ru-RU"/>
              </w:rPr>
            </w:pPr>
            <w:r w:rsidRPr="0078456B">
              <w:rPr>
                <w:rFonts w:ascii="Times New Roman" w:eastAsia="Times New Roman" w:hAnsi="Times New Roman"/>
                <w:b/>
                <w:bCs/>
                <w:color w:val="000000"/>
                <w:sz w:val="20"/>
                <w:szCs w:val="20"/>
                <w:lang w:eastAsia="ru-RU"/>
              </w:rPr>
              <w:t>2.Используете ли вы результаты диагностики для организации сюжетно-ролевой игры</w:t>
            </w:r>
          </w:p>
        </w:tc>
        <w:tc>
          <w:tcPr>
            <w:tcW w:w="2410" w:type="dxa"/>
            <w:vAlign w:val="center"/>
          </w:tcPr>
          <w:p w:rsidR="00054692" w:rsidRPr="0078456B" w:rsidRDefault="00054692" w:rsidP="0078456B">
            <w:pPr>
              <w:spacing w:before="75" w:after="75"/>
              <w:ind w:left="105" w:right="105" w:firstLine="400"/>
              <w:jc w:val="center"/>
              <w:textAlignment w:val="top"/>
              <w:rPr>
                <w:rFonts w:ascii="Times New Roman" w:eastAsia="Times New Roman" w:hAnsi="Times New Roman"/>
                <w:sz w:val="20"/>
                <w:szCs w:val="20"/>
                <w:lang w:eastAsia="ru-RU"/>
              </w:rPr>
            </w:pPr>
            <w:r w:rsidRPr="0078456B">
              <w:rPr>
                <w:rFonts w:ascii="Times New Roman" w:eastAsia="Times New Roman" w:hAnsi="Times New Roman"/>
                <w:bCs/>
                <w:color w:val="000000"/>
                <w:sz w:val="20"/>
                <w:szCs w:val="20"/>
                <w:lang w:eastAsia="ru-RU"/>
              </w:rPr>
              <w:t>да</w:t>
            </w:r>
          </w:p>
        </w:tc>
        <w:tc>
          <w:tcPr>
            <w:tcW w:w="2693" w:type="dxa"/>
            <w:vAlign w:val="center"/>
          </w:tcPr>
          <w:p w:rsidR="00054692" w:rsidRPr="0078456B" w:rsidRDefault="00054692" w:rsidP="0078456B">
            <w:pPr>
              <w:spacing w:before="75" w:after="75"/>
              <w:ind w:left="130" w:right="105"/>
              <w:jc w:val="center"/>
              <w:textAlignment w:val="top"/>
              <w:rPr>
                <w:rFonts w:ascii="Times New Roman" w:eastAsia="Times New Roman" w:hAnsi="Times New Roman"/>
                <w:sz w:val="20"/>
                <w:szCs w:val="20"/>
                <w:lang w:eastAsia="ru-RU"/>
              </w:rPr>
            </w:pPr>
            <w:r w:rsidRPr="0078456B">
              <w:rPr>
                <w:rFonts w:ascii="Times New Roman" w:eastAsia="Times New Roman" w:hAnsi="Times New Roman"/>
                <w:bCs/>
                <w:color w:val="000000"/>
                <w:sz w:val="20"/>
                <w:szCs w:val="20"/>
                <w:lang w:eastAsia="ru-RU"/>
              </w:rPr>
              <w:t>нет</w:t>
            </w:r>
          </w:p>
        </w:tc>
        <w:tc>
          <w:tcPr>
            <w:tcW w:w="2126" w:type="dxa"/>
          </w:tcPr>
          <w:p w:rsidR="00054692" w:rsidRPr="0078456B" w:rsidRDefault="00054692" w:rsidP="00CE6539">
            <w:pPr>
              <w:pStyle w:val="a3"/>
            </w:pPr>
          </w:p>
        </w:tc>
      </w:tr>
      <w:tr w:rsidR="00054692" w:rsidRPr="0078456B" w:rsidTr="0078456B">
        <w:tc>
          <w:tcPr>
            <w:tcW w:w="8647" w:type="dxa"/>
          </w:tcPr>
          <w:p w:rsidR="00054692" w:rsidRPr="0078456B" w:rsidRDefault="00054692" w:rsidP="00054692">
            <w:pPr>
              <w:spacing w:before="75" w:after="75"/>
              <w:ind w:right="105"/>
              <w:textAlignment w:val="top"/>
              <w:rPr>
                <w:rFonts w:ascii="Times New Roman" w:eastAsia="Times New Roman" w:hAnsi="Times New Roman"/>
                <w:sz w:val="20"/>
                <w:szCs w:val="20"/>
                <w:lang w:eastAsia="ru-RU"/>
              </w:rPr>
            </w:pPr>
            <w:r w:rsidRPr="0078456B">
              <w:rPr>
                <w:rFonts w:ascii="Times New Roman" w:eastAsia="Times New Roman" w:hAnsi="Times New Roman"/>
                <w:b/>
                <w:bCs/>
                <w:color w:val="000000"/>
                <w:sz w:val="20"/>
                <w:szCs w:val="20"/>
                <w:lang w:eastAsia="ru-RU"/>
              </w:rPr>
              <w:t>3.Как вы планируете игровую деятельность детей</w:t>
            </w:r>
          </w:p>
        </w:tc>
        <w:tc>
          <w:tcPr>
            <w:tcW w:w="2410" w:type="dxa"/>
            <w:vAlign w:val="center"/>
          </w:tcPr>
          <w:p w:rsidR="00054692" w:rsidRPr="0078456B" w:rsidRDefault="0078456B" w:rsidP="0078456B">
            <w:pPr>
              <w:spacing w:before="75" w:after="75"/>
              <w:ind w:right="105"/>
              <w:jc w:val="center"/>
              <w:textAlignment w:val="top"/>
              <w:rPr>
                <w:rFonts w:ascii="Times New Roman" w:eastAsia="Times New Roman" w:hAnsi="Times New Roman"/>
                <w:sz w:val="20"/>
                <w:szCs w:val="20"/>
                <w:lang w:eastAsia="ru-RU"/>
              </w:rPr>
            </w:pPr>
            <w:r w:rsidRPr="0078456B">
              <w:rPr>
                <w:rFonts w:ascii="Times New Roman" w:eastAsia="Times New Roman" w:hAnsi="Times New Roman"/>
                <w:bCs/>
                <w:color w:val="000000"/>
                <w:sz w:val="20"/>
                <w:szCs w:val="20"/>
                <w:lang w:eastAsia="ru-RU"/>
              </w:rPr>
              <w:t>с</w:t>
            </w:r>
            <w:r w:rsidR="00054692" w:rsidRPr="0078456B">
              <w:rPr>
                <w:rFonts w:ascii="Times New Roman" w:eastAsia="Times New Roman" w:hAnsi="Times New Roman"/>
                <w:bCs/>
                <w:color w:val="000000"/>
                <w:sz w:val="20"/>
                <w:szCs w:val="20"/>
                <w:lang w:eastAsia="ru-RU"/>
              </w:rPr>
              <w:t xml:space="preserve"> учетом детских интересов</w:t>
            </w:r>
          </w:p>
        </w:tc>
        <w:tc>
          <w:tcPr>
            <w:tcW w:w="2693" w:type="dxa"/>
            <w:vAlign w:val="center"/>
          </w:tcPr>
          <w:p w:rsidR="00054692" w:rsidRPr="0078456B" w:rsidRDefault="0078456B" w:rsidP="0078456B">
            <w:pPr>
              <w:spacing w:before="75" w:after="75"/>
              <w:ind w:left="130" w:right="105"/>
              <w:jc w:val="center"/>
              <w:textAlignment w:val="top"/>
              <w:rPr>
                <w:rFonts w:ascii="Times New Roman" w:eastAsia="Times New Roman" w:hAnsi="Times New Roman"/>
                <w:bCs/>
                <w:color w:val="000000"/>
                <w:sz w:val="20"/>
                <w:szCs w:val="20"/>
                <w:lang w:eastAsia="ru-RU"/>
              </w:rPr>
            </w:pPr>
            <w:r w:rsidRPr="0078456B">
              <w:rPr>
                <w:rFonts w:ascii="Times New Roman" w:eastAsia="Times New Roman" w:hAnsi="Times New Roman"/>
                <w:bCs/>
                <w:color w:val="000000"/>
                <w:sz w:val="20"/>
                <w:szCs w:val="20"/>
                <w:lang w:eastAsia="ru-RU"/>
              </w:rPr>
              <w:t>ч</w:t>
            </w:r>
            <w:r w:rsidR="00054692" w:rsidRPr="0078456B">
              <w:rPr>
                <w:rFonts w:ascii="Times New Roman" w:eastAsia="Times New Roman" w:hAnsi="Times New Roman"/>
                <w:bCs/>
                <w:color w:val="000000"/>
                <w:sz w:val="20"/>
                <w:szCs w:val="20"/>
                <w:lang w:eastAsia="ru-RU"/>
              </w:rPr>
              <w:t>етко по</w:t>
            </w:r>
          </w:p>
          <w:p w:rsidR="00054692" w:rsidRPr="0078456B" w:rsidRDefault="00054692" w:rsidP="0078456B">
            <w:pPr>
              <w:spacing w:before="75" w:after="75"/>
              <w:ind w:left="130" w:right="105"/>
              <w:jc w:val="center"/>
              <w:textAlignment w:val="top"/>
              <w:rPr>
                <w:rFonts w:ascii="Times New Roman" w:eastAsia="Times New Roman" w:hAnsi="Times New Roman"/>
                <w:bCs/>
                <w:color w:val="000000"/>
                <w:sz w:val="20"/>
                <w:szCs w:val="20"/>
                <w:lang w:eastAsia="ru-RU"/>
              </w:rPr>
            </w:pPr>
            <w:r w:rsidRPr="0078456B">
              <w:rPr>
                <w:rFonts w:ascii="Times New Roman" w:eastAsia="Times New Roman" w:hAnsi="Times New Roman"/>
                <w:bCs/>
                <w:color w:val="000000"/>
                <w:sz w:val="20"/>
                <w:szCs w:val="20"/>
                <w:lang w:eastAsia="ru-RU"/>
              </w:rPr>
              <w:t>программным</w:t>
            </w:r>
          </w:p>
          <w:p w:rsidR="00054692" w:rsidRPr="0078456B" w:rsidRDefault="00054692" w:rsidP="0078456B">
            <w:pPr>
              <w:spacing w:before="75" w:after="75"/>
              <w:ind w:left="130" w:right="105"/>
              <w:jc w:val="center"/>
              <w:textAlignment w:val="top"/>
              <w:rPr>
                <w:rFonts w:ascii="Times New Roman" w:eastAsia="Times New Roman" w:hAnsi="Times New Roman"/>
                <w:sz w:val="20"/>
                <w:szCs w:val="20"/>
                <w:lang w:eastAsia="ru-RU"/>
              </w:rPr>
            </w:pPr>
            <w:r w:rsidRPr="0078456B">
              <w:rPr>
                <w:rFonts w:ascii="Times New Roman" w:eastAsia="Times New Roman" w:hAnsi="Times New Roman"/>
                <w:bCs/>
                <w:color w:val="000000"/>
                <w:sz w:val="20"/>
                <w:szCs w:val="20"/>
                <w:lang w:eastAsia="ru-RU"/>
              </w:rPr>
              <w:t>рекомендациям</w:t>
            </w:r>
          </w:p>
        </w:tc>
        <w:tc>
          <w:tcPr>
            <w:tcW w:w="2126" w:type="dxa"/>
          </w:tcPr>
          <w:p w:rsidR="00054692" w:rsidRPr="0078456B" w:rsidRDefault="00054692" w:rsidP="00CE6539">
            <w:pPr>
              <w:pStyle w:val="a3"/>
            </w:pPr>
          </w:p>
        </w:tc>
      </w:tr>
      <w:tr w:rsidR="00054692" w:rsidRPr="0078456B" w:rsidTr="0078456B">
        <w:tc>
          <w:tcPr>
            <w:tcW w:w="8647" w:type="dxa"/>
          </w:tcPr>
          <w:p w:rsidR="00054692" w:rsidRPr="0078456B" w:rsidRDefault="00054692" w:rsidP="00054692">
            <w:pPr>
              <w:spacing w:before="75" w:after="75"/>
              <w:ind w:right="105"/>
              <w:textAlignment w:val="top"/>
              <w:rPr>
                <w:rFonts w:ascii="Times New Roman" w:eastAsia="Times New Roman" w:hAnsi="Times New Roman"/>
                <w:sz w:val="20"/>
                <w:szCs w:val="20"/>
                <w:lang w:eastAsia="ru-RU"/>
              </w:rPr>
            </w:pPr>
            <w:r w:rsidRPr="0078456B">
              <w:rPr>
                <w:rFonts w:ascii="Times New Roman" w:eastAsia="Times New Roman" w:hAnsi="Times New Roman"/>
                <w:b/>
                <w:bCs/>
                <w:color w:val="000000"/>
                <w:sz w:val="20"/>
                <w:szCs w:val="20"/>
                <w:lang w:eastAsia="ru-RU"/>
              </w:rPr>
              <w:t>4.Настаиваете ли вы на том, чтобы дети играли в игры, предлагаемые программой</w:t>
            </w:r>
          </w:p>
        </w:tc>
        <w:tc>
          <w:tcPr>
            <w:tcW w:w="2410" w:type="dxa"/>
            <w:vAlign w:val="center"/>
          </w:tcPr>
          <w:p w:rsidR="00054692" w:rsidRPr="0078456B" w:rsidRDefault="00054692" w:rsidP="0078456B">
            <w:pPr>
              <w:spacing w:before="75" w:after="75"/>
              <w:ind w:left="105" w:right="105" w:firstLine="400"/>
              <w:jc w:val="center"/>
              <w:textAlignment w:val="top"/>
              <w:rPr>
                <w:rFonts w:ascii="Times New Roman" w:eastAsia="Times New Roman" w:hAnsi="Times New Roman"/>
                <w:sz w:val="20"/>
                <w:szCs w:val="20"/>
                <w:lang w:eastAsia="ru-RU"/>
              </w:rPr>
            </w:pPr>
            <w:r w:rsidRPr="0078456B">
              <w:rPr>
                <w:rFonts w:ascii="Times New Roman" w:eastAsia="Times New Roman" w:hAnsi="Times New Roman"/>
                <w:bCs/>
                <w:color w:val="000000"/>
                <w:sz w:val="20"/>
                <w:szCs w:val="20"/>
                <w:lang w:eastAsia="ru-RU"/>
              </w:rPr>
              <w:t>да</w:t>
            </w:r>
          </w:p>
        </w:tc>
        <w:tc>
          <w:tcPr>
            <w:tcW w:w="2693" w:type="dxa"/>
            <w:vAlign w:val="center"/>
          </w:tcPr>
          <w:p w:rsidR="00054692" w:rsidRPr="0078456B" w:rsidRDefault="00054692" w:rsidP="0078456B">
            <w:pPr>
              <w:spacing w:before="75" w:after="75"/>
              <w:ind w:left="130" w:right="105"/>
              <w:jc w:val="center"/>
              <w:textAlignment w:val="top"/>
              <w:rPr>
                <w:rFonts w:ascii="Times New Roman" w:eastAsia="Times New Roman" w:hAnsi="Times New Roman"/>
                <w:sz w:val="20"/>
                <w:szCs w:val="20"/>
                <w:lang w:eastAsia="ru-RU"/>
              </w:rPr>
            </w:pPr>
            <w:r w:rsidRPr="0078456B">
              <w:rPr>
                <w:rFonts w:ascii="Times New Roman" w:eastAsia="Times New Roman" w:hAnsi="Times New Roman"/>
                <w:bCs/>
                <w:color w:val="000000"/>
                <w:sz w:val="20"/>
                <w:szCs w:val="20"/>
                <w:lang w:eastAsia="ru-RU"/>
              </w:rPr>
              <w:t>нет</w:t>
            </w:r>
          </w:p>
        </w:tc>
        <w:tc>
          <w:tcPr>
            <w:tcW w:w="2126" w:type="dxa"/>
          </w:tcPr>
          <w:p w:rsidR="00054692" w:rsidRPr="0078456B" w:rsidRDefault="00054692" w:rsidP="00CE6539">
            <w:pPr>
              <w:pStyle w:val="a3"/>
            </w:pPr>
          </w:p>
        </w:tc>
      </w:tr>
      <w:tr w:rsidR="00054692" w:rsidRPr="0078456B" w:rsidTr="0078456B">
        <w:tc>
          <w:tcPr>
            <w:tcW w:w="8647" w:type="dxa"/>
          </w:tcPr>
          <w:p w:rsidR="00054692" w:rsidRPr="0078456B" w:rsidRDefault="00054692" w:rsidP="00054692">
            <w:pPr>
              <w:spacing w:before="75" w:after="75"/>
              <w:ind w:right="105"/>
              <w:textAlignment w:val="top"/>
              <w:rPr>
                <w:rFonts w:ascii="Times New Roman" w:eastAsia="Times New Roman" w:hAnsi="Times New Roman"/>
                <w:sz w:val="20"/>
                <w:szCs w:val="20"/>
                <w:lang w:eastAsia="ru-RU"/>
              </w:rPr>
            </w:pPr>
            <w:r w:rsidRPr="0078456B">
              <w:rPr>
                <w:rFonts w:ascii="Times New Roman" w:eastAsia="Times New Roman" w:hAnsi="Times New Roman"/>
                <w:b/>
                <w:bCs/>
                <w:color w:val="000000"/>
                <w:sz w:val="20"/>
                <w:szCs w:val="20"/>
                <w:lang w:eastAsia="ru-RU"/>
              </w:rPr>
              <w:t>5.Как вы считаете, эти игры всегда интересны детям</w:t>
            </w:r>
          </w:p>
        </w:tc>
        <w:tc>
          <w:tcPr>
            <w:tcW w:w="2410" w:type="dxa"/>
            <w:vAlign w:val="center"/>
          </w:tcPr>
          <w:p w:rsidR="00054692" w:rsidRPr="0078456B" w:rsidRDefault="0078456B" w:rsidP="0078456B">
            <w:pPr>
              <w:spacing w:before="75" w:after="75"/>
              <w:ind w:left="105" w:right="105" w:firstLine="400"/>
              <w:jc w:val="center"/>
              <w:textAlignment w:val="top"/>
              <w:rPr>
                <w:rFonts w:ascii="Times New Roman" w:eastAsia="Times New Roman" w:hAnsi="Times New Roman"/>
                <w:sz w:val="20"/>
                <w:szCs w:val="20"/>
                <w:lang w:eastAsia="ru-RU"/>
              </w:rPr>
            </w:pPr>
            <w:r w:rsidRPr="0078456B">
              <w:rPr>
                <w:rFonts w:ascii="Times New Roman" w:eastAsia="Times New Roman" w:hAnsi="Times New Roman"/>
                <w:bCs/>
                <w:color w:val="000000"/>
                <w:sz w:val="20"/>
                <w:szCs w:val="20"/>
                <w:lang w:eastAsia="ru-RU"/>
              </w:rPr>
              <w:t>д</w:t>
            </w:r>
            <w:r w:rsidR="00054692" w:rsidRPr="0078456B">
              <w:rPr>
                <w:rFonts w:ascii="Times New Roman" w:eastAsia="Times New Roman" w:hAnsi="Times New Roman"/>
                <w:bCs/>
                <w:color w:val="000000"/>
                <w:sz w:val="20"/>
                <w:szCs w:val="20"/>
                <w:lang w:eastAsia="ru-RU"/>
              </w:rPr>
              <w:t>а, конечно</w:t>
            </w:r>
          </w:p>
        </w:tc>
        <w:tc>
          <w:tcPr>
            <w:tcW w:w="2693" w:type="dxa"/>
            <w:vAlign w:val="center"/>
          </w:tcPr>
          <w:p w:rsidR="00054692" w:rsidRPr="0078456B" w:rsidRDefault="0078456B" w:rsidP="0078456B">
            <w:pPr>
              <w:spacing w:before="75" w:after="75"/>
              <w:ind w:left="130" w:right="105"/>
              <w:jc w:val="center"/>
              <w:textAlignment w:val="top"/>
              <w:rPr>
                <w:rFonts w:ascii="Times New Roman" w:eastAsia="Times New Roman" w:hAnsi="Times New Roman"/>
                <w:bCs/>
                <w:color w:val="000000"/>
                <w:sz w:val="20"/>
                <w:szCs w:val="20"/>
                <w:lang w:eastAsia="ru-RU"/>
              </w:rPr>
            </w:pPr>
            <w:r w:rsidRPr="0078456B">
              <w:rPr>
                <w:rFonts w:ascii="Times New Roman" w:eastAsia="Times New Roman" w:hAnsi="Times New Roman"/>
                <w:bCs/>
                <w:color w:val="000000"/>
                <w:sz w:val="20"/>
                <w:szCs w:val="20"/>
                <w:lang w:eastAsia="ru-RU"/>
              </w:rPr>
              <w:t>н</w:t>
            </w:r>
            <w:r w:rsidR="00054692" w:rsidRPr="0078456B">
              <w:rPr>
                <w:rFonts w:ascii="Times New Roman" w:eastAsia="Times New Roman" w:hAnsi="Times New Roman"/>
                <w:bCs/>
                <w:color w:val="000000"/>
                <w:sz w:val="20"/>
                <w:szCs w:val="20"/>
                <w:lang w:eastAsia="ru-RU"/>
              </w:rPr>
              <w:t>ет, но программа</w:t>
            </w:r>
          </w:p>
          <w:p w:rsidR="00054692" w:rsidRPr="0078456B" w:rsidRDefault="00054692" w:rsidP="0078456B">
            <w:pPr>
              <w:spacing w:before="75" w:after="75"/>
              <w:ind w:left="130" w:right="105"/>
              <w:jc w:val="center"/>
              <w:textAlignment w:val="top"/>
              <w:rPr>
                <w:rFonts w:ascii="Times New Roman" w:eastAsia="Times New Roman" w:hAnsi="Times New Roman"/>
                <w:sz w:val="20"/>
                <w:szCs w:val="20"/>
                <w:lang w:eastAsia="ru-RU"/>
              </w:rPr>
            </w:pPr>
            <w:r w:rsidRPr="0078456B">
              <w:rPr>
                <w:rFonts w:ascii="Times New Roman" w:eastAsia="Times New Roman" w:hAnsi="Times New Roman"/>
                <w:bCs/>
                <w:color w:val="000000"/>
                <w:sz w:val="20"/>
                <w:szCs w:val="20"/>
                <w:lang w:eastAsia="ru-RU"/>
              </w:rPr>
              <w:t>требует</w:t>
            </w:r>
          </w:p>
        </w:tc>
        <w:tc>
          <w:tcPr>
            <w:tcW w:w="2126" w:type="dxa"/>
          </w:tcPr>
          <w:p w:rsidR="00054692" w:rsidRPr="0078456B" w:rsidRDefault="00054692" w:rsidP="00CE6539">
            <w:pPr>
              <w:pStyle w:val="a3"/>
            </w:pPr>
          </w:p>
        </w:tc>
      </w:tr>
      <w:tr w:rsidR="00054692" w:rsidRPr="0078456B" w:rsidTr="0078456B">
        <w:trPr>
          <w:trHeight w:val="285"/>
        </w:trPr>
        <w:tc>
          <w:tcPr>
            <w:tcW w:w="8647" w:type="dxa"/>
          </w:tcPr>
          <w:p w:rsidR="00054692" w:rsidRPr="0078456B" w:rsidRDefault="00054692" w:rsidP="00054692">
            <w:pPr>
              <w:spacing w:before="75" w:after="75"/>
              <w:ind w:right="105"/>
              <w:textAlignment w:val="top"/>
              <w:rPr>
                <w:rFonts w:ascii="Times New Roman" w:eastAsia="Times New Roman" w:hAnsi="Times New Roman"/>
                <w:sz w:val="20"/>
                <w:szCs w:val="20"/>
                <w:lang w:eastAsia="ru-RU"/>
              </w:rPr>
            </w:pPr>
            <w:r w:rsidRPr="0078456B">
              <w:rPr>
                <w:rFonts w:ascii="Times New Roman" w:eastAsia="Times New Roman" w:hAnsi="Times New Roman"/>
                <w:b/>
                <w:bCs/>
                <w:color w:val="000000"/>
                <w:sz w:val="20"/>
                <w:szCs w:val="20"/>
                <w:lang w:eastAsia="ru-RU"/>
              </w:rPr>
              <w:t>6.Насколько часто вы предлагаете детям новые игровые сюжеты</w:t>
            </w:r>
          </w:p>
        </w:tc>
        <w:tc>
          <w:tcPr>
            <w:tcW w:w="2410" w:type="dxa"/>
            <w:vAlign w:val="center"/>
          </w:tcPr>
          <w:p w:rsidR="00054692" w:rsidRPr="0078456B" w:rsidRDefault="0078456B" w:rsidP="0078456B">
            <w:pPr>
              <w:spacing w:before="75" w:after="75"/>
              <w:ind w:left="105" w:right="105" w:firstLine="400"/>
              <w:jc w:val="center"/>
              <w:textAlignment w:val="top"/>
              <w:rPr>
                <w:rFonts w:ascii="Times New Roman" w:eastAsia="Times New Roman" w:hAnsi="Times New Roman"/>
                <w:sz w:val="20"/>
                <w:szCs w:val="20"/>
                <w:lang w:eastAsia="ru-RU"/>
              </w:rPr>
            </w:pPr>
            <w:r w:rsidRPr="0078456B">
              <w:rPr>
                <w:rFonts w:ascii="Times New Roman" w:eastAsia="Times New Roman" w:hAnsi="Times New Roman"/>
                <w:bCs/>
                <w:color w:val="000000"/>
                <w:sz w:val="20"/>
                <w:szCs w:val="20"/>
                <w:lang w:eastAsia="ru-RU"/>
              </w:rPr>
              <w:t>п</w:t>
            </w:r>
            <w:r w:rsidR="00054692" w:rsidRPr="0078456B">
              <w:rPr>
                <w:rFonts w:ascii="Times New Roman" w:eastAsia="Times New Roman" w:hAnsi="Times New Roman"/>
                <w:bCs/>
                <w:color w:val="000000"/>
                <w:sz w:val="20"/>
                <w:szCs w:val="20"/>
                <w:lang w:eastAsia="ru-RU"/>
              </w:rPr>
              <w:t>ока не надоест ребенку прежний сюжет игры</w:t>
            </w:r>
          </w:p>
        </w:tc>
        <w:tc>
          <w:tcPr>
            <w:tcW w:w="2693" w:type="dxa"/>
            <w:vAlign w:val="center"/>
          </w:tcPr>
          <w:p w:rsidR="00054692" w:rsidRPr="0078456B" w:rsidRDefault="0078456B" w:rsidP="0078456B">
            <w:pPr>
              <w:spacing w:before="75" w:after="75"/>
              <w:ind w:left="130" w:right="105"/>
              <w:jc w:val="center"/>
              <w:textAlignment w:val="top"/>
              <w:rPr>
                <w:rFonts w:ascii="Times New Roman" w:eastAsia="Times New Roman" w:hAnsi="Times New Roman"/>
                <w:bCs/>
                <w:color w:val="000000"/>
                <w:sz w:val="20"/>
                <w:szCs w:val="20"/>
                <w:lang w:eastAsia="ru-RU"/>
              </w:rPr>
            </w:pPr>
            <w:r w:rsidRPr="0078456B">
              <w:rPr>
                <w:rFonts w:ascii="Times New Roman" w:eastAsia="Times New Roman" w:hAnsi="Times New Roman"/>
                <w:bCs/>
                <w:color w:val="000000"/>
                <w:sz w:val="20"/>
                <w:szCs w:val="20"/>
                <w:lang w:eastAsia="ru-RU"/>
              </w:rPr>
              <w:t>с</w:t>
            </w:r>
            <w:r w:rsidR="00054692" w:rsidRPr="0078456B">
              <w:rPr>
                <w:rFonts w:ascii="Times New Roman" w:eastAsia="Times New Roman" w:hAnsi="Times New Roman"/>
                <w:bCs/>
                <w:color w:val="000000"/>
                <w:sz w:val="20"/>
                <w:szCs w:val="20"/>
                <w:lang w:eastAsia="ru-RU"/>
              </w:rPr>
              <w:t>тараюсь предлагать</w:t>
            </w:r>
          </w:p>
          <w:p w:rsidR="00054692" w:rsidRPr="0078456B" w:rsidRDefault="00054692" w:rsidP="0078456B">
            <w:pPr>
              <w:spacing w:before="75" w:after="75"/>
              <w:ind w:left="130" w:right="105"/>
              <w:jc w:val="center"/>
              <w:textAlignment w:val="top"/>
              <w:rPr>
                <w:rFonts w:ascii="Times New Roman" w:eastAsia="Times New Roman" w:hAnsi="Times New Roman"/>
                <w:sz w:val="20"/>
                <w:szCs w:val="20"/>
                <w:lang w:eastAsia="ru-RU"/>
              </w:rPr>
            </w:pPr>
            <w:r w:rsidRPr="0078456B">
              <w:rPr>
                <w:rFonts w:ascii="Times New Roman" w:eastAsia="Times New Roman" w:hAnsi="Times New Roman"/>
                <w:bCs/>
                <w:color w:val="000000"/>
                <w:sz w:val="20"/>
                <w:szCs w:val="20"/>
                <w:lang w:eastAsia="ru-RU"/>
              </w:rPr>
              <w:t>сюжет раз в 1 - 2 недели</w:t>
            </w:r>
          </w:p>
        </w:tc>
        <w:tc>
          <w:tcPr>
            <w:tcW w:w="2126" w:type="dxa"/>
          </w:tcPr>
          <w:p w:rsidR="00054692" w:rsidRPr="0078456B" w:rsidRDefault="00054692" w:rsidP="00CE6539">
            <w:pPr>
              <w:pStyle w:val="a3"/>
            </w:pPr>
          </w:p>
        </w:tc>
      </w:tr>
      <w:tr w:rsidR="00054692" w:rsidRPr="0078456B" w:rsidTr="0078456B">
        <w:trPr>
          <w:trHeight w:val="300"/>
        </w:trPr>
        <w:tc>
          <w:tcPr>
            <w:tcW w:w="8647" w:type="dxa"/>
          </w:tcPr>
          <w:p w:rsidR="00054692" w:rsidRPr="0078456B" w:rsidRDefault="00054692" w:rsidP="00054692">
            <w:pPr>
              <w:spacing w:before="75" w:after="75"/>
              <w:ind w:right="105"/>
              <w:textAlignment w:val="top"/>
              <w:rPr>
                <w:rFonts w:ascii="Times New Roman" w:eastAsia="Times New Roman" w:hAnsi="Times New Roman"/>
                <w:sz w:val="20"/>
                <w:szCs w:val="20"/>
                <w:lang w:eastAsia="ru-RU"/>
              </w:rPr>
            </w:pPr>
            <w:r w:rsidRPr="0078456B">
              <w:rPr>
                <w:rFonts w:ascii="Times New Roman" w:eastAsia="Times New Roman" w:hAnsi="Times New Roman"/>
                <w:b/>
                <w:bCs/>
                <w:color w:val="000000"/>
                <w:sz w:val="20"/>
                <w:szCs w:val="20"/>
                <w:lang w:eastAsia="ru-RU"/>
              </w:rPr>
              <w:t>7.Откуда данные сюжеты появляются</w:t>
            </w:r>
          </w:p>
        </w:tc>
        <w:tc>
          <w:tcPr>
            <w:tcW w:w="2410" w:type="dxa"/>
            <w:vAlign w:val="center"/>
          </w:tcPr>
          <w:p w:rsidR="00054692" w:rsidRPr="0078456B" w:rsidRDefault="00054692" w:rsidP="0078456B">
            <w:pPr>
              <w:spacing w:before="75" w:after="75"/>
              <w:ind w:left="105" w:right="105"/>
              <w:jc w:val="center"/>
              <w:textAlignment w:val="top"/>
              <w:rPr>
                <w:rFonts w:ascii="Times New Roman" w:eastAsia="Times New Roman" w:hAnsi="Times New Roman"/>
                <w:sz w:val="20"/>
                <w:szCs w:val="20"/>
                <w:lang w:eastAsia="ru-RU"/>
              </w:rPr>
            </w:pPr>
            <w:r w:rsidRPr="0078456B">
              <w:rPr>
                <w:rFonts w:ascii="Times New Roman" w:eastAsia="Times New Roman" w:hAnsi="Times New Roman"/>
                <w:bCs/>
                <w:color w:val="000000"/>
                <w:sz w:val="20"/>
                <w:szCs w:val="20"/>
                <w:lang w:eastAsia="ru-RU"/>
              </w:rPr>
              <w:t>из программы</w:t>
            </w:r>
          </w:p>
        </w:tc>
        <w:tc>
          <w:tcPr>
            <w:tcW w:w="2693" w:type="dxa"/>
            <w:vAlign w:val="center"/>
          </w:tcPr>
          <w:p w:rsidR="00054692" w:rsidRPr="0078456B" w:rsidRDefault="00054692" w:rsidP="0078456B">
            <w:pPr>
              <w:spacing w:before="75" w:after="75"/>
              <w:ind w:left="130" w:right="105"/>
              <w:jc w:val="center"/>
              <w:textAlignment w:val="top"/>
              <w:rPr>
                <w:rFonts w:ascii="Times New Roman" w:eastAsia="Times New Roman" w:hAnsi="Times New Roman"/>
                <w:bCs/>
                <w:color w:val="000000"/>
                <w:sz w:val="20"/>
                <w:szCs w:val="20"/>
                <w:lang w:eastAsia="ru-RU"/>
              </w:rPr>
            </w:pPr>
            <w:r w:rsidRPr="0078456B">
              <w:rPr>
                <w:rFonts w:ascii="Times New Roman" w:eastAsia="Times New Roman" w:hAnsi="Times New Roman"/>
                <w:bCs/>
                <w:color w:val="000000"/>
                <w:sz w:val="20"/>
                <w:szCs w:val="20"/>
                <w:lang w:eastAsia="ru-RU"/>
              </w:rPr>
              <w:t xml:space="preserve">из наблюдений </w:t>
            </w:r>
            <w:proofErr w:type="gramStart"/>
            <w:r w:rsidRPr="0078456B">
              <w:rPr>
                <w:rFonts w:ascii="Times New Roman" w:eastAsia="Times New Roman" w:hAnsi="Times New Roman"/>
                <w:bCs/>
                <w:color w:val="000000"/>
                <w:sz w:val="20"/>
                <w:szCs w:val="20"/>
                <w:lang w:eastAsia="ru-RU"/>
              </w:rPr>
              <w:t>за</w:t>
            </w:r>
            <w:proofErr w:type="gramEnd"/>
          </w:p>
          <w:p w:rsidR="00054692" w:rsidRPr="0078456B" w:rsidRDefault="00054692" w:rsidP="0078456B">
            <w:pPr>
              <w:spacing w:before="75" w:after="75"/>
              <w:ind w:left="130" w:right="105"/>
              <w:jc w:val="center"/>
              <w:textAlignment w:val="top"/>
              <w:rPr>
                <w:rFonts w:ascii="Times New Roman" w:eastAsia="Times New Roman" w:hAnsi="Times New Roman"/>
                <w:bCs/>
                <w:color w:val="000000"/>
                <w:sz w:val="20"/>
                <w:szCs w:val="20"/>
                <w:lang w:eastAsia="ru-RU"/>
              </w:rPr>
            </w:pPr>
            <w:r w:rsidRPr="0078456B">
              <w:rPr>
                <w:rFonts w:ascii="Times New Roman" w:eastAsia="Times New Roman" w:hAnsi="Times New Roman"/>
                <w:bCs/>
                <w:color w:val="000000"/>
                <w:sz w:val="20"/>
                <w:szCs w:val="20"/>
                <w:lang w:eastAsia="ru-RU"/>
              </w:rPr>
              <w:t>играми, беседами</w:t>
            </w:r>
          </w:p>
          <w:p w:rsidR="00054692" w:rsidRPr="0078456B" w:rsidRDefault="00054692" w:rsidP="0078456B">
            <w:pPr>
              <w:spacing w:before="75" w:after="75"/>
              <w:ind w:left="130" w:right="105"/>
              <w:jc w:val="center"/>
              <w:textAlignment w:val="top"/>
              <w:rPr>
                <w:rFonts w:ascii="Times New Roman" w:eastAsia="Times New Roman" w:hAnsi="Times New Roman"/>
                <w:sz w:val="20"/>
                <w:szCs w:val="20"/>
                <w:lang w:eastAsia="ru-RU"/>
              </w:rPr>
            </w:pPr>
            <w:r w:rsidRPr="0078456B">
              <w:rPr>
                <w:rFonts w:ascii="Times New Roman" w:eastAsia="Times New Roman" w:hAnsi="Times New Roman"/>
                <w:bCs/>
                <w:color w:val="000000"/>
                <w:sz w:val="20"/>
                <w:szCs w:val="20"/>
                <w:lang w:eastAsia="ru-RU"/>
              </w:rPr>
              <w:t>детей  друг с другом</w:t>
            </w:r>
          </w:p>
        </w:tc>
        <w:tc>
          <w:tcPr>
            <w:tcW w:w="2126" w:type="dxa"/>
          </w:tcPr>
          <w:p w:rsidR="00054692" w:rsidRPr="0078456B" w:rsidRDefault="00054692" w:rsidP="00CE6539">
            <w:pPr>
              <w:pStyle w:val="a3"/>
            </w:pPr>
          </w:p>
        </w:tc>
      </w:tr>
      <w:tr w:rsidR="00054692" w:rsidRPr="0078456B" w:rsidTr="0078456B">
        <w:trPr>
          <w:trHeight w:val="360"/>
        </w:trPr>
        <w:tc>
          <w:tcPr>
            <w:tcW w:w="8647" w:type="dxa"/>
          </w:tcPr>
          <w:p w:rsidR="00054692" w:rsidRPr="0078456B" w:rsidRDefault="00054692" w:rsidP="00054692">
            <w:pPr>
              <w:spacing w:before="75" w:after="75"/>
              <w:ind w:right="105"/>
              <w:textAlignment w:val="top"/>
              <w:rPr>
                <w:rFonts w:ascii="Times New Roman" w:eastAsia="Times New Roman" w:hAnsi="Times New Roman"/>
                <w:sz w:val="20"/>
                <w:szCs w:val="20"/>
                <w:lang w:eastAsia="ru-RU"/>
              </w:rPr>
            </w:pPr>
            <w:r w:rsidRPr="0078456B">
              <w:rPr>
                <w:rFonts w:ascii="Times New Roman" w:eastAsia="Times New Roman" w:hAnsi="Times New Roman"/>
                <w:b/>
                <w:bCs/>
                <w:color w:val="000000"/>
                <w:sz w:val="20"/>
                <w:szCs w:val="20"/>
                <w:lang w:eastAsia="ru-RU"/>
              </w:rPr>
              <w:t>8.Подбираете ли вы игровые атрибуты для игр, каким образом вы это делаете</w:t>
            </w:r>
          </w:p>
        </w:tc>
        <w:tc>
          <w:tcPr>
            <w:tcW w:w="2410" w:type="dxa"/>
            <w:vAlign w:val="center"/>
          </w:tcPr>
          <w:p w:rsidR="00054692" w:rsidRPr="0078456B" w:rsidRDefault="0078456B" w:rsidP="0078456B">
            <w:pPr>
              <w:spacing w:before="75" w:after="75"/>
              <w:ind w:left="105" w:right="105" w:firstLine="400"/>
              <w:jc w:val="center"/>
              <w:textAlignment w:val="top"/>
              <w:rPr>
                <w:rFonts w:ascii="Times New Roman" w:eastAsia="Times New Roman" w:hAnsi="Times New Roman"/>
                <w:sz w:val="20"/>
                <w:szCs w:val="20"/>
                <w:lang w:eastAsia="ru-RU"/>
              </w:rPr>
            </w:pPr>
            <w:r w:rsidRPr="0078456B">
              <w:rPr>
                <w:rFonts w:ascii="Times New Roman" w:eastAsia="Times New Roman" w:hAnsi="Times New Roman"/>
                <w:bCs/>
                <w:color w:val="000000"/>
                <w:sz w:val="20"/>
                <w:szCs w:val="20"/>
                <w:lang w:eastAsia="ru-RU"/>
              </w:rPr>
              <w:t>д</w:t>
            </w:r>
            <w:r w:rsidR="00054692" w:rsidRPr="0078456B">
              <w:rPr>
                <w:rFonts w:ascii="Times New Roman" w:eastAsia="Times New Roman" w:hAnsi="Times New Roman"/>
                <w:bCs/>
                <w:color w:val="000000"/>
                <w:sz w:val="20"/>
                <w:szCs w:val="20"/>
                <w:lang w:eastAsia="ru-RU"/>
              </w:rPr>
              <w:t>а, создаем атрибуты совместно с детьми</w:t>
            </w:r>
          </w:p>
        </w:tc>
        <w:tc>
          <w:tcPr>
            <w:tcW w:w="2693" w:type="dxa"/>
            <w:vAlign w:val="center"/>
          </w:tcPr>
          <w:p w:rsidR="00054692" w:rsidRPr="0078456B" w:rsidRDefault="0078456B" w:rsidP="0078456B">
            <w:pPr>
              <w:spacing w:before="75" w:after="75"/>
              <w:ind w:left="130" w:right="105"/>
              <w:jc w:val="center"/>
              <w:textAlignment w:val="top"/>
              <w:rPr>
                <w:rFonts w:ascii="Times New Roman" w:eastAsia="Times New Roman" w:hAnsi="Times New Roman"/>
                <w:bCs/>
                <w:color w:val="000000"/>
                <w:sz w:val="20"/>
                <w:szCs w:val="20"/>
                <w:lang w:eastAsia="ru-RU"/>
              </w:rPr>
            </w:pPr>
            <w:r w:rsidRPr="0078456B">
              <w:rPr>
                <w:rFonts w:ascii="Times New Roman" w:eastAsia="Times New Roman" w:hAnsi="Times New Roman"/>
                <w:bCs/>
                <w:color w:val="000000"/>
                <w:sz w:val="20"/>
                <w:szCs w:val="20"/>
                <w:lang w:eastAsia="ru-RU"/>
              </w:rPr>
              <w:t>н</w:t>
            </w:r>
            <w:r w:rsidR="00054692" w:rsidRPr="0078456B">
              <w:rPr>
                <w:rFonts w:ascii="Times New Roman" w:eastAsia="Times New Roman" w:hAnsi="Times New Roman"/>
                <w:bCs/>
                <w:color w:val="000000"/>
                <w:sz w:val="20"/>
                <w:szCs w:val="20"/>
                <w:lang w:eastAsia="ru-RU"/>
              </w:rPr>
              <w:t>ет, используем</w:t>
            </w:r>
          </w:p>
          <w:p w:rsidR="00054692" w:rsidRPr="0078456B" w:rsidRDefault="00054692" w:rsidP="0078456B">
            <w:pPr>
              <w:spacing w:before="75" w:after="75"/>
              <w:ind w:left="130" w:right="105"/>
              <w:jc w:val="center"/>
              <w:textAlignment w:val="top"/>
              <w:rPr>
                <w:rFonts w:ascii="Times New Roman" w:eastAsia="Times New Roman" w:hAnsi="Times New Roman"/>
                <w:bCs/>
                <w:color w:val="000000"/>
                <w:sz w:val="20"/>
                <w:szCs w:val="20"/>
                <w:lang w:eastAsia="ru-RU"/>
              </w:rPr>
            </w:pPr>
            <w:r w:rsidRPr="0078456B">
              <w:rPr>
                <w:rFonts w:ascii="Times New Roman" w:eastAsia="Times New Roman" w:hAnsi="Times New Roman"/>
                <w:bCs/>
                <w:color w:val="000000"/>
                <w:sz w:val="20"/>
                <w:szCs w:val="20"/>
                <w:lang w:eastAsia="ru-RU"/>
              </w:rPr>
              <w:t>только подручные</w:t>
            </w:r>
          </w:p>
          <w:p w:rsidR="00054692" w:rsidRPr="0078456B" w:rsidRDefault="00054692" w:rsidP="0078456B">
            <w:pPr>
              <w:spacing w:before="75" w:after="75"/>
              <w:ind w:left="130" w:right="105"/>
              <w:jc w:val="center"/>
              <w:textAlignment w:val="top"/>
              <w:rPr>
                <w:rFonts w:ascii="Times New Roman" w:eastAsia="Times New Roman" w:hAnsi="Times New Roman"/>
                <w:sz w:val="20"/>
                <w:szCs w:val="20"/>
                <w:lang w:eastAsia="ru-RU"/>
              </w:rPr>
            </w:pPr>
            <w:r w:rsidRPr="0078456B">
              <w:rPr>
                <w:rFonts w:ascii="Times New Roman" w:eastAsia="Times New Roman" w:hAnsi="Times New Roman"/>
                <w:bCs/>
                <w:color w:val="000000"/>
                <w:sz w:val="20"/>
                <w:szCs w:val="20"/>
                <w:lang w:eastAsia="ru-RU"/>
              </w:rPr>
              <w:t>средства</w:t>
            </w:r>
          </w:p>
        </w:tc>
        <w:tc>
          <w:tcPr>
            <w:tcW w:w="2126" w:type="dxa"/>
          </w:tcPr>
          <w:p w:rsidR="00054692" w:rsidRPr="0078456B" w:rsidRDefault="00054692" w:rsidP="00CE6539">
            <w:pPr>
              <w:pStyle w:val="a3"/>
            </w:pPr>
          </w:p>
        </w:tc>
      </w:tr>
      <w:tr w:rsidR="00054692" w:rsidRPr="0078456B" w:rsidTr="0078456B">
        <w:trPr>
          <w:trHeight w:val="838"/>
        </w:trPr>
        <w:tc>
          <w:tcPr>
            <w:tcW w:w="8647" w:type="dxa"/>
          </w:tcPr>
          <w:p w:rsidR="00054692" w:rsidRPr="0078456B" w:rsidRDefault="00054692" w:rsidP="00054692">
            <w:pPr>
              <w:spacing w:before="75" w:after="75"/>
              <w:ind w:left="105" w:right="105"/>
              <w:textAlignment w:val="top"/>
              <w:rPr>
                <w:rFonts w:ascii="Times New Roman" w:eastAsia="Times New Roman" w:hAnsi="Times New Roman"/>
                <w:sz w:val="20"/>
                <w:szCs w:val="20"/>
                <w:lang w:eastAsia="ru-RU"/>
              </w:rPr>
            </w:pPr>
            <w:r w:rsidRPr="0078456B">
              <w:rPr>
                <w:rFonts w:ascii="Times New Roman" w:eastAsia="Times New Roman" w:hAnsi="Times New Roman"/>
                <w:b/>
                <w:bCs/>
                <w:color w:val="000000"/>
                <w:sz w:val="20"/>
                <w:szCs w:val="20"/>
                <w:lang w:eastAsia="ru-RU"/>
              </w:rPr>
              <w:t>9.Имеется ли все необходимое в игровой зоне в вашей группе для сюжетно-ролевых игр</w:t>
            </w:r>
          </w:p>
        </w:tc>
        <w:tc>
          <w:tcPr>
            <w:tcW w:w="2410" w:type="dxa"/>
            <w:vAlign w:val="center"/>
          </w:tcPr>
          <w:p w:rsidR="00054692" w:rsidRPr="0078456B" w:rsidRDefault="00054692" w:rsidP="0078456B">
            <w:pPr>
              <w:spacing w:before="75" w:after="75"/>
              <w:ind w:left="105" w:right="105" w:firstLine="400"/>
              <w:jc w:val="center"/>
              <w:textAlignment w:val="top"/>
              <w:rPr>
                <w:rFonts w:ascii="Times New Roman" w:eastAsia="Times New Roman" w:hAnsi="Times New Roman"/>
                <w:sz w:val="20"/>
                <w:szCs w:val="20"/>
                <w:lang w:eastAsia="ru-RU"/>
              </w:rPr>
            </w:pPr>
            <w:r w:rsidRPr="0078456B">
              <w:rPr>
                <w:rFonts w:ascii="Times New Roman" w:eastAsia="Times New Roman" w:hAnsi="Times New Roman"/>
                <w:bCs/>
                <w:color w:val="000000"/>
                <w:sz w:val="20"/>
                <w:szCs w:val="20"/>
                <w:lang w:eastAsia="ru-RU"/>
              </w:rPr>
              <w:t>да</w:t>
            </w:r>
          </w:p>
        </w:tc>
        <w:tc>
          <w:tcPr>
            <w:tcW w:w="2693" w:type="dxa"/>
            <w:vAlign w:val="center"/>
          </w:tcPr>
          <w:p w:rsidR="00054692" w:rsidRPr="0078456B" w:rsidRDefault="0078456B" w:rsidP="0078456B">
            <w:pPr>
              <w:spacing w:before="75"/>
              <w:ind w:left="130" w:right="105"/>
              <w:jc w:val="center"/>
              <w:textAlignment w:val="top"/>
              <w:rPr>
                <w:rFonts w:ascii="Times New Roman" w:eastAsia="Times New Roman" w:hAnsi="Times New Roman"/>
                <w:bCs/>
                <w:color w:val="000000"/>
                <w:sz w:val="20"/>
                <w:szCs w:val="20"/>
                <w:lang w:eastAsia="ru-RU"/>
              </w:rPr>
            </w:pPr>
            <w:proofErr w:type="gramStart"/>
            <w:r w:rsidRPr="0078456B">
              <w:rPr>
                <w:rFonts w:ascii="Times New Roman" w:eastAsia="Times New Roman" w:hAnsi="Times New Roman"/>
                <w:bCs/>
                <w:color w:val="000000"/>
                <w:sz w:val="20"/>
                <w:szCs w:val="20"/>
                <w:lang w:eastAsia="ru-RU"/>
              </w:rPr>
              <w:t>н</w:t>
            </w:r>
            <w:r w:rsidR="00054692" w:rsidRPr="0078456B">
              <w:rPr>
                <w:rFonts w:ascii="Times New Roman" w:eastAsia="Times New Roman" w:hAnsi="Times New Roman"/>
                <w:bCs/>
                <w:color w:val="000000"/>
                <w:sz w:val="20"/>
                <w:szCs w:val="20"/>
                <w:lang w:eastAsia="ru-RU"/>
              </w:rPr>
              <w:t>ет (чего именно не</w:t>
            </w:r>
            <w:proofErr w:type="gramEnd"/>
          </w:p>
          <w:p w:rsidR="00054692" w:rsidRPr="0078456B" w:rsidRDefault="00054692" w:rsidP="0078456B">
            <w:pPr>
              <w:spacing w:before="75"/>
              <w:ind w:left="130" w:right="105"/>
              <w:jc w:val="center"/>
              <w:textAlignment w:val="top"/>
              <w:rPr>
                <w:rFonts w:ascii="Times New Roman" w:eastAsia="Times New Roman" w:hAnsi="Times New Roman"/>
                <w:bCs/>
                <w:color w:val="000000"/>
                <w:sz w:val="20"/>
                <w:szCs w:val="20"/>
                <w:lang w:eastAsia="ru-RU"/>
              </w:rPr>
            </w:pPr>
            <w:r w:rsidRPr="0078456B">
              <w:rPr>
                <w:rFonts w:ascii="Times New Roman" w:eastAsia="Times New Roman" w:hAnsi="Times New Roman"/>
                <w:bCs/>
                <w:color w:val="000000"/>
                <w:sz w:val="20"/>
                <w:szCs w:val="20"/>
                <w:lang w:eastAsia="ru-RU"/>
              </w:rPr>
              <w:t>хватает написать на обороте)</w:t>
            </w:r>
          </w:p>
        </w:tc>
        <w:tc>
          <w:tcPr>
            <w:tcW w:w="2126" w:type="dxa"/>
          </w:tcPr>
          <w:p w:rsidR="00054692" w:rsidRPr="0078456B" w:rsidRDefault="00054692" w:rsidP="00CE6539">
            <w:pPr>
              <w:pStyle w:val="a3"/>
            </w:pPr>
          </w:p>
        </w:tc>
      </w:tr>
      <w:tr w:rsidR="00054692" w:rsidRPr="0078456B" w:rsidTr="0078456B">
        <w:trPr>
          <w:trHeight w:val="330"/>
        </w:trPr>
        <w:tc>
          <w:tcPr>
            <w:tcW w:w="8647" w:type="dxa"/>
          </w:tcPr>
          <w:p w:rsidR="00054692" w:rsidRPr="0078456B" w:rsidRDefault="00054692" w:rsidP="00054692">
            <w:pPr>
              <w:spacing w:before="75" w:after="75"/>
              <w:ind w:right="105"/>
              <w:textAlignment w:val="top"/>
              <w:rPr>
                <w:rFonts w:ascii="Times New Roman" w:eastAsia="Times New Roman" w:hAnsi="Times New Roman"/>
                <w:sz w:val="20"/>
                <w:szCs w:val="20"/>
                <w:lang w:eastAsia="ru-RU"/>
              </w:rPr>
            </w:pPr>
            <w:r w:rsidRPr="0078456B">
              <w:rPr>
                <w:rFonts w:ascii="Times New Roman" w:eastAsia="Times New Roman" w:hAnsi="Times New Roman"/>
                <w:b/>
                <w:bCs/>
                <w:color w:val="000000"/>
                <w:sz w:val="20"/>
                <w:szCs w:val="20"/>
                <w:lang w:eastAsia="ru-RU"/>
              </w:rPr>
              <w:t>10.Соответствует ли содержание этой зоны игровым интересам детей</w:t>
            </w:r>
          </w:p>
        </w:tc>
        <w:tc>
          <w:tcPr>
            <w:tcW w:w="2410" w:type="dxa"/>
            <w:vAlign w:val="center"/>
          </w:tcPr>
          <w:p w:rsidR="00054692" w:rsidRPr="0078456B" w:rsidRDefault="00054692" w:rsidP="0078456B">
            <w:pPr>
              <w:spacing w:before="75" w:after="75"/>
              <w:ind w:left="105" w:right="105" w:firstLine="400"/>
              <w:jc w:val="center"/>
              <w:textAlignment w:val="top"/>
              <w:rPr>
                <w:rFonts w:ascii="Times New Roman" w:eastAsia="Times New Roman" w:hAnsi="Times New Roman"/>
                <w:sz w:val="20"/>
                <w:szCs w:val="20"/>
                <w:lang w:eastAsia="ru-RU"/>
              </w:rPr>
            </w:pPr>
            <w:r w:rsidRPr="0078456B">
              <w:rPr>
                <w:rFonts w:ascii="Times New Roman" w:eastAsia="Times New Roman" w:hAnsi="Times New Roman"/>
                <w:bCs/>
                <w:color w:val="000000"/>
                <w:sz w:val="20"/>
                <w:szCs w:val="20"/>
                <w:lang w:eastAsia="ru-RU"/>
              </w:rPr>
              <w:t>да</w:t>
            </w:r>
          </w:p>
        </w:tc>
        <w:tc>
          <w:tcPr>
            <w:tcW w:w="2693" w:type="dxa"/>
            <w:vAlign w:val="center"/>
          </w:tcPr>
          <w:p w:rsidR="00054692" w:rsidRPr="0078456B" w:rsidRDefault="0078456B" w:rsidP="0078456B">
            <w:pPr>
              <w:spacing w:before="75"/>
              <w:ind w:left="130" w:right="105"/>
              <w:jc w:val="center"/>
              <w:textAlignment w:val="top"/>
              <w:rPr>
                <w:rFonts w:ascii="Times New Roman" w:eastAsia="Times New Roman" w:hAnsi="Times New Roman"/>
                <w:bCs/>
                <w:color w:val="000000"/>
                <w:sz w:val="20"/>
                <w:szCs w:val="20"/>
                <w:lang w:eastAsia="ru-RU"/>
              </w:rPr>
            </w:pPr>
            <w:proofErr w:type="gramStart"/>
            <w:r w:rsidRPr="0078456B">
              <w:rPr>
                <w:rFonts w:ascii="Times New Roman" w:eastAsia="Times New Roman" w:hAnsi="Times New Roman"/>
                <w:bCs/>
                <w:color w:val="000000"/>
                <w:sz w:val="20"/>
                <w:szCs w:val="20"/>
                <w:lang w:eastAsia="ru-RU"/>
              </w:rPr>
              <w:t>н</w:t>
            </w:r>
            <w:r w:rsidR="00054692" w:rsidRPr="0078456B">
              <w:rPr>
                <w:rFonts w:ascii="Times New Roman" w:eastAsia="Times New Roman" w:hAnsi="Times New Roman"/>
                <w:bCs/>
                <w:color w:val="000000"/>
                <w:sz w:val="20"/>
                <w:szCs w:val="20"/>
                <w:lang w:eastAsia="ru-RU"/>
              </w:rPr>
              <w:t>ет (что именно не</w:t>
            </w:r>
            <w:proofErr w:type="gramEnd"/>
          </w:p>
          <w:p w:rsidR="00054692" w:rsidRPr="0078456B" w:rsidRDefault="00054692" w:rsidP="0078456B">
            <w:pPr>
              <w:spacing w:before="75"/>
              <w:ind w:left="130" w:right="105"/>
              <w:jc w:val="center"/>
              <w:textAlignment w:val="top"/>
              <w:rPr>
                <w:rFonts w:ascii="Times New Roman" w:eastAsia="Times New Roman" w:hAnsi="Times New Roman"/>
                <w:bCs/>
                <w:color w:val="000000"/>
                <w:sz w:val="20"/>
                <w:szCs w:val="20"/>
                <w:lang w:eastAsia="ru-RU"/>
              </w:rPr>
            </w:pPr>
            <w:r w:rsidRPr="0078456B">
              <w:rPr>
                <w:rFonts w:ascii="Times New Roman" w:eastAsia="Times New Roman" w:hAnsi="Times New Roman"/>
                <w:bCs/>
                <w:color w:val="000000"/>
                <w:sz w:val="20"/>
                <w:szCs w:val="20"/>
                <w:lang w:eastAsia="ru-RU"/>
              </w:rPr>
              <w:t>соответствует написать на обороте)</w:t>
            </w:r>
          </w:p>
          <w:p w:rsidR="00054692" w:rsidRPr="0078456B" w:rsidRDefault="00054692" w:rsidP="0078456B">
            <w:pPr>
              <w:spacing w:before="75" w:after="75"/>
              <w:ind w:right="105"/>
              <w:jc w:val="center"/>
              <w:textAlignment w:val="top"/>
              <w:rPr>
                <w:rFonts w:ascii="Times New Roman" w:eastAsia="Times New Roman" w:hAnsi="Times New Roman"/>
                <w:sz w:val="20"/>
                <w:szCs w:val="20"/>
                <w:lang w:eastAsia="ru-RU"/>
              </w:rPr>
            </w:pPr>
          </w:p>
        </w:tc>
        <w:tc>
          <w:tcPr>
            <w:tcW w:w="2126" w:type="dxa"/>
            <w:vAlign w:val="center"/>
          </w:tcPr>
          <w:p w:rsidR="00054692" w:rsidRPr="0078456B" w:rsidRDefault="00054692" w:rsidP="007C76F8">
            <w:pPr>
              <w:spacing w:before="75" w:after="75"/>
              <w:ind w:left="105" w:right="105" w:firstLine="400"/>
              <w:jc w:val="center"/>
              <w:textAlignment w:val="top"/>
              <w:rPr>
                <w:rFonts w:ascii="Times New Roman" w:eastAsia="Times New Roman" w:hAnsi="Times New Roman"/>
                <w:sz w:val="20"/>
                <w:szCs w:val="20"/>
                <w:lang w:eastAsia="ru-RU"/>
              </w:rPr>
            </w:pPr>
          </w:p>
        </w:tc>
      </w:tr>
    </w:tbl>
    <w:p w:rsidR="005B2959" w:rsidRPr="0078456B" w:rsidRDefault="0078456B" w:rsidP="00CE6539">
      <w:pPr>
        <w:pStyle w:val="a3"/>
      </w:pPr>
      <w:r w:rsidRPr="0078456B">
        <w:t>Ф.И.О.</w:t>
      </w:r>
      <w:r>
        <w:t xml:space="preserve"> </w:t>
      </w:r>
      <w:r w:rsidRPr="0078456B">
        <w:t>педагога_____________________________________</w:t>
      </w:r>
    </w:p>
    <w:p w:rsidR="005B2959" w:rsidRDefault="005B2959" w:rsidP="00CE6539">
      <w:pPr>
        <w:pStyle w:val="a3"/>
      </w:pPr>
    </w:p>
    <w:p w:rsidR="00845F97" w:rsidRDefault="00845F97" w:rsidP="00CE6539">
      <w:pPr>
        <w:pStyle w:val="a3"/>
      </w:pPr>
    </w:p>
    <w:p w:rsidR="00845F97" w:rsidRDefault="00845F97" w:rsidP="00CE6539">
      <w:pPr>
        <w:pStyle w:val="a3"/>
      </w:pPr>
    </w:p>
    <w:p w:rsidR="00845F97" w:rsidRDefault="00845F97" w:rsidP="00CE6539">
      <w:pPr>
        <w:pStyle w:val="a3"/>
      </w:pPr>
    </w:p>
    <w:p w:rsidR="00845F97" w:rsidRDefault="00845F97" w:rsidP="00CE6539">
      <w:pPr>
        <w:pStyle w:val="a3"/>
      </w:pPr>
    </w:p>
    <w:sectPr w:rsidR="00845F97" w:rsidSect="0004771D">
      <w:pgSz w:w="16838" w:h="11906" w:orient="landscape"/>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483B"/>
    <w:multiLevelType w:val="hybridMultilevel"/>
    <w:tmpl w:val="A71C7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C20A8E"/>
    <w:multiLevelType w:val="multilevel"/>
    <w:tmpl w:val="1E38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EA19A0"/>
    <w:multiLevelType w:val="multilevel"/>
    <w:tmpl w:val="665A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CE0FEA"/>
    <w:multiLevelType w:val="hybridMultilevel"/>
    <w:tmpl w:val="13B67C76"/>
    <w:lvl w:ilvl="0" w:tplc="5FA00554">
      <w:start w:val="2"/>
      <w:numFmt w:val="decimal"/>
      <w:lvlText w:val="%1"/>
      <w:lvlJc w:val="left"/>
      <w:pPr>
        <w:tabs>
          <w:tab w:val="num" w:pos="720"/>
        </w:tabs>
        <w:ind w:left="720" w:hanging="360"/>
      </w:pPr>
    </w:lvl>
    <w:lvl w:ilvl="1" w:tplc="7C22A5FC">
      <w:start w:val="12"/>
      <w:numFmt w:val="decimal"/>
      <w:lvlText w:val="%2-"/>
      <w:lvlJc w:val="left"/>
      <w:pPr>
        <w:tabs>
          <w:tab w:val="num" w:pos="1665"/>
        </w:tabs>
        <w:ind w:left="1665" w:hanging="585"/>
      </w:pPr>
    </w:lvl>
    <w:lvl w:ilvl="2" w:tplc="290ABA3C">
      <w:start w:val="111"/>
      <w:numFmt w:val="decimal"/>
      <w:lvlText w:val="%3."/>
      <w:lvlJc w:val="left"/>
      <w:pPr>
        <w:tabs>
          <w:tab w:val="num" w:pos="2610"/>
        </w:tabs>
        <w:ind w:left="2610" w:hanging="63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21C53CF"/>
    <w:multiLevelType w:val="hybridMultilevel"/>
    <w:tmpl w:val="FF24BED0"/>
    <w:lvl w:ilvl="0" w:tplc="2EF026CE">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5">
    <w:nsid w:val="22890E5E"/>
    <w:multiLevelType w:val="hybridMultilevel"/>
    <w:tmpl w:val="21D667B8"/>
    <w:lvl w:ilvl="0" w:tplc="35C07C0C">
      <w:start w:val="1"/>
      <w:numFmt w:val="decimal"/>
      <w:lvlText w:val="%1."/>
      <w:lvlJc w:val="left"/>
      <w:pPr>
        <w:tabs>
          <w:tab w:val="num" w:pos="660"/>
        </w:tabs>
        <w:ind w:left="660" w:hanging="360"/>
      </w:pPr>
    </w:lvl>
    <w:lvl w:ilvl="1" w:tplc="85E64F4C">
      <w:start w:val="6"/>
      <w:numFmt w:val="decimal"/>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6">
    <w:nsid w:val="3A9360BC"/>
    <w:multiLevelType w:val="multilevel"/>
    <w:tmpl w:val="C268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FC29EA"/>
    <w:multiLevelType w:val="hybridMultilevel"/>
    <w:tmpl w:val="8B56F83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42426A"/>
    <w:multiLevelType w:val="multilevel"/>
    <w:tmpl w:val="42449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DD0921"/>
    <w:multiLevelType w:val="hybridMultilevel"/>
    <w:tmpl w:val="038A204A"/>
    <w:lvl w:ilvl="0" w:tplc="A8684BE6">
      <w:start w:val="1"/>
      <w:numFmt w:val="bullet"/>
      <w:lvlText w:val=""/>
      <w:lvlJc w:val="left"/>
      <w:pPr>
        <w:tabs>
          <w:tab w:val="num" w:pos="435"/>
        </w:tabs>
        <w:ind w:left="435" w:hanging="360"/>
      </w:pPr>
      <w:rPr>
        <w:rFonts w:ascii="Symbol" w:eastAsia="Times New Roman" w:hAnsi="Symbol" w:cs="Times New Roman" w:hint="default"/>
        <w:sz w:val="28"/>
      </w:rPr>
    </w:lvl>
    <w:lvl w:ilvl="1" w:tplc="04190003">
      <w:start w:val="1"/>
      <w:numFmt w:val="bullet"/>
      <w:lvlText w:val="o"/>
      <w:lvlJc w:val="left"/>
      <w:pPr>
        <w:tabs>
          <w:tab w:val="num" w:pos="1155"/>
        </w:tabs>
        <w:ind w:left="1155" w:hanging="360"/>
      </w:pPr>
      <w:rPr>
        <w:rFonts w:ascii="Courier New" w:hAnsi="Courier New" w:cs="Courier New" w:hint="default"/>
      </w:rPr>
    </w:lvl>
    <w:lvl w:ilvl="2" w:tplc="04190005">
      <w:start w:val="1"/>
      <w:numFmt w:val="bullet"/>
      <w:lvlText w:val=""/>
      <w:lvlJc w:val="left"/>
      <w:pPr>
        <w:tabs>
          <w:tab w:val="num" w:pos="1875"/>
        </w:tabs>
        <w:ind w:left="1875" w:hanging="360"/>
      </w:pPr>
      <w:rPr>
        <w:rFonts w:ascii="Wingdings" w:hAnsi="Wingdings" w:hint="default"/>
      </w:rPr>
    </w:lvl>
    <w:lvl w:ilvl="3" w:tplc="04190001">
      <w:start w:val="1"/>
      <w:numFmt w:val="bullet"/>
      <w:lvlText w:val=""/>
      <w:lvlJc w:val="left"/>
      <w:pPr>
        <w:tabs>
          <w:tab w:val="num" w:pos="2595"/>
        </w:tabs>
        <w:ind w:left="2595" w:hanging="360"/>
      </w:pPr>
      <w:rPr>
        <w:rFonts w:ascii="Symbol" w:hAnsi="Symbol" w:hint="default"/>
      </w:rPr>
    </w:lvl>
    <w:lvl w:ilvl="4" w:tplc="04190003">
      <w:start w:val="1"/>
      <w:numFmt w:val="bullet"/>
      <w:lvlText w:val="o"/>
      <w:lvlJc w:val="left"/>
      <w:pPr>
        <w:tabs>
          <w:tab w:val="num" w:pos="3315"/>
        </w:tabs>
        <w:ind w:left="3315" w:hanging="360"/>
      </w:pPr>
      <w:rPr>
        <w:rFonts w:ascii="Courier New" w:hAnsi="Courier New" w:cs="Courier New" w:hint="default"/>
      </w:rPr>
    </w:lvl>
    <w:lvl w:ilvl="5" w:tplc="04190005">
      <w:start w:val="1"/>
      <w:numFmt w:val="bullet"/>
      <w:lvlText w:val=""/>
      <w:lvlJc w:val="left"/>
      <w:pPr>
        <w:tabs>
          <w:tab w:val="num" w:pos="4035"/>
        </w:tabs>
        <w:ind w:left="4035" w:hanging="360"/>
      </w:pPr>
      <w:rPr>
        <w:rFonts w:ascii="Wingdings" w:hAnsi="Wingdings" w:hint="default"/>
      </w:rPr>
    </w:lvl>
    <w:lvl w:ilvl="6" w:tplc="04190001">
      <w:start w:val="1"/>
      <w:numFmt w:val="bullet"/>
      <w:lvlText w:val=""/>
      <w:lvlJc w:val="left"/>
      <w:pPr>
        <w:tabs>
          <w:tab w:val="num" w:pos="4755"/>
        </w:tabs>
        <w:ind w:left="4755" w:hanging="360"/>
      </w:pPr>
      <w:rPr>
        <w:rFonts w:ascii="Symbol" w:hAnsi="Symbol" w:hint="default"/>
      </w:rPr>
    </w:lvl>
    <w:lvl w:ilvl="7" w:tplc="04190003">
      <w:start w:val="1"/>
      <w:numFmt w:val="bullet"/>
      <w:lvlText w:val="o"/>
      <w:lvlJc w:val="left"/>
      <w:pPr>
        <w:tabs>
          <w:tab w:val="num" w:pos="5475"/>
        </w:tabs>
        <w:ind w:left="5475" w:hanging="360"/>
      </w:pPr>
      <w:rPr>
        <w:rFonts w:ascii="Courier New" w:hAnsi="Courier New" w:cs="Courier New" w:hint="default"/>
      </w:rPr>
    </w:lvl>
    <w:lvl w:ilvl="8" w:tplc="04190005">
      <w:start w:val="1"/>
      <w:numFmt w:val="bullet"/>
      <w:lvlText w:val=""/>
      <w:lvlJc w:val="left"/>
      <w:pPr>
        <w:tabs>
          <w:tab w:val="num" w:pos="6195"/>
        </w:tabs>
        <w:ind w:left="6195" w:hanging="360"/>
      </w:pPr>
      <w:rPr>
        <w:rFonts w:ascii="Wingdings" w:hAnsi="Wingdings" w:hint="default"/>
      </w:rPr>
    </w:lvl>
  </w:abstractNum>
  <w:abstractNum w:abstractNumId="10">
    <w:nsid w:val="55FD0B7D"/>
    <w:multiLevelType w:val="hybridMultilevel"/>
    <w:tmpl w:val="8B56F83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996E80"/>
    <w:multiLevelType w:val="multilevel"/>
    <w:tmpl w:val="C990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B9790D"/>
    <w:multiLevelType w:val="hybridMultilevel"/>
    <w:tmpl w:val="8B56F83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AB3B49"/>
    <w:multiLevelType w:val="multilevel"/>
    <w:tmpl w:val="4AEEF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214495"/>
    <w:multiLevelType w:val="hybridMultilevel"/>
    <w:tmpl w:val="9C6423D8"/>
    <w:lvl w:ilvl="0" w:tplc="C9A6834C">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6CF95C32"/>
    <w:multiLevelType w:val="multilevel"/>
    <w:tmpl w:val="7B24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2978AA"/>
    <w:multiLevelType w:val="hybridMultilevel"/>
    <w:tmpl w:val="418AB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1F5ACE"/>
    <w:multiLevelType w:val="hybridMultilevel"/>
    <w:tmpl w:val="4B4AE2E6"/>
    <w:lvl w:ilvl="0" w:tplc="F228ACD0">
      <w:start w:val="12"/>
      <w:numFmt w:val="decimal"/>
      <w:lvlText w:val="%1"/>
      <w:lvlJc w:val="left"/>
      <w:pPr>
        <w:tabs>
          <w:tab w:val="num" w:pos="1350"/>
        </w:tabs>
        <w:ind w:left="1350" w:hanging="360"/>
      </w:pPr>
    </w:lvl>
    <w:lvl w:ilvl="1" w:tplc="04190019">
      <w:start w:val="1"/>
      <w:numFmt w:val="lowerLetter"/>
      <w:lvlText w:val="%2."/>
      <w:lvlJc w:val="left"/>
      <w:pPr>
        <w:tabs>
          <w:tab w:val="num" w:pos="2070"/>
        </w:tabs>
        <w:ind w:left="2070" w:hanging="360"/>
      </w:pPr>
    </w:lvl>
    <w:lvl w:ilvl="2" w:tplc="0419001B">
      <w:start w:val="1"/>
      <w:numFmt w:val="lowerRoman"/>
      <w:lvlText w:val="%3."/>
      <w:lvlJc w:val="right"/>
      <w:pPr>
        <w:tabs>
          <w:tab w:val="num" w:pos="2790"/>
        </w:tabs>
        <w:ind w:left="2790" w:hanging="180"/>
      </w:pPr>
    </w:lvl>
    <w:lvl w:ilvl="3" w:tplc="0419000F">
      <w:start w:val="1"/>
      <w:numFmt w:val="decimal"/>
      <w:lvlText w:val="%4."/>
      <w:lvlJc w:val="left"/>
      <w:pPr>
        <w:tabs>
          <w:tab w:val="num" w:pos="3510"/>
        </w:tabs>
        <w:ind w:left="3510" w:hanging="360"/>
      </w:pPr>
    </w:lvl>
    <w:lvl w:ilvl="4" w:tplc="04190019">
      <w:start w:val="1"/>
      <w:numFmt w:val="lowerLetter"/>
      <w:lvlText w:val="%5."/>
      <w:lvlJc w:val="left"/>
      <w:pPr>
        <w:tabs>
          <w:tab w:val="num" w:pos="4230"/>
        </w:tabs>
        <w:ind w:left="4230" w:hanging="360"/>
      </w:pPr>
    </w:lvl>
    <w:lvl w:ilvl="5" w:tplc="0419001B">
      <w:start w:val="1"/>
      <w:numFmt w:val="lowerRoman"/>
      <w:lvlText w:val="%6."/>
      <w:lvlJc w:val="right"/>
      <w:pPr>
        <w:tabs>
          <w:tab w:val="num" w:pos="4950"/>
        </w:tabs>
        <w:ind w:left="4950" w:hanging="180"/>
      </w:pPr>
    </w:lvl>
    <w:lvl w:ilvl="6" w:tplc="0419000F">
      <w:start w:val="1"/>
      <w:numFmt w:val="decimal"/>
      <w:lvlText w:val="%7."/>
      <w:lvlJc w:val="left"/>
      <w:pPr>
        <w:tabs>
          <w:tab w:val="num" w:pos="5670"/>
        </w:tabs>
        <w:ind w:left="5670" w:hanging="360"/>
      </w:pPr>
    </w:lvl>
    <w:lvl w:ilvl="7" w:tplc="04190019">
      <w:start w:val="1"/>
      <w:numFmt w:val="lowerLetter"/>
      <w:lvlText w:val="%8."/>
      <w:lvlJc w:val="left"/>
      <w:pPr>
        <w:tabs>
          <w:tab w:val="num" w:pos="6390"/>
        </w:tabs>
        <w:ind w:left="6390" w:hanging="360"/>
      </w:pPr>
    </w:lvl>
    <w:lvl w:ilvl="8" w:tplc="0419001B">
      <w:start w:val="1"/>
      <w:numFmt w:val="lowerRoman"/>
      <w:lvlText w:val="%9."/>
      <w:lvlJc w:val="right"/>
      <w:pPr>
        <w:tabs>
          <w:tab w:val="num" w:pos="7110"/>
        </w:tabs>
        <w:ind w:left="7110" w:hanging="180"/>
      </w:pPr>
    </w:lvl>
  </w:abstractNum>
  <w:abstractNum w:abstractNumId="18">
    <w:nsid w:val="793A6BEE"/>
    <w:multiLevelType w:val="multilevel"/>
    <w:tmpl w:val="B5C2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18"/>
  </w:num>
  <w:num w:numId="4">
    <w:abstractNumId w:val="6"/>
  </w:num>
  <w:num w:numId="5">
    <w:abstractNumId w:val="15"/>
  </w:num>
  <w:num w:numId="6">
    <w:abstractNumId w:val="1"/>
  </w:num>
  <w:num w:numId="7">
    <w:abstractNumId w:val="9"/>
  </w:num>
  <w:num w:numId="8">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12"/>
    </w:lvlOverride>
    <w:lvlOverride w:ilvl="2">
      <w:startOverride w:val="1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2"/>
  </w:num>
  <w:num w:numId="14">
    <w:abstractNumId w:val="4"/>
  </w:num>
  <w:num w:numId="15">
    <w:abstractNumId w:val="2"/>
  </w:num>
  <w:num w:numId="16">
    <w:abstractNumId w:val="11"/>
  </w:num>
  <w:num w:numId="17">
    <w:abstractNumId w:val="3"/>
  </w:num>
  <w:num w:numId="18">
    <w:abstractNumId w:val="7"/>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098"/>
    <w:rsid w:val="000049DB"/>
    <w:rsid w:val="00013891"/>
    <w:rsid w:val="0004771D"/>
    <w:rsid w:val="00054692"/>
    <w:rsid w:val="000547DF"/>
    <w:rsid w:val="00062F73"/>
    <w:rsid w:val="000A48BC"/>
    <w:rsid w:val="000A4B82"/>
    <w:rsid w:val="000A7691"/>
    <w:rsid w:val="000C07CD"/>
    <w:rsid w:val="000C1CEE"/>
    <w:rsid w:val="000C3B0C"/>
    <w:rsid w:val="000D22F0"/>
    <w:rsid w:val="000D518D"/>
    <w:rsid w:val="000E1F77"/>
    <w:rsid w:val="00101160"/>
    <w:rsid w:val="00152830"/>
    <w:rsid w:val="001656BE"/>
    <w:rsid w:val="001D1561"/>
    <w:rsid w:val="001F6226"/>
    <w:rsid w:val="002030BF"/>
    <w:rsid w:val="00221569"/>
    <w:rsid w:val="00265B41"/>
    <w:rsid w:val="0028584D"/>
    <w:rsid w:val="00293E98"/>
    <w:rsid w:val="002A0760"/>
    <w:rsid w:val="002A0AD4"/>
    <w:rsid w:val="002B7A82"/>
    <w:rsid w:val="002F19CC"/>
    <w:rsid w:val="00304A8E"/>
    <w:rsid w:val="003361E3"/>
    <w:rsid w:val="00353238"/>
    <w:rsid w:val="003553AF"/>
    <w:rsid w:val="00367D15"/>
    <w:rsid w:val="00373512"/>
    <w:rsid w:val="00377473"/>
    <w:rsid w:val="003832A4"/>
    <w:rsid w:val="003A772A"/>
    <w:rsid w:val="004031F8"/>
    <w:rsid w:val="00434C55"/>
    <w:rsid w:val="00443008"/>
    <w:rsid w:val="004605A7"/>
    <w:rsid w:val="00463638"/>
    <w:rsid w:val="00486774"/>
    <w:rsid w:val="00494151"/>
    <w:rsid w:val="004A6802"/>
    <w:rsid w:val="004B0EB0"/>
    <w:rsid w:val="004B1404"/>
    <w:rsid w:val="00511AAB"/>
    <w:rsid w:val="005224A7"/>
    <w:rsid w:val="00560C39"/>
    <w:rsid w:val="00572F3B"/>
    <w:rsid w:val="00590B78"/>
    <w:rsid w:val="005A76B8"/>
    <w:rsid w:val="005B2959"/>
    <w:rsid w:val="005C1FAF"/>
    <w:rsid w:val="005D41ED"/>
    <w:rsid w:val="005E45D7"/>
    <w:rsid w:val="005F13B1"/>
    <w:rsid w:val="006043E3"/>
    <w:rsid w:val="00607ABF"/>
    <w:rsid w:val="006104E4"/>
    <w:rsid w:val="00633649"/>
    <w:rsid w:val="00694775"/>
    <w:rsid w:val="006A58C5"/>
    <w:rsid w:val="006B1725"/>
    <w:rsid w:val="006E0D96"/>
    <w:rsid w:val="00721A8C"/>
    <w:rsid w:val="0073344B"/>
    <w:rsid w:val="0074381D"/>
    <w:rsid w:val="00765B1C"/>
    <w:rsid w:val="0078456B"/>
    <w:rsid w:val="007A17CB"/>
    <w:rsid w:val="007B763B"/>
    <w:rsid w:val="007B7E27"/>
    <w:rsid w:val="007C76F8"/>
    <w:rsid w:val="007E03EB"/>
    <w:rsid w:val="007F77D9"/>
    <w:rsid w:val="00801186"/>
    <w:rsid w:val="00815509"/>
    <w:rsid w:val="008240C5"/>
    <w:rsid w:val="00845F97"/>
    <w:rsid w:val="008541CE"/>
    <w:rsid w:val="008A3C59"/>
    <w:rsid w:val="008A708C"/>
    <w:rsid w:val="008B61A0"/>
    <w:rsid w:val="008D25C1"/>
    <w:rsid w:val="008D3E47"/>
    <w:rsid w:val="00950A17"/>
    <w:rsid w:val="00985B7A"/>
    <w:rsid w:val="0099130F"/>
    <w:rsid w:val="009C6338"/>
    <w:rsid w:val="00A20F0F"/>
    <w:rsid w:val="00A47FA3"/>
    <w:rsid w:val="00A5178E"/>
    <w:rsid w:val="00A51BB4"/>
    <w:rsid w:val="00A97C40"/>
    <w:rsid w:val="00AB416C"/>
    <w:rsid w:val="00AB6279"/>
    <w:rsid w:val="00AB6D3C"/>
    <w:rsid w:val="00AD0CC6"/>
    <w:rsid w:val="00AE586E"/>
    <w:rsid w:val="00AF463F"/>
    <w:rsid w:val="00B161BD"/>
    <w:rsid w:val="00B21BB7"/>
    <w:rsid w:val="00B7298B"/>
    <w:rsid w:val="00BB2210"/>
    <w:rsid w:val="00BC2495"/>
    <w:rsid w:val="00BF2653"/>
    <w:rsid w:val="00BF6BF9"/>
    <w:rsid w:val="00C10DCA"/>
    <w:rsid w:val="00C23E12"/>
    <w:rsid w:val="00C92D0A"/>
    <w:rsid w:val="00C93EB6"/>
    <w:rsid w:val="00CB30FD"/>
    <w:rsid w:val="00CE6539"/>
    <w:rsid w:val="00CF27E2"/>
    <w:rsid w:val="00D01E38"/>
    <w:rsid w:val="00D02F41"/>
    <w:rsid w:val="00D04110"/>
    <w:rsid w:val="00D14920"/>
    <w:rsid w:val="00D32C74"/>
    <w:rsid w:val="00D344F4"/>
    <w:rsid w:val="00D46433"/>
    <w:rsid w:val="00D578AD"/>
    <w:rsid w:val="00D7426D"/>
    <w:rsid w:val="00DA471D"/>
    <w:rsid w:val="00DD665C"/>
    <w:rsid w:val="00DF3098"/>
    <w:rsid w:val="00E00BD5"/>
    <w:rsid w:val="00E12659"/>
    <w:rsid w:val="00E12D5A"/>
    <w:rsid w:val="00E20618"/>
    <w:rsid w:val="00E276ED"/>
    <w:rsid w:val="00E45892"/>
    <w:rsid w:val="00E65139"/>
    <w:rsid w:val="00E8517B"/>
    <w:rsid w:val="00EE3D26"/>
    <w:rsid w:val="00EE4EEE"/>
    <w:rsid w:val="00EE73B6"/>
    <w:rsid w:val="00EF40AA"/>
    <w:rsid w:val="00EF564F"/>
    <w:rsid w:val="00F21B7F"/>
    <w:rsid w:val="00F47976"/>
    <w:rsid w:val="00F61EED"/>
    <w:rsid w:val="00F73B58"/>
    <w:rsid w:val="00FB0F3D"/>
    <w:rsid w:val="00FC6F34"/>
    <w:rsid w:val="00FD31CD"/>
    <w:rsid w:val="00FE0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0C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65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6539"/>
    <w:rPr>
      <w:b/>
      <w:bCs/>
    </w:rPr>
  </w:style>
  <w:style w:type="paragraph" w:customStyle="1" w:styleId="c1">
    <w:name w:val="c1"/>
    <w:basedOn w:val="a"/>
    <w:rsid w:val="00CE65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E6539"/>
  </w:style>
  <w:style w:type="character" w:customStyle="1" w:styleId="c5">
    <w:name w:val="c5"/>
    <w:basedOn w:val="a0"/>
    <w:rsid w:val="00CE6539"/>
  </w:style>
  <w:style w:type="character" w:customStyle="1" w:styleId="c2">
    <w:name w:val="c2"/>
    <w:basedOn w:val="a0"/>
    <w:rsid w:val="00CE6539"/>
  </w:style>
  <w:style w:type="paragraph" w:customStyle="1" w:styleId="pagename">
    <w:name w:val="pagename"/>
    <w:basedOn w:val="a"/>
    <w:rsid w:val="00367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ame1">
    <w:name w:val="pagename1"/>
    <w:basedOn w:val="a0"/>
    <w:rsid w:val="00367D15"/>
  </w:style>
  <w:style w:type="paragraph" w:customStyle="1" w:styleId="bodytext">
    <w:name w:val="bodytext"/>
    <w:basedOn w:val="a"/>
    <w:rsid w:val="00367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й"/>
    <w:basedOn w:val="a0"/>
    <w:rsid w:val="00367D15"/>
  </w:style>
  <w:style w:type="character" w:styleId="a6">
    <w:name w:val="Emphasis"/>
    <w:basedOn w:val="a0"/>
    <w:uiPriority w:val="20"/>
    <w:qFormat/>
    <w:rsid w:val="00367D15"/>
    <w:rPr>
      <w:i/>
      <w:iCs/>
    </w:rPr>
  </w:style>
  <w:style w:type="paragraph" w:styleId="a7">
    <w:name w:val="Balloon Text"/>
    <w:basedOn w:val="a"/>
    <w:link w:val="a8"/>
    <w:uiPriority w:val="99"/>
    <w:semiHidden/>
    <w:unhideWhenUsed/>
    <w:rsid w:val="00367D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7D15"/>
    <w:rPr>
      <w:rFonts w:ascii="Tahoma" w:hAnsi="Tahoma" w:cs="Tahoma"/>
      <w:sz w:val="16"/>
      <w:szCs w:val="16"/>
    </w:rPr>
  </w:style>
  <w:style w:type="character" w:styleId="a9">
    <w:name w:val="Hyperlink"/>
    <w:basedOn w:val="a0"/>
    <w:uiPriority w:val="99"/>
    <w:semiHidden/>
    <w:unhideWhenUsed/>
    <w:rsid w:val="00A5178E"/>
    <w:rPr>
      <w:color w:val="0000FF"/>
      <w:u w:val="single"/>
    </w:rPr>
  </w:style>
  <w:style w:type="table" w:styleId="aa">
    <w:name w:val="Table Grid"/>
    <w:basedOn w:val="a1"/>
    <w:uiPriority w:val="59"/>
    <w:rsid w:val="005B2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rsid w:val="003774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54692"/>
    <w:pPr>
      <w:ind w:left="720"/>
      <w:contextualSpacing/>
    </w:pPr>
  </w:style>
  <w:style w:type="character" w:customStyle="1" w:styleId="10">
    <w:name w:val="Заголовок 1 Знак"/>
    <w:basedOn w:val="a0"/>
    <w:link w:val="1"/>
    <w:uiPriority w:val="9"/>
    <w:rsid w:val="00560C3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0C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65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6539"/>
    <w:rPr>
      <w:b/>
      <w:bCs/>
    </w:rPr>
  </w:style>
  <w:style w:type="paragraph" w:customStyle="1" w:styleId="c1">
    <w:name w:val="c1"/>
    <w:basedOn w:val="a"/>
    <w:rsid w:val="00CE65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E6539"/>
  </w:style>
  <w:style w:type="character" w:customStyle="1" w:styleId="c5">
    <w:name w:val="c5"/>
    <w:basedOn w:val="a0"/>
    <w:rsid w:val="00CE6539"/>
  </w:style>
  <w:style w:type="character" w:customStyle="1" w:styleId="c2">
    <w:name w:val="c2"/>
    <w:basedOn w:val="a0"/>
    <w:rsid w:val="00CE6539"/>
  </w:style>
  <w:style w:type="paragraph" w:customStyle="1" w:styleId="pagename">
    <w:name w:val="pagename"/>
    <w:basedOn w:val="a"/>
    <w:rsid w:val="00367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ame1">
    <w:name w:val="pagename1"/>
    <w:basedOn w:val="a0"/>
    <w:rsid w:val="00367D15"/>
  </w:style>
  <w:style w:type="paragraph" w:customStyle="1" w:styleId="bodytext">
    <w:name w:val="bodytext"/>
    <w:basedOn w:val="a"/>
    <w:rsid w:val="00367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й"/>
    <w:basedOn w:val="a0"/>
    <w:rsid w:val="00367D15"/>
  </w:style>
  <w:style w:type="character" w:styleId="a6">
    <w:name w:val="Emphasis"/>
    <w:basedOn w:val="a0"/>
    <w:uiPriority w:val="20"/>
    <w:qFormat/>
    <w:rsid w:val="00367D15"/>
    <w:rPr>
      <w:i/>
      <w:iCs/>
    </w:rPr>
  </w:style>
  <w:style w:type="paragraph" w:styleId="a7">
    <w:name w:val="Balloon Text"/>
    <w:basedOn w:val="a"/>
    <w:link w:val="a8"/>
    <w:uiPriority w:val="99"/>
    <w:semiHidden/>
    <w:unhideWhenUsed/>
    <w:rsid w:val="00367D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7D15"/>
    <w:rPr>
      <w:rFonts w:ascii="Tahoma" w:hAnsi="Tahoma" w:cs="Tahoma"/>
      <w:sz w:val="16"/>
      <w:szCs w:val="16"/>
    </w:rPr>
  </w:style>
  <w:style w:type="character" w:styleId="a9">
    <w:name w:val="Hyperlink"/>
    <w:basedOn w:val="a0"/>
    <w:uiPriority w:val="99"/>
    <w:semiHidden/>
    <w:unhideWhenUsed/>
    <w:rsid w:val="00A5178E"/>
    <w:rPr>
      <w:color w:val="0000FF"/>
      <w:u w:val="single"/>
    </w:rPr>
  </w:style>
  <w:style w:type="table" w:styleId="aa">
    <w:name w:val="Table Grid"/>
    <w:basedOn w:val="a1"/>
    <w:uiPriority w:val="59"/>
    <w:rsid w:val="005B2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rsid w:val="003774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54692"/>
    <w:pPr>
      <w:ind w:left="720"/>
      <w:contextualSpacing/>
    </w:pPr>
  </w:style>
  <w:style w:type="character" w:customStyle="1" w:styleId="10">
    <w:name w:val="Заголовок 1 Знак"/>
    <w:basedOn w:val="a0"/>
    <w:link w:val="1"/>
    <w:uiPriority w:val="9"/>
    <w:rsid w:val="00560C3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58704">
      <w:bodyDiv w:val="1"/>
      <w:marLeft w:val="0"/>
      <w:marRight w:val="0"/>
      <w:marTop w:val="0"/>
      <w:marBottom w:val="0"/>
      <w:divBdr>
        <w:top w:val="none" w:sz="0" w:space="0" w:color="auto"/>
        <w:left w:val="none" w:sz="0" w:space="0" w:color="auto"/>
        <w:bottom w:val="none" w:sz="0" w:space="0" w:color="auto"/>
        <w:right w:val="none" w:sz="0" w:space="0" w:color="auto"/>
      </w:divBdr>
    </w:div>
    <w:div w:id="376777622">
      <w:bodyDiv w:val="1"/>
      <w:marLeft w:val="0"/>
      <w:marRight w:val="0"/>
      <w:marTop w:val="0"/>
      <w:marBottom w:val="0"/>
      <w:divBdr>
        <w:top w:val="none" w:sz="0" w:space="0" w:color="auto"/>
        <w:left w:val="none" w:sz="0" w:space="0" w:color="auto"/>
        <w:bottom w:val="none" w:sz="0" w:space="0" w:color="auto"/>
        <w:right w:val="none" w:sz="0" w:space="0" w:color="auto"/>
      </w:divBdr>
      <w:divsChild>
        <w:div w:id="572542749">
          <w:marLeft w:val="0"/>
          <w:marRight w:val="0"/>
          <w:marTop w:val="0"/>
          <w:marBottom w:val="0"/>
          <w:divBdr>
            <w:top w:val="none" w:sz="0" w:space="0" w:color="auto"/>
            <w:left w:val="none" w:sz="0" w:space="0" w:color="auto"/>
            <w:bottom w:val="none" w:sz="0" w:space="0" w:color="auto"/>
            <w:right w:val="none" w:sz="0" w:space="0" w:color="auto"/>
          </w:divBdr>
        </w:div>
        <w:div w:id="681586705">
          <w:marLeft w:val="0"/>
          <w:marRight w:val="0"/>
          <w:marTop w:val="0"/>
          <w:marBottom w:val="0"/>
          <w:divBdr>
            <w:top w:val="none" w:sz="0" w:space="0" w:color="auto"/>
            <w:left w:val="none" w:sz="0" w:space="0" w:color="auto"/>
            <w:bottom w:val="none" w:sz="0" w:space="0" w:color="auto"/>
            <w:right w:val="none" w:sz="0" w:space="0" w:color="auto"/>
          </w:divBdr>
        </w:div>
        <w:div w:id="176308916">
          <w:marLeft w:val="0"/>
          <w:marRight w:val="0"/>
          <w:marTop w:val="0"/>
          <w:marBottom w:val="0"/>
          <w:divBdr>
            <w:top w:val="none" w:sz="0" w:space="0" w:color="auto"/>
            <w:left w:val="none" w:sz="0" w:space="0" w:color="auto"/>
            <w:bottom w:val="none" w:sz="0" w:space="0" w:color="auto"/>
            <w:right w:val="none" w:sz="0" w:space="0" w:color="auto"/>
          </w:divBdr>
        </w:div>
        <w:div w:id="2138448104">
          <w:marLeft w:val="0"/>
          <w:marRight w:val="0"/>
          <w:marTop w:val="0"/>
          <w:marBottom w:val="0"/>
          <w:divBdr>
            <w:top w:val="none" w:sz="0" w:space="0" w:color="auto"/>
            <w:left w:val="none" w:sz="0" w:space="0" w:color="auto"/>
            <w:bottom w:val="none" w:sz="0" w:space="0" w:color="auto"/>
            <w:right w:val="none" w:sz="0" w:space="0" w:color="auto"/>
          </w:divBdr>
        </w:div>
        <w:div w:id="439958301">
          <w:marLeft w:val="0"/>
          <w:marRight w:val="0"/>
          <w:marTop w:val="0"/>
          <w:marBottom w:val="0"/>
          <w:divBdr>
            <w:top w:val="none" w:sz="0" w:space="0" w:color="auto"/>
            <w:left w:val="none" w:sz="0" w:space="0" w:color="auto"/>
            <w:bottom w:val="none" w:sz="0" w:space="0" w:color="auto"/>
            <w:right w:val="none" w:sz="0" w:space="0" w:color="auto"/>
          </w:divBdr>
        </w:div>
        <w:div w:id="1933277189">
          <w:marLeft w:val="0"/>
          <w:marRight w:val="0"/>
          <w:marTop w:val="0"/>
          <w:marBottom w:val="0"/>
          <w:divBdr>
            <w:top w:val="none" w:sz="0" w:space="0" w:color="auto"/>
            <w:left w:val="none" w:sz="0" w:space="0" w:color="auto"/>
            <w:bottom w:val="none" w:sz="0" w:space="0" w:color="auto"/>
            <w:right w:val="none" w:sz="0" w:space="0" w:color="auto"/>
          </w:divBdr>
        </w:div>
        <w:div w:id="235477731">
          <w:marLeft w:val="0"/>
          <w:marRight w:val="0"/>
          <w:marTop w:val="0"/>
          <w:marBottom w:val="0"/>
          <w:divBdr>
            <w:top w:val="none" w:sz="0" w:space="0" w:color="auto"/>
            <w:left w:val="none" w:sz="0" w:space="0" w:color="auto"/>
            <w:bottom w:val="none" w:sz="0" w:space="0" w:color="auto"/>
            <w:right w:val="none" w:sz="0" w:space="0" w:color="auto"/>
          </w:divBdr>
        </w:div>
        <w:div w:id="17396776">
          <w:marLeft w:val="0"/>
          <w:marRight w:val="0"/>
          <w:marTop w:val="0"/>
          <w:marBottom w:val="0"/>
          <w:divBdr>
            <w:top w:val="none" w:sz="0" w:space="0" w:color="auto"/>
            <w:left w:val="none" w:sz="0" w:space="0" w:color="auto"/>
            <w:bottom w:val="none" w:sz="0" w:space="0" w:color="auto"/>
            <w:right w:val="none" w:sz="0" w:space="0" w:color="auto"/>
          </w:divBdr>
        </w:div>
        <w:div w:id="1126316014">
          <w:marLeft w:val="0"/>
          <w:marRight w:val="0"/>
          <w:marTop w:val="0"/>
          <w:marBottom w:val="0"/>
          <w:divBdr>
            <w:top w:val="none" w:sz="0" w:space="0" w:color="auto"/>
            <w:left w:val="none" w:sz="0" w:space="0" w:color="auto"/>
            <w:bottom w:val="none" w:sz="0" w:space="0" w:color="auto"/>
            <w:right w:val="none" w:sz="0" w:space="0" w:color="auto"/>
          </w:divBdr>
        </w:div>
        <w:div w:id="915554353">
          <w:marLeft w:val="0"/>
          <w:marRight w:val="0"/>
          <w:marTop w:val="0"/>
          <w:marBottom w:val="0"/>
          <w:divBdr>
            <w:top w:val="none" w:sz="0" w:space="0" w:color="auto"/>
            <w:left w:val="none" w:sz="0" w:space="0" w:color="auto"/>
            <w:bottom w:val="none" w:sz="0" w:space="0" w:color="auto"/>
            <w:right w:val="none" w:sz="0" w:space="0" w:color="auto"/>
          </w:divBdr>
        </w:div>
        <w:div w:id="909389384">
          <w:marLeft w:val="0"/>
          <w:marRight w:val="0"/>
          <w:marTop w:val="0"/>
          <w:marBottom w:val="0"/>
          <w:divBdr>
            <w:top w:val="none" w:sz="0" w:space="0" w:color="auto"/>
            <w:left w:val="none" w:sz="0" w:space="0" w:color="auto"/>
            <w:bottom w:val="none" w:sz="0" w:space="0" w:color="auto"/>
            <w:right w:val="none" w:sz="0" w:space="0" w:color="auto"/>
          </w:divBdr>
        </w:div>
        <w:div w:id="89007954">
          <w:marLeft w:val="0"/>
          <w:marRight w:val="0"/>
          <w:marTop w:val="0"/>
          <w:marBottom w:val="0"/>
          <w:divBdr>
            <w:top w:val="none" w:sz="0" w:space="0" w:color="auto"/>
            <w:left w:val="none" w:sz="0" w:space="0" w:color="auto"/>
            <w:bottom w:val="none" w:sz="0" w:space="0" w:color="auto"/>
            <w:right w:val="none" w:sz="0" w:space="0" w:color="auto"/>
          </w:divBdr>
        </w:div>
        <w:div w:id="363333478">
          <w:marLeft w:val="0"/>
          <w:marRight w:val="0"/>
          <w:marTop w:val="0"/>
          <w:marBottom w:val="0"/>
          <w:divBdr>
            <w:top w:val="none" w:sz="0" w:space="0" w:color="auto"/>
            <w:left w:val="none" w:sz="0" w:space="0" w:color="auto"/>
            <w:bottom w:val="none" w:sz="0" w:space="0" w:color="auto"/>
            <w:right w:val="none" w:sz="0" w:space="0" w:color="auto"/>
          </w:divBdr>
        </w:div>
        <w:div w:id="1456563390">
          <w:marLeft w:val="0"/>
          <w:marRight w:val="0"/>
          <w:marTop w:val="0"/>
          <w:marBottom w:val="0"/>
          <w:divBdr>
            <w:top w:val="none" w:sz="0" w:space="0" w:color="auto"/>
            <w:left w:val="none" w:sz="0" w:space="0" w:color="auto"/>
            <w:bottom w:val="none" w:sz="0" w:space="0" w:color="auto"/>
            <w:right w:val="none" w:sz="0" w:space="0" w:color="auto"/>
          </w:divBdr>
        </w:div>
        <w:div w:id="549193116">
          <w:marLeft w:val="0"/>
          <w:marRight w:val="0"/>
          <w:marTop w:val="0"/>
          <w:marBottom w:val="0"/>
          <w:divBdr>
            <w:top w:val="none" w:sz="0" w:space="0" w:color="auto"/>
            <w:left w:val="none" w:sz="0" w:space="0" w:color="auto"/>
            <w:bottom w:val="none" w:sz="0" w:space="0" w:color="auto"/>
            <w:right w:val="none" w:sz="0" w:space="0" w:color="auto"/>
          </w:divBdr>
        </w:div>
        <w:div w:id="1188179980">
          <w:marLeft w:val="0"/>
          <w:marRight w:val="0"/>
          <w:marTop w:val="0"/>
          <w:marBottom w:val="0"/>
          <w:divBdr>
            <w:top w:val="none" w:sz="0" w:space="0" w:color="auto"/>
            <w:left w:val="none" w:sz="0" w:space="0" w:color="auto"/>
            <w:bottom w:val="none" w:sz="0" w:space="0" w:color="auto"/>
            <w:right w:val="none" w:sz="0" w:space="0" w:color="auto"/>
          </w:divBdr>
        </w:div>
        <w:div w:id="1621179400">
          <w:marLeft w:val="0"/>
          <w:marRight w:val="0"/>
          <w:marTop w:val="0"/>
          <w:marBottom w:val="0"/>
          <w:divBdr>
            <w:top w:val="none" w:sz="0" w:space="0" w:color="auto"/>
            <w:left w:val="none" w:sz="0" w:space="0" w:color="auto"/>
            <w:bottom w:val="none" w:sz="0" w:space="0" w:color="auto"/>
            <w:right w:val="none" w:sz="0" w:space="0" w:color="auto"/>
          </w:divBdr>
        </w:div>
        <w:div w:id="629895018">
          <w:marLeft w:val="0"/>
          <w:marRight w:val="0"/>
          <w:marTop w:val="0"/>
          <w:marBottom w:val="0"/>
          <w:divBdr>
            <w:top w:val="none" w:sz="0" w:space="0" w:color="auto"/>
            <w:left w:val="none" w:sz="0" w:space="0" w:color="auto"/>
            <w:bottom w:val="none" w:sz="0" w:space="0" w:color="auto"/>
            <w:right w:val="none" w:sz="0" w:space="0" w:color="auto"/>
          </w:divBdr>
        </w:div>
        <w:div w:id="1281886149">
          <w:marLeft w:val="0"/>
          <w:marRight w:val="0"/>
          <w:marTop w:val="0"/>
          <w:marBottom w:val="0"/>
          <w:divBdr>
            <w:top w:val="none" w:sz="0" w:space="0" w:color="auto"/>
            <w:left w:val="none" w:sz="0" w:space="0" w:color="auto"/>
            <w:bottom w:val="none" w:sz="0" w:space="0" w:color="auto"/>
            <w:right w:val="none" w:sz="0" w:space="0" w:color="auto"/>
          </w:divBdr>
        </w:div>
        <w:div w:id="535196970">
          <w:marLeft w:val="0"/>
          <w:marRight w:val="0"/>
          <w:marTop w:val="0"/>
          <w:marBottom w:val="0"/>
          <w:divBdr>
            <w:top w:val="none" w:sz="0" w:space="0" w:color="auto"/>
            <w:left w:val="none" w:sz="0" w:space="0" w:color="auto"/>
            <w:bottom w:val="none" w:sz="0" w:space="0" w:color="auto"/>
            <w:right w:val="none" w:sz="0" w:space="0" w:color="auto"/>
          </w:divBdr>
        </w:div>
        <w:div w:id="1928802302">
          <w:marLeft w:val="0"/>
          <w:marRight w:val="0"/>
          <w:marTop w:val="0"/>
          <w:marBottom w:val="0"/>
          <w:divBdr>
            <w:top w:val="none" w:sz="0" w:space="0" w:color="auto"/>
            <w:left w:val="none" w:sz="0" w:space="0" w:color="auto"/>
            <w:bottom w:val="none" w:sz="0" w:space="0" w:color="auto"/>
            <w:right w:val="none" w:sz="0" w:space="0" w:color="auto"/>
          </w:divBdr>
        </w:div>
        <w:div w:id="1273173656">
          <w:marLeft w:val="0"/>
          <w:marRight w:val="0"/>
          <w:marTop w:val="0"/>
          <w:marBottom w:val="0"/>
          <w:divBdr>
            <w:top w:val="none" w:sz="0" w:space="0" w:color="auto"/>
            <w:left w:val="none" w:sz="0" w:space="0" w:color="auto"/>
            <w:bottom w:val="none" w:sz="0" w:space="0" w:color="auto"/>
            <w:right w:val="none" w:sz="0" w:space="0" w:color="auto"/>
          </w:divBdr>
        </w:div>
        <w:div w:id="1572695763">
          <w:marLeft w:val="0"/>
          <w:marRight w:val="0"/>
          <w:marTop w:val="0"/>
          <w:marBottom w:val="0"/>
          <w:divBdr>
            <w:top w:val="none" w:sz="0" w:space="0" w:color="auto"/>
            <w:left w:val="none" w:sz="0" w:space="0" w:color="auto"/>
            <w:bottom w:val="none" w:sz="0" w:space="0" w:color="auto"/>
            <w:right w:val="none" w:sz="0" w:space="0" w:color="auto"/>
          </w:divBdr>
        </w:div>
        <w:div w:id="1304312737">
          <w:marLeft w:val="0"/>
          <w:marRight w:val="0"/>
          <w:marTop w:val="0"/>
          <w:marBottom w:val="0"/>
          <w:divBdr>
            <w:top w:val="none" w:sz="0" w:space="0" w:color="auto"/>
            <w:left w:val="none" w:sz="0" w:space="0" w:color="auto"/>
            <w:bottom w:val="none" w:sz="0" w:space="0" w:color="auto"/>
            <w:right w:val="none" w:sz="0" w:space="0" w:color="auto"/>
          </w:divBdr>
        </w:div>
        <w:div w:id="1892109368">
          <w:marLeft w:val="0"/>
          <w:marRight w:val="0"/>
          <w:marTop w:val="0"/>
          <w:marBottom w:val="0"/>
          <w:divBdr>
            <w:top w:val="none" w:sz="0" w:space="0" w:color="auto"/>
            <w:left w:val="none" w:sz="0" w:space="0" w:color="auto"/>
            <w:bottom w:val="none" w:sz="0" w:space="0" w:color="auto"/>
            <w:right w:val="none" w:sz="0" w:space="0" w:color="auto"/>
          </w:divBdr>
        </w:div>
        <w:div w:id="626935663">
          <w:marLeft w:val="0"/>
          <w:marRight w:val="0"/>
          <w:marTop w:val="0"/>
          <w:marBottom w:val="0"/>
          <w:divBdr>
            <w:top w:val="none" w:sz="0" w:space="0" w:color="auto"/>
            <w:left w:val="none" w:sz="0" w:space="0" w:color="auto"/>
            <w:bottom w:val="none" w:sz="0" w:space="0" w:color="auto"/>
            <w:right w:val="none" w:sz="0" w:space="0" w:color="auto"/>
          </w:divBdr>
        </w:div>
        <w:div w:id="2108772012">
          <w:marLeft w:val="0"/>
          <w:marRight w:val="0"/>
          <w:marTop w:val="0"/>
          <w:marBottom w:val="0"/>
          <w:divBdr>
            <w:top w:val="none" w:sz="0" w:space="0" w:color="auto"/>
            <w:left w:val="none" w:sz="0" w:space="0" w:color="auto"/>
            <w:bottom w:val="none" w:sz="0" w:space="0" w:color="auto"/>
            <w:right w:val="none" w:sz="0" w:space="0" w:color="auto"/>
          </w:divBdr>
        </w:div>
        <w:div w:id="1019358498">
          <w:marLeft w:val="0"/>
          <w:marRight w:val="0"/>
          <w:marTop w:val="0"/>
          <w:marBottom w:val="0"/>
          <w:divBdr>
            <w:top w:val="none" w:sz="0" w:space="0" w:color="auto"/>
            <w:left w:val="none" w:sz="0" w:space="0" w:color="auto"/>
            <w:bottom w:val="none" w:sz="0" w:space="0" w:color="auto"/>
            <w:right w:val="none" w:sz="0" w:space="0" w:color="auto"/>
          </w:divBdr>
        </w:div>
        <w:div w:id="295181787">
          <w:marLeft w:val="0"/>
          <w:marRight w:val="0"/>
          <w:marTop w:val="0"/>
          <w:marBottom w:val="0"/>
          <w:divBdr>
            <w:top w:val="none" w:sz="0" w:space="0" w:color="auto"/>
            <w:left w:val="none" w:sz="0" w:space="0" w:color="auto"/>
            <w:bottom w:val="none" w:sz="0" w:space="0" w:color="auto"/>
            <w:right w:val="none" w:sz="0" w:space="0" w:color="auto"/>
          </w:divBdr>
        </w:div>
        <w:div w:id="1560549741">
          <w:marLeft w:val="0"/>
          <w:marRight w:val="0"/>
          <w:marTop w:val="0"/>
          <w:marBottom w:val="0"/>
          <w:divBdr>
            <w:top w:val="none" w:sz="0" w:space="0" w:color="auto"/>
            <w:left w:val="none" w:sz="0" w:space="0" w:color="auto"/>
            <w:bottom w:val="none" w:sz="0" w:space="0" w:color="auto"/>
            <w:right w:val="none" w:sz="0" w:space="0" w:color="auto"/>
          </w:divBdr>
        </w:div>
        <w:div w:id="1742288777">
          <w:marLeft w:val="0"/>
          <w:marRight w:val="0"/>
          <w:marTop w:val="0"/>
          <w:marBottom w:val="0"/>
          <w:divBdr>
            <w:top w:val="none" w:sz="0" w:space="0" w:color="auto"/>
            <w:left w:val="none" w:sz="0" w:space="0" w:color="auto"/>
            <w:bottom w:val="none" w:sz="0" w:space="0" w:color="auto"/>
            <w:right w:val="none" w:sz="0" w:space="0" w:color="auto"/>
          </w:divBdr>
        </w:div>
        <w:div w:id="482359859">
          <w:marLeft w:val="0"/>
          <w:marRight w:val="0"/>
          <w:marTop w:val="0"/>
          <w:marBottom w:val="0"/>
          <w:divBdr>
            <w:top w:val="none" w:sz="0" w:space="0" w:color="auto"/>
            <w:left w:val="none" w:sz="0" w:space="0" w:color="auto"/>
            <w:bottom w:val="none" w:sz="0" w:space="0" w:color="auto"/>
            <w:right w:val="none" w:sz="0" w:space="0" w:color="auto"/>
          </w:divBdr>
        </w:div>
        <w:div w:id="1364135430">
          <w:marLeft w:val="0"/>
          <w:marRight w:val="0"/>
          <w:marTop w:val="0"/>
          <w:marBottom w:val="0"/>
          <w:divBdr>
            <w:top w:val="none" w:sz="0" w:space="0" w:color="auto"/>
            <w:left w:val="none" w:sz="0" w:space="0" w:color="auto"/>
            <w:bottom w:val="none" w:sz="0" w:space="0" w:color="auto"/>
            <w:right w:val="none" w:sz="0" w:space="0" w:color="auto"/>
          </w:divBdr>
        </w:div>
        <w:div w:id="280114659">
          <w:marLeft w:val="0"/>
          <w:marRight w:val="0"/>
          <w:marTop w:val="0"/>
          <w:marBottom w:val="0"/>
          <w:divBdr>
            <w:top w:val="none" w:sz="0" w:space="0" w:color="auto"/>
            <w:left w:val="none" w:sz="0" w:space="0" w:color="auto"/>
            <w:bottom w:val="none" w:sz="0" w:space="0" w:color="auto"/>
            <w:right w:val="none" w:sz="0" w:space="0" w:color="auto"/>
          </w:divBdr>
        </w:div>
        <w:div w:id="1519849745">
          <w:marLeft w:val="0"/>
          <w:marRight w:val="0"/>
          <w:marTop w:val="0"/>
          <w:marBottom w:val="0"/>
          <w:divBdr>
            <w:top w:val="none" w:sz="0" w:space="0" w:color="auto"/>
            <w:left w:val="none" w:sz="0" w:space="0" w:color="auto"/>
            <w:bottom w:val="none" w:sz="0" w:space="0" w:color="auto"/>
            <w:right w:val="none" w:sz="0" w:space="0" w:color="auto"/>
          </w:divBdr>
        </w:div>
        <w:div w:id="1487625607">
          <w:marLeft w:val="0"/>
          <w:marRight w:val="0"/>
          <w:marTop w:val="0"/>
          <w:marBottom w:val="0"/>
          <w:divBdr>
            <w:top w:val="none" w:sz="0" w:space="0" w:color="auto"/>
            <w:left w:val="none" w:sz="0" w:space="0" w:color="auto"/>
            <w:bottom w:val="none" w:sz="0" w:space="0" w:color="auto"/>
            <w:right w:val="none" w:sz="0" w:space="0" w:color="auto"/>
          </w:divBdr>
        </w:div>
        <w:div w:id="361201358">
          <w:marLeft w:val="0"/>
          <w:marRight w:val="0"/>
          <w:marTop w:val="0"/>
          <w:marBottom w:val="0"/>
          <w:divBdr>
            <w:top w:val="none" w:sz="0" w:space="0" w:color="auto"/>
            <w:left w:val="none" w:sz="0" w:space="0" w:color="auto"/>
            <w:bottom w:val="none" w:sz="0" w:space="0" w:color="auto"/>
            <w:right w:val="none" w:sz="0" w:space="0" w:color="auto"/>
          </w:divBdr>
        </w:div>
        <w:div w:id="1379671606">
          <w:marLeft w:val="0"/>
          <w:marRight w:val="0"/>
          <w:marTop w:val="0"/>
          <w:marBottom w:val="0"/>
          <w:divBdr>
            <w:top w:val="none" w:sz="0" w:space="0" w:color="auto"/>
            <w:left w:val="none" w:sz="0" w:space="0" w:color="auto"/>
            <w:bottom w:val="none" w:sz="0" w:space="0" w:color="auto"/>
            <w:right w:val="none" w:sz="0" w:space="0" w:color="auto"/>
          </w:divBdr>
        </w:div>
      </w:divsChild>
    </w:div>
    <w:div w:id="498622243">
      <w:bodyDiv w:val="1"/>
      <w:marLeft w:val="0"/>
      <w:marRight w:val="0"/>
      <w:marTop w:val="0"/>
      <w:marBottom w:val="0"/>
      <w:divBdr>
        <w:top w:val="none" w:sz="0" w:space="0" w:color="auto"/>
        <w:left w:val="none" w:sz="0" w:space="0" w:color="auto"/>
        <w:bottom w:val="none" w:sz="0" w:space="0" w:color="auto"/>
        <w:right w:val="none" w:sz="0" w:space="0" w:color="auto"/>
      </w:divBdr>
    </w:div>
    <w:div w:id="792557614">
      <w:bodyDiv w:val="1"/>
      <w:marLeft w:val="0"/>
      <w:marRight w:val="0"/>
      <w:marTop w:val="0"/>
      <w:marBottom w:val="0"/>
      <w:divBdr>
        <w:top w:val="none" w:sz="0" w:space="0" w:color="auto"/>
        <w:left w:val="none" w:sz="0" w:space="0" w:color="auto"/>
        <w:bottom w:val="none" w:sz="0" w:space="0" w:color="auto"/>
        <w:right w:val="none" w:sz="0" w:space="0" w:color="auto"/>
      </w:divBdr>
    </w:div>
    <w:div w:id="809983522">
      <w:bodyDiv w:val="1"/>
      <w:marLeft w:val="0"/>
      <w:marRight w:val="0"/>
      <w:marTop w:val="0"/>
      <w:marBottom w:val="0"/>
      <w:divBdr>
        <w:top w:val="none" w:sz="0" w:space="0" w:color="auto"/>
        <w:left w:val="none" w:sz="0" w:space="0" w:color="auto"/>
        <w:bottom w:val="none" w:sz="0" w:space="0" w:color="auto"/>
        <w:right w:val="none" w:sz="0" w:space="0" w:color="auto"/>
      </w:divBdr>
    </w:div>
    <w:div w:id="822816645">
      <w:bodyDiv w:val="1"/>
      <w:marLeft w:val="0"/>
      <w:marRight w:val="0"/>
      <w:marTop w:val="0"/>
      <w:marBottom w:val="0"/>
      <w:divBdr>
        <w:top w:val="none" w:sz="0" w:space="0" w:color="auto"/>
        <w:left w:val="none" w:sz="0" w:space="0" w:color="auto"/>
        <w:bottom w:val="none" w:sz="0" w:space="0" w:color="auto"/>
        <w:right w:val="none" w:sz="0" w:space="0" w:color="auto"/>
      </w:divBdr>
    </w:div>
    <w:div w:id="892933650">
      <w:bodyDiv w:val="1"/>
      <w:marLeft w:val="0"/>
      <w:marRight w:val="0"/>
      <w:marTop w:val="0"/>
      <w:marBottom w:val="0"/>
      <w:divBdr>
        <w:top w:val="none" w:sz="0" w:space="0" w:color="auto"/>
        <w:left w:val="none" w:sz="0" w:space="0" w:color="auto"/>
        <w:bottom w:val="none" w:sz="0" w:space="0" w:color="auto"/>
        <w:right w:val="none" w:sz="0" w:space="0" w:color="auto"/>
      </w:divBdr>
    </w:div>
    <w:div w:id="935485097">
      <w:bodyDiv w:val="1"/>
      <w:marLeft w:val="0"/>
      <w:marRight w:val="0"/>
      <w:marTop w:val="0"/>
      <w:marBottom w:val="0"/>
      <w:divBdr>
        <w:top w:val="none" w:sz="0" w:space="0" w:color="auto"/>
        <w:left w:val="none" w:sz="0" w:space="0" w:color="auto"/>
        <w:bottom w:val="none" w:sz="0" w:space="0" w:color="auto"/>
        <w:right w:val="none" w:sz="0" w:space="0" w:color="auto"/>
      </w:divBdr>
    </w:div>
    <w:div w:id="1008482009">
      <w:bodyDiv w:val="1"/>
      <w:marLeft w:val="0"/>
      <w:marRight w:val="0"/>
      <w:marTop w:val="0"/>
      <w:marBottom w:val="0"/>
      <w:divBdr>
        <w:top w:val="none" w:sz="0" w:space="0" w:color="auto"/>
        <w:left w:val="none" w:sz="0" w:space="0" w:color="auto"/>
        <w:bottom w:val="none" w:sz="0" w:space="0" w:color="auto"/>
        <w:right w:val="none" w:sz="0" w:space="0" w:color="auto"/>
      </w:divBdr>
    </w:div>
    <w:div w:id="1079785488">
      <w:bodyDiv w:val="1"/>
      <w:marLeft w:val="0"/>
      <w:marRight w:val="0"/>
      <w:marTop w:val="0"/>
      <w:marBottom w:val="0"/>
      <w:divBdr>
        <w:top w:val="none" w:sz="0" w:space="0" w:color="auto"/>
        <w:left w:val="none" w:sz="0" w:space="0" w:color="auto"/>
        <w:bottom w:val="none" w:sz="0" w:space="0" w:color="auto"/>
        <w:right w:val="none" w:sz="0" w:space="0" w:color="auto"/>
      </w:divBdr>
    </w:div>
    <w:div w:id="1116758667">
      <w:bodyDiv w:val="1"/>
      <w:marLeft w:val="0"/>
      <w:marRight w:val="0"/>
      <w:marTop w:val="0"/>
      <w:marBottom w:val="0"/>
      <w:divBdr>
        <w:top w:val="none" w:sz="0" w:space="0" w:color="auto"/>
        <w:left w:val="none" w:sz="0" w:space="0" w:color="auto"/>
        <w:bottom w:val="none" w:sz="0" w:space="0" w:color="auto"/>
        <w:right w:val="none" w:sz="0" w:space="0" w:color="auto"/>
      </w:divBdr>
    </w:div>
    <w:div w:id="1235625372">
      <w:bodyDiv w:val="1"/>
      <w:marLeft w:val="0"/>
      <w:marRight w:val="0"/>
      <w:marTop w:val="0"/>
      <w:marBottom w:val="0"/>
      <w:divBdr>
        <w:top w:val="none" w:sz="0" w:space="0" w:color="auto"/>
        <w:left w:val="none" w:sz="0" w:space="0" w:color="auto"/>
        <w:bottom w:val="none" w:sz="0" w:space="0" w:color="auto"/>
        <w:right w:val="none" w:sz="0" w:space="0" w:color="auto"/>
      </w:divBdr>
    </w:div>
    <w:div w:id="1306471322">
      <w:bodyDiv w:val="1"/>
      <w:marLeft w:val="0"/>
      <w:marRight w:val="0"/>
      <w:marTop w:val="0"/>
      <w:marBottom w:val="0"/>
      <w:divBdr>
        <w:top w:val="none" w:sz="0" w:space="0" w:color="auto"/>
        <w:left w:val="none" w:sz="0" w:space="0" w:color="auto"/>
        <w:bottom w:val="none" w:sz="0" w:space="0" w:color="auto"/>
        <w:right w:val="none" w:sz="0" w:space="0" w:color="auto"/>
      </w:divBdr>
    </w:div>
    <w:div w:id="1379358834">
      <w:bodyDiv w:val="1"/>
      <w:marLeft w:val="0"/>
      <w:marRight w:val="0"/>
      <w:marTop w:val="0"/>
      <w:marBottom w:val="0"/>
      <w:divBdr>
        <w:top w:val="none" w:sz="0" w:space="0" w:color="auto"/>
        <w:left w:val="none" w:sz="0" w:space="0" w:color="auto"/>
        <w:bottom w:val="none" w:sz="0" w:space="0" w:color="auto"/>
        <w:right w:val="none" w:sz="0" w:space="0" w:color="auto"/>
      </w:divBdr>
    </w:div>
    <w:div w:id="1386029064">
      <w:bodyDiv w:val="1"/>
      <w:marLeft w:val="0"/>
      <w:marRight w:val="0"/>
      <w:marTop w:val="0"/>
      <w:marBottom w:val="0"/>
      <w:divBdr>
        <w:top w:val="none" w:sz="0" w:space="0" w:color="auto"/>
        <w:left w:val="none" w:sz="0" w:space="0" w:color="auto"/>
        <w:bottom w:val="none" w:sz="0" w:space="0" w:color="auto"/>
        <w:right w:val="none" w:sz="0" w:space="0" w:color="auto"/>
      </w:divBdr>
    </w:div>
    <w:div w:id="1397509530">
      <w:bodyDiv w:val="1"/>
      <w:marLeft w:val="0"/>
      <w:marRight w:val="0"/>
      <w:marTop w:val="0"/>
      <w:marBottom w:val="0"/>
      <w:divBdr>
        <w:top w:val="none" w:sz="0" w:space="0" w:color="auto"/>
        <w:left w:val="none" w:sz="0" w:space="0" w:color="auto"/>
        <w:bottom w:val="none" w:sz="0" w:space="0" w:color="auto"/>
        <w:right w:val="none" w:sz="0" w:space="0" w:color="auto"/>
      </w:divBdr>
    </w:div>
    <w:div w:id="1551457359">
      <w:bodyDiv w:val="1"/>
      <w:marLeft w:val="0"/>
      <w:marRight w:val="0"/>
      <w:marTop w:val="0"/>
      <w:marBottom w:val="0"/>
      <w:divBdr>
        <w:top w:val="none" w:sz="0" w:space="0" w:color="auto"/>
        <w:left w:val="none" w:sz="0" w:space="0" w:color="auto"/>
        <w:bottom w:val="none" w:sz="0" w:space="0" w:color="auto"/>
        <w:right w:val="none" w:sz="0" w:space="0" w:color="auto"/>
      </w:divBdr>
    </w:div>
    <w:div w:id="1793750091">
      <w:bodyDiv w:val="1"/>
      <w:marLeft w:val="0"/>
      <w:marRight w:val="0"/>
      <w:marTop w:val="0"/>
      <w:marBottom w:val="0"/>
      <w:divBdr>
        <w:top w:val="none" w:sz="0" w:space="0" w:color="auto"/>
        <w:left w:val="none" w:sz="0" w:space="0" w:color="auto"/>
        <w:bottom w:val="none" w:sz="0" w:space="0" w:color="auto"/>
        <w:right w:val="none" w:sz="0" w:space="0" w:color="auto"/>
      </w:divBdr>
    </w:div>
    <w:div w:id="1804348222">
      <w:bodyDiv w:val="1"/>
      <w:marLeft w:val="0"/>
      <w:marRight w:val="0"/>
      <w:marTop w:val="0"/>
      <w:marBottom w:val="0"/>
      <w:divBdr>
        <w:top w:val="none" w:sz="0" w:space="0" w:color="auto"/>
        <w:left w:val="none" w:sz="0" w:space="0" w:color="auto"/>
        <w:bottom w:val="none" w:sz="0" w:space="0" w:color="auto"/>
        <w:right w:val="none" w:sz="0" w:space="0" w:color="auto"/>
      </w:divBdr>
    </w:div>
    <w:div w:id="1957521950">
      <w:bodyDiv w:val="1"/>
      <w:marLeft w:val="0"/>
      <w:marRight w:val="0"/>
      <w:marTop w:val="0"/>
      <w:marBottom w:val="0"/>
      <w:divBdr>
        <w:top w:val="none" w:sz="0" w:space="0" w:color="auto"/>
        <w:left w:val="none" w:sz="0" w:space="0" w:color="auto"/>
        <w:bottom w:val="none" w:sz="0" w:space="0" w:color="auto"/>
        <w:right w:val="none" w:sz="0" w:space="0" w:color="auto"/>
      </w:divBdr>
    </w:div>
    <w:div w:id="1963267043">
      <w:bodyDiv w:val="1"/>
      <w:marLeft w:val="0"/>
      <w:marRight w:val="0"/>
      <w:marTop w:val="0"/>
      <w:marBottom w:val="0"/>
      <w:divBdr>
        <w:top w:val="none" w:sz="0" w:space="0" w:color="auto"/>
        <w:left w:val="none" w:sz="0" w:space="0" w:color="auto"/>
        <w:bottom w:val="none" w:sz="0" w:space="0" w:color="auto"/>
        <w:right w:val="none" w:sz="0" w:space="0" w:color="auto"/>
      </w:divBdr>
    </w:div>
    <w:div w:id="203299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best.ru/k-2c0a65635b3bd69a5d53b88421316d37.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2337</TotalTime>
  <Pages>21</Pages>
  <Words>6437</Words>
  <Characters>36694</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Владислав</cp:lastModifiedBy>
  <cp:revision>28</cp:revision>
  <cp:lastPrinted>2015-04-22T15:11:00Z</cp:lastPrinted>
  <dcterms:created xsi:type="dcterms:W3CDTF">2015-01-12T12:28:00Z</dcterms:created>
  <dcterms:modified xsi:type="dcterms:W3CDTF">2015-04-30T06:26:00Z</dcterms:modified>
</cp:coreProperties>
</file>