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2A" w:rsidRPr="002B272A" w:rsidRDefault="002B272A" w:rsidP="002B272A">
      <w:pPr>
        <w:jc w:val="center"/>
        <w:rPr>
          <w:b/>
          <w:sz w:val="28"/>
          <w:szCs w:val="28"/>
        </w:rPr>
      </w:pPr>
      <w:bookmarkStart w:id="0" w:name="_GoBack"/>
      <w:r w:rsidRPr="002B272A">
        <w:rPr>
          <w:b/>
          <w:sz w:val="28"/>
          <w:szCs w:val="28"/>
        </w:rPr>
        <w:t>Консультация для родителей средней группы.</w:t>
      </w:r>
    </w:p>
    <w:p w:rsidR="002B272A" w:rsidRPr="002B272A" w:rsidRDefault="002B272A" w:rsidP="002B272A">
      <w:pPr>
        <w:jc w:val="center"/>
        <w:rPr>
          <w:b/>
          <w:sz w:val="28"/>
          <w:szCs w:val="28"/>
        </w:rPr>
      </w:pPr>
      <w:r w:rsidRPr="002B272A">
        <w:rPr>
          <w:b/>
          <w:sz w:val="28"/>
          <w:szCs w:val="28"/>
        </w:rPr>
        <w:t>«Роль игры в речевом развитии детей».</w:t>
      </w:r>
    </w:p>
    <w:bookmarkEnd w:id="0"/>
    <w:p w:rsidR="002B272A" w:rsidRDefault="002B272A" w:rsidP="00C1429F">
      <w:pPr>
        <w:rPr>
          <w:sz w:val="24"/>
          <w:szCs w:val="24"/>
        </w:rPr>
      </w:pPr>
    </w:p>
    <w:p w:rsidR="00F55F0A" w:rsidRDefault="002B272A" w:rsidP="00C142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2DDE">
        <w:rPr>
          <w:sz w:val="24"/>
          <w:szCs w:val="24"/>
        </w:rPr>
        <w:t>Основной ц</w:t>
      </w:r>
      <w:r w:rsidR="00D32DDE" w:rsidRPr="00D32DDE">
        <w:rPr>
          <w:sz w:val="24"/>
          <w:szCs w:val="24"/>
        </w:rPr>
        <w:t>ель</w:t>
      </w:r>
      <w:r w:rsidR="00D32DDE">
        <w:rPr>
          <w:sz w:val="24"/>
          <w:szCs w:val="24"/>
        </w:rPr>
        <w:t>ю</w:t>
      </w:r>
      <w:r w:rsidR="00D32DDE" w:rsidRPr="00D32DDE">
        <w:rPr>
          <w:sz w:val="24"/>
          <w:szCs w:val="24"/>
        </w:rPr>
        <w:t xml:space="preserve"> </w:t>
      </w:r>
      <w:r w:rsidR="00F55F0A">
        <w:rPr>
          <w:sz w:val="24"/>
          <w:szCs w:val="24"/>
        </w:rPr>
        <w:t>игр</w:t>
      </w:r>
      <w:r w:rsidR="00D32DDE" w:rsidRPr="00D32DDE">
        <w:rPr>
          <w:sz w:val="24"/>
          <w:szCs w:val="24"/>
        </w:rPr>
        <w:t xml:space="preserve"> по развитию речи в детском саду </w:t>
      </w:r>
      <w:r w:rsidR="00D32DDE">
        <w:rPr>
          <w:sz w:val="24"/>
          <w:szCs w:val="24"/>
        </w:rPr>
        <w:t>является  помощ</w:t>
      </w:r>
      <w:r w:rsidR="00D32DDE" w:rsidRPr="00D32DDE">
        <w:rPr>
          <w:sz w:val="24"/>
          <w:szCs w:val="24"/>
        </w:rPr>
        <w:t xml:space="preserve">ь </w:t>
      </w:r>
      <w:r w:rsidR="00D32DDE">
        <w:rPr>
          <w:sz w:val="24"/>
          <w:szCs w:val="24"/>
        </w:rPr>
        <w:t xml:space="preserve">детям в овладении </w:t>
      </w:r>
      <w:r w:rsidR="00D32DDE" w:rsidRPr="00D32DDE">
        <w:rPr>
          <w:sz w:val="24"/>
          <w:szCs w:val="24"/>
        </w:rPr>
        <w:t xml:space="preserve">родным языком. Это </w:t>
      </w:r>
      <w:r w:rsidR="00D32DDE">
        <w:rPr>
          <w:sz w:val="24"/>
          <w:szCs w:val="24"/>
        </w:rPr>
        <w:t>сделать гораздо сложнее</w:t>
      </w:r>
      <w:r w:rsidR="00D32DDE" w:rsidRPr="00D32DDE">
        <w:rPr>
          <w:sz w:val="24"/>
          <w:szCs w:val="24"/>
        </w:rPr>
        <w:t xml:space="preserve">, </w:t>
      </w:r>
      <w:r w:rsidR="00D32DDE">
        <w:rPr>
          <w:sz w:val="24"/>
          <w:szCs w:val="24"/>
        </w:rPr>
        <w:t xml:space="preserve">чем со школьниками, </w:t>
      </w:r>
      <w:r w:rsidR="00D32DDE" w:rsidRPr="00D32DDE">
        <w:rPr>
          <w:sz w:val="24"/>
          <w:szCs w:val="24"/>
        </w:rPr>
        <w:t>т.к.</w:t>
      </w:r>
      <w:r w:rsidR="00D32DDE">
        <w:rPr>
          <w:sz w:val="24"/>
          <w:szCs w:val="24"/>
        </w:rPr>
        <w:t xml:space="preserve"> </w:t>
      </w:r>
      <w:r w:rsidR="00D32DDE" w:rsidRPr="00D32DDE">
        <w:rPr>
          <w:sz w:val="24"/>
          <w:szCs w:val="24"/>
        </w:rPr>
        <w:t>дошкольн</w:t>
      </w:r>
      <w:r w:rsidR="00D32DDE">
        <w:rPr>
          <w:sz w:val="24"/>
          <w:szCs w:val="24"/>
        </w:rPr>
        <w:t xml:space="preserve">ики </w:t>
      </w:r>
      <w:r w:rsidR="00D32DDE" w:rsidRPr="00D32DDE">
        <w:rPr>
          <w:sz w:val="24"/>
          <w:szCs w:val="24"/>
        </w:rPr>
        <w:t xml:space="preserve"> – это не ученик</w:t>
      </w:r>
      <w:r w:rsidR="00D32DDE">
        <w:rPr>
          <w:sz w:val="24"/>
          <w:szCs w:val="24"/>
        </w:rPr>
        <w:t>и, которых</w:t>
      </w:r>
      <w:r w:rsidR="00D32DDE" w:rsidRPr="00D32DDE">
        <w:rPr>
          <w:sz w:val="24"/>
          <w:szCs w:val="24"/>
        </w:rPr>
        <w:t xml:space="preserve"> можно </w:t>
      </w:r>
      <w:r w:rsidR="00D32DDE">
        <w:rPr>
          <w:sz w:val="24"/>
          <w:szCs w:val="24"/>
        </w:rPr>
        <w:t>научить</w:t>
      </w:r>
      <w:r w:rsidR="00D32DDE" w:rsidRPr="00D32DDE">
        <w:rPr>
          <w:sz w:val="24"/>
          <w:szCs w:val="24"/>
        </w:rPr>
        <w:t xml:space="preserve"> правила</w:t>
      </w:r>
      <w:r w:rsidR="00D32DDE">
        <w:rPr>
          <w:sz w:val="24"/>
          <w:szCs w:val="24"/>
        </w:rPr>
        <w:t>м</w:t>
      </w:r>
      <w:r w:rsidR="00D32DDE" w:rsidRPr="00D32DDE">
        <w:rPr>
          <w:sz w:val="24"/>
          <w:szCs w:val="24"/>
        </w:rPr>
        <w:t xml:space="preserve"> склонения или спряжения. </w:t>
      </w:r>
      <w:r w:rsidR="00F55F0A">
        <w:rPr>
          <w:sz w:val="24"/>
          <w:szCs w:val="24"/>
        </w:rPr>
        <w:t>Поэтому мы учим их, именно играя.</w:t>
      </w:r>
    </w:p>
    <w:p w:rsidR="00C1429F" w:rsidRPr="00C1429F" w:rsidRDefault="00570037" w:rsidP="00C142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429F" w:rsidRPr="00C1429F">
        <w:rPr>
          <w:sz w:val="24"/>
          <w:szCs w:val="24"/>
        </w:rPr>
        <w:t>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её. Речь, во всем её многообразии, является необходимым компонентом общения. Именно в процессе общения она и формируется.</w:t>
      </w:r>
    </w:p>
    <w:p w:rsidR="00C1429F" w:rsidRPr="00C1429F" w:rsidRDefault="00C1429F" w:rsidP="00C1429F">
      <w:pPr>
        <w:rPr>
          <w:sz w:val="24"/>
          <w:szCs w:val="24"/>
        </w:rPr>
      </w:pPr>
      <w:r w:rsidRPr="00C1429F">
        <w:rPr>
          <w:sz w:val="24"/>
          <w:szCs w:val="24"/>
        </w:rPr>
        <w:t>    Основными задачами развития речи в детском саду являются:</w:t>
      </w:r>
    </w:p>
    <w:p w:rsidR="00C1429F" w:rsidRPr="00C1429F" w:rsidRDefault="00C1429F" w:rsidP="00C1429F">
      <w:pPr>
        <w:rPr>
          <w:sz w:val="24"/>
          <w:szCs w:val="24"/>
        </w:rPr>
      </w:pPr>
      <w:r w:rsidRPr="00C1429F">
        <w:rPr>
          <w:sz w:val="24"/>
          <w:szCs w:val="24"/>
        </w:rPr>
        <w:t> - воспитание звуковой культуры речи,</w:t>
      </w:r>
    </w:p>
    <w:p w:rsidR="00C1429F" w:rsidRPr="00C1429F" w:rsidRDefault="00C1429F" w:rsidP="00C1429F">
      <w:pPr>
        <w:rPr>
          <w:sz w:val="24"/>
          <w:szCs w:val="24"/>
        </w:rPr>
      </w:pPr>
      <w:r w:rsidRPr="00C1429F">
        <w:rPr>
          <w:sz w:val="24"/>
          <w:szCs w:val="24"/>
        </w:rPr>
        <w:t> - обогащение и активизация словаря,</w:t>
      </w:r>
    </w:p>
    <w:p w:rsidR="00C1429F" w:rsidRPr="00C1429F" w:rsidRDefault="00C1429F" w:rsidP="00C1429F">
      <w:pPr>
        <w:rPr>
          <w:sz w:val="24"/>
          <w:szCs w:val="24"/>
        </w:rPr>
      </w:pPr>
      <w:r w:rsidRPr="00C1429F">
        <w:rPr>
          <w:sz w:val="24"/>
          <w:szCs w:val="24"/>
        </w:rPr>
        <w:t> - формирование грамматического строя речи,</w:t>
      </w:r>
    </w:p>
    <w:p w:rsidR="00C1429F" w:rsidRPr="00C1429F" w:rsidRDefault="00C1429F" w:rsidP="00C1429F">
      <w:pPr>
        <w:rPr>
          <w:sz w:val="24"/>
          <w:szCs w:val="24"/>
        </w:rPr>
      </w:pPr>
      <w:r w:rsidRPr="00C1429F">
        <w:rPr>
          <w:sz w:val="24"/>
          <w:szCs w:val="24"/>
        </w:rPr>
        <w:t> - развитие связной речи.</w:t>
      </w:r>
    </w:p>
    <w:p w:rsidR="00C1429F" w:rsidRPr="00C1429F" w:rsidRDefault="00C1429F" w:rsidP="00C1429F">
      <w:pPr>
        <w:rPr>
          <w:sz w:val="24"/>
          <w:szCs w:val="24"/>
        </w:rPr>
      </w:pPr>
      <w:r w:rsidRPr="00C1429F">
        <w:rPr>
          <w:sz w:val="24"/>
          <w:szCs w:val="24"/>
        </w:rPr>
        <w:t xml:space="preserve">    </w:t>
      </w:r>
      <w:r w:rsidR="00570037">
        <w:rPr>
          <w:sz w:val="24"/>
          <w:szCs w:val="24"/>
        </w:rPr>
        <w:t>Важно</w:t>
      </w:r>
      <w:r w:rsidRPr="00C1429F">
        <w:rPr>
          <w:sz w:val="24"/>
          <w:szCs w:val="24"/>
        </w:rPr>
        <w:t xml:space="preserve"> формировать качественную сторону речевой деятельности в процессе общения.</w:t>
      </w:r>
    </w:p>
    <w:p w:rsidR="00570037" w:rsidRDefault="00C1429F" w:rsidP="00C1429F">
      <w:pPr>
        <w:rPr>
          <w:sz w:val="24"/>
          <w:szCs w:val="24"/>
        </w:rPr>
      </w:pPr>
      <w:r w:rsidRPr="00C1429F">
        <w:rPr>
          <w:sz w:val="24"/>
          <w:szCs w:val="24"/>
        </w:rPr>
        <w:t>    </w:t>
      </w:r>
      <w:r w:rsidR="00570037">
        <w:rPr>
          <w:sz w:val="24"/>
          <w:szCs w:val="24"/>
        </w:rPr>
        <w:t>Необходимо</w:t>
      </w:r>
      <w:r w:rsidRPr="00C1429F">
        <w:rPr>
          <w:sz w:val="24"/>
          <w:szCs w:val="24"/>
        </w:rPr>
        <w:t xml:space="preserve"> создать в работе</w:t>
      </w:r>
      <w:r w:rsidR="00570037">
        <w:rPr>
          <w:sz w:val="24"/>
          <w:szCs w:val="24"/>
        </w:rPr>
        <w:t xml:space="preserve"> с детьми</w:t>
      </w:r>
      <w:r w:rsidRPr="00C1429F">
        <w:rPr>
          <w:sz w:val="24"/>
          <w:szCs w:val="24"/>
        </w:rPr>
        <w:t xml:space="preserve"> эмоционально благоприятную </w:t>
      </w:r>
      <w:r w:rsidR="00570037">
        <w:rPr>
          <w:sz w:val="24"/>
          <w:szCs w:val="24"/>
        </w:rPr>
        <w:t>обстановку</w:t>
      </w:r>
      <w:r w:rsidRPr="00C1429F">
        <w:rPr>
          <w:sz w:val="24"/>
          <w:szCs w:val="24"/>
        </w:rPr>
        <w:t xml:space="preserve">, которая способствовала бы возникновению желания у ребенка активно </w:t>
      </w:r>
      <w:r w:rsidR="00570037">
        <w:rPr>
          <w:sz w:val="24"/>
          <w:szCs w:val="24"/>
        </w:rPr>
        <w:t>общаться</w:t>
      </w:r>
      <w:r w:rsidRPr="00C1429F">
        <w:rPr>
          <w:sz w:val="24"/>
          <w:szCs w:val="24"/>
        </w:rPr>
        <w:t xml:space="preserve">. </w:t>
      </w:r>
      <w:r w:rsidR="00570037">
        <w:rPr>
          <w:sz w:val="24"/>
          <w:szCs w:val="24"/>
        </w:rPr>
        <w:t xml:space="preserve">А т. к. игра – ведущий вид деятельности у дошколят, то именно она </w:t>
      </w:r>
      <w:r w:rsidRPr="00C1429F">
        <w:rPr>
          <w:sz w:val="24"/>
          <w:szCs w:val="24"/>
        </w:rPr>
        <w:t xml:space="preserve">помогает создавать такие ситуации, в которых даже самые стеснительные и </w:t>
      </w:r>
      <w:r w:rsidR="00570037">
        <w:rPr>
          <w:sz w:val="24"/>
          <w:szCs w:val="24"/>
        </w:rPr>
        <w:t>закрытые</w:t>
      </w:r>
      <w:r w:rsidRPr="00C1429F">
        <w:rPr>
          <w:sz w:val="24"/>
          <w:szCs w:val="24"/>
        </w:rPr>
        <w:t xml:space="preserve"> дети  раскрываются. </w:t>
      </w:r>
    </w:p>
    <w:p w:rsidR="00C1429F" w:rsidRPr="00C1429F" w:rsidRDefault="00570037" w:rsidP="00C142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1429F" w:rsidRPr="00C1429F">
        <w:rPr>
          <w:sz w:val="24"/>
          <w:szCs w:val="24"/>
        </w:rPr>
        <w:t>Джанни</w:t>
      </w:r>
      <w:proofErr w:type="spellEnd"/>
      <w:r w:rsidR="00C1429F" w:rsidRPr="00C1429F">
        <w:rPr>
          <w:sz w:val="24"/>
          <w:szCs w:val="24"/>
        </w:rPr>
        <w:t xml:space="preserve"> </w:t>
      </w:r>
      <w:proofErr w:type="spellStart"/>
      <w:r w:rsidR="00C1429F" w:rsidRPr="00C1429F">
        <w:rPr>
          <w:sz w:val="24"/>
          <w:szCs w:val="24"/>
        </w:rPr>
        <w:t>Родари</w:t>
      </w:r>
      <w:proofErr w:type="spellEnd"/>
      <w:r w:rsidR="00C1429F" w:rsidRPr="00C1429F">
        <w:rPr>
          <w:sz w:val="24"/>
          <w:szCs w:val="24"/>
        </w:rPr>
        <w:t xml:space="preserve"> </w:t>
      </w:r>
      <w:r>
        <w:rPr>
          <w:sz w:val="24"/>
          <w:szCs w:val="24"/>
        </w:rPr>
        <w:t>писа</w:t>
      </w:r>
      <w:r w:rsidR="00C1429F" w:rsidRPr="00C1429F">
        <w:rPr>
          <w:sz w:val="24"/>
          <w:szCs w:val="24"/>
        </w:rPr>
        <w:t>л, что «именно в игре ребенок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ребенку».</w:t>
      </w:r>
    </w:p>
    <w:p w:rsidR="00F55F0A" w:rsidRDefault="00570037" w:rsidP="00C1429F">
      <w:pPr>
        <w:rPr>
          <w:sz w:val="24"/>
          <w:szCs w:val="24"/>
        </w:rPr>
      </w:pPr>
      <w:r>
        <w:rPr>
          <w:sz w:val="24"/>
          <w:szCs w:val="24"/>
        </w:rPr>
        <w:t>  Формирование речи ребёнка происходит поэтапно.</w:t>
      </w:r>
      <w:r w:rsidR="00C1429F" w:rsidRPr="00C1429F">
        <w:rPr>
          <w:sz w:val="24"/>
          <w:szCs w:val="24"/>
        </w:rPr>
        <w:t xml:space="preserve"> </w:t>
      </w:r>
      <w:r>
        <w:rPr>
          <w:sz w:val="24"/>
          <w:szCs w:val="24"/>
        </w:rPr>
        <w:t>В каждом возрасте</w:t>
      </w:r>
      <w:r w:rsidR="00C1429F" w:rsidRPr="00C1429F">
        <w:rPr>
          <w:sz w:val="24"/>
          <w:szCs w:val="24"/>
        </w:rPr>
        <w:t xml:space="preserve"> решаются свои задачи</w:t>
      </w:r>
      <w:r>
        <w:rPr>
          <w:sz w:val="24"/>
          <w:szCs w:val="24"/>
        </w:rPr>
        <w:t>,</w:t>
      </w:r>
      <w:r w:rsidR="00C1429F" w:rsidRPr="00C1429F">
        <w:rPr>
          <w:sz w:val="24"/>
          <w:szCs w:val="24"/>
        </w:rPr>
        <w:t xml:space="preserve"> идет постепенное усложнение методов и приемов обучения родному языку. </w:t>
      </w:r>
    </w:p>
    <w:p w:rsidR="00C1429F" w:rsidRPr="00C1429F" w:rsidRDefault="00F55F0A" w:rsidP="00C1429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429F" w:rsidRPr="00C1429F">
        <w:rPr>
          <w:sz w:val="24"/>
          <w:szCs w:val="24"/>
        </w:rPr>
        <w:t>Благодаря многообразию речевых игр и упражнений у дошкольников формируется четкость произношения каждо</w:t>
      </w:r>
      <w:r w:rsidR="00570037">
        <w:rPr>
          <w:sz w:val="24"/>
          <w:szCs w:val="24"/>
        </w:rPr>
        <w:t>го слова, грамотность, ясность в формулировке своих мыслей</w:t>
      </w:r>
      <w:r w:rsidR="00C1429F" w:rsidRPr="00C1429F">
        <w:rPr>
          <w:sz w:val="24"/>
          <w:szCs w:val="24"/>
        </w:rPr>
        <w:t xml:space="preserve">, развиваются монологическая и диалогическая речь. Ребенок с хорошо развитой речью </w:t>
      </w:r>
      <w:r w:rsidR="00CA7D7C">
        <w:rPr>
          <w:sz w:val="24"/>
          <w:szCs w:val="24"/>
        </w:rPr>
        <w:t>свободно</w:t>
      </w:r>
      <w:r w:rsidR="00C1429F" w:rsidRPr="00C1429F">
        <w:rPr>
          <w:sz w:val="24"/>
          <w:szCs w:val="24"/>
        </w:rPr>
        <w:t xml:space="preserve"> вступает в общение с окружающими. Используя речевые игры </w:t>
      </w:r>
      <w:r w:rsidR="00CA7D7C">
        <w:rPr>
          <w:sz w:val="24"/>
          <w:szCs w:val="24"/>
        </w:rPr>
        <w:t xml:space="preserve"> и упражнения </w:t>
      </w:r>
      <w:r w:rsidR="00C1429F" w:rsidRPr="00C1429F">
        <w:rPr>
          <w:sz w:val="24"/>
          <w:szCs w:val="24"/>
        </w:rPr>
        <w:t xml:space="preserve">в качестве сотворчества ребенка и взрослого, необходимо </w:t>
      </w:r>
      <w:r w:rsidR="00CA7D7C">
        <w:rPr>
          <w:sz w:val="24"/>
          <w:szCs w:val="24"/>
        </w:rPr>
        <w:t>учитывать его настроение</w:t>
      </w:r>
      <w:r w:rsidR="00C1429F" w:rsidRPr="00C1429F">
        <w:rPr>
          <w:sz w:val="24"/>
          <w:szCs w:val="24"/>
        </w:rPr>
        <w:t xml:space="preserve"> и речевые возможности.</w:t>
      </w:r>
    </w:p>
    <w:p w:rsidR="00C1429F" w:rsidRPr="00C1429F" w:rsidRDefault="00C1429F" w:rsidP="00C1429F">
      <w:pPr>
        <w:rPr>
          <w:sz w:val="24"/>
          <w:szCs w:val="24"/>
        </w:rPr>
      </w:pPr>
      <w:r w:rsidRPr="00C1429F">
        <w:rPr>
          <w:sz w:val="24"/>
          <w:szCs w:val="24"/>
        </w:rPr>
        <w:t>    К трем годам ребенок владеет теми средствами, которые необходимы и достаточны для повседневного обще</w:t>
      </w:r>
      <w:r w:rsidR="00F55F0A">
        <w:rPr>
          <w:sz w:val="24"/>
          <w:szCs w:val="24"/>
        </w:rPr>
        <w:t>ния. Его речь - разговорная</w:t>
      </w:r>
      <w:r w:rsidRPr="00C1429F">
        <w:rPr>
          <w:sz w:val="24"/>
          <w:szCs w:val="24"/>
        </w:rPr>
        <w:t xml:space="preserve">. Она непроизвольна и </w:t>
      </w:r>
      <w:proofErr w:type="spellStart"/>
      <w:r w:rsidRPr="00C1429F">
        <w:rPr>
          <w:sz w:val="24"/>
          <w:szCs w:val="24"/>
        </w:rPr>
        <w:t>ситуативна</w:t>
      </w:r>
      <w:proofErr w:type="spellEnd"/>
      <w:r w:rsidRPr="00C1429F">
        <w:rPr>
          <w:sz w:val="24"/>
          <w:szCs w:val="24"/>
        </w:rPr>
        <w:t>, в ней много неполных предложений.</w:t>
      </w:r>
    </w:p>
    <w:p w:rsidR="00C1429F" w:rsidRPr="00C1429F" w:rsidRDefault="00C1429F" w:rsidP="00C1429F">
      <w:pPr>
        <w:rPr>
          <w:sz w:val="24"/>
          <w:szCs w:val="24"/>
        </w:rPr>
      </w:pPr>
      <w:r w:rsidRPr="00C1429F">
        <w:rPr>
          <w:sz w:val="24"/>
          <w:szCs w:val="24"/>
        </w:rPr>
        <w:t>   На этапе 4-5 лет главным направлением является формирование конкретной речи. На пятом году жизни ребенок начинает видеть связь между структурой слова и функцией предмета, который этим словом обозначается. Дети начинают активно экспериментировать со словами. В этом возрасте ребенка начинает привлекать повествование-импровизация. Помимо сюжетно-ролевых игр полезно разыгрывать театрализованные представления.</w:t>
      </w:r>
    </w:p>
    <w:p w:rsidR="00F55F0A" w:rsidRDefault="00F55F0A" w:rsidP="00C1429F">
      <w:pPr>
        <w:rPr>
          <w:sz w:val="24"/>
          <w:szCs w:val="24"/>
        </w:rPr>
      </w:pPr>
    </w:p>
    <w:p w:rsidR="00F55F0A" w:rsidRDefault="002B272A" w:rsidP="00C1429F">
      <w:pPr>
        <w:rPr>
          <w:sz w:val="24"/>
          <w:szCs w:val="24"/>
        </w:rPr>
      </w:pPr>
      <w:r>
        <w:rPr>
          <w:sz w:val="24"/>
          <w:szCs w:val="24"/>
        </w:rPr>
        <w:t xml:space="preserve"> Речевых игр для дошкольников великое множество:</w:t>
      </w:r>
    </w:p>
    <w:p w:rsidR="002B272A" w:rsidRDefault="002B272A" w:rsidP="00C1429F">
      <w:pPr>
        <w:rPr>
          <w:sz w:val="24"/>
          <w:szCs w:val="24"/>
        </w:rPr>
      </w:pPr>
      <w:r>
        <w:rPr>
          <w:sz w:val="24"/>
          <w:szCs w:val="24"/>
        </w:rPr>
        <w:t xml:space="preserve">«Узнай по описанию» </w:t>
      </w:r>
      <w:r w:rsidRPr="002B272A">
        <w:rPr>
          <w:i/>
          <w:sz w:val="24"/>
          <w:szCs w:val="24"/>
        </w:rPr>
        <w:t>(круглое, красное, сладкое, сочное, хрустящее… (яблоко)).</w:t>
      </w:r>
    </w:p>
    <w:p w:rsidR="002B272A" w:rsidRDefault="002B272A" w:rsidP="00C1429F">
      <w:pPr>
        <w:rPr>
          <w:sz w:val="24"/>
          <w:szCs w:val="24"/>
        </w:rPr>
      </w:pPr>
      <w:r>
        <w:rPr>
          <w:sz w:val="24"/>
          <w:szCs w:val="24"/>
        </w:rPr>
        <w:t xml:space="preserve">«Продолжи» </w:t>
      </w:r>
      <w:r w:rsidRPr="002B272A">
        <w:rPr>
          <w:i/>
          <w:sz w:val="24"/>
          <w:szCs w:val="24"/>
        </w:rPr>
        <w:t>(по дороге едет…(автобус, грузовик, трактор…)).</w:t>
      </w:r>
    </w:p>
    <w:p w:rsidR="002B272A" w:rsidRDefault="002B272A" w:rsidP="00C1429F">
      <w:pPr>
        <w:rPr>
          <w:sz w:val="24"/>
          <w:szCs w:val="24"/>
        </w:rPr>
      </w:pPr>
      <w:r>
        <w:rPr>
          <w:sz w:val="24"/>
          <w:szCs w:val="24"/>
        </w:rPr>
        <w:t xml:space="preserve">«Чей? Чья? </w:t>
      </w:r>
      <w:proofErr w:type="gramStart"/>
      <w:r>
        <w:rPr>
          <w:sz w:val="24"/>
          <w:szCs w:val="24"/>
        </w:rPr>
        <w:t xml:space="preserve">Чьё?» </w:t>
      </w:r>
      <w:r w:rsidRPr="002B272A">
        <w:rPr>
          <w:i/>
          <w:sz w:val="24"/>
          <w:szCs w:val="24"/>
        </w:rPr>
        <w:t>(у лисы хвост чей?</w:t>
      </w:r>
      <w:proofErr w:type="gramEnd"/>
      <w:r w:rsidRPr="002B272A">
        <w:rPr>
          <w:i/>
          <w:sz w:val="24"/>
          <w:szCs w:val="24"/>
        </w:rPr>
        <w:t xml:space="preserve"> </w:t>
      </w:r>
      <w:proofErr w:type="gramStart"/>
      <w:r w:rsidRPr="002B272A">
        <w:rPr>
          <w:i/>
          <w:sz w:val="24"/>
          <w:szCs w:val="24"/>
        </w:rPr>
        <w:t>Лисий…).</w:t>
      </w:r>
      <w:proofErr w:type="gramEnd"/>
    </w:p>
    <w:p w:rsidR="00CF29CB" w:rsidRPr="003974C7" w:rsidRDefault="003974C7" w:rsidP="00C1429F">
      <w:pPr>
        <w:rPr>
          <w:sz w:val="24"/>
          <w:szCs w:val="24"/>
        </w:rPr>
      </w:pPr>
      <w:r>
        <w:rPr>
          <w:sz w:val="24"/>
          <w:szCs w:val="24"/>
        </w:rPr>
        <w:t xml:space="preserve">«Кто как кричит?» </w:t>
      </w:r>
      <w:r>
        <w:rPr>
          <w:i/>
          <w:sz w:val="24"/>
          <w:szCs w:val="24"/>
        </w:rPr>
        <w:t>(звукоподражания животным).</w:t>
      </w:r>
    </w:p>
    <w:p w:rsidR="003974C7" w:rsidRDefault="003974C7" w:rsidP="00C1429F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Большой-маленький</w:t>
      </w:r>
      <w:proofErr w:type="gramEnd"/>
      <w:r>
        <w:rPr>
          <w:sz w:val="24"/>
          <w:szCs w:val="24"/>
        </w:rPr>
        <w:t xml:space="preserve">» </w:t>
      </w:r>
      <w:r w:rsidRPr="0022769F">
        <w:rPr>
          <w:i/>
          <w:sz w:val="24"/>
          <w:szCs w:val="24"/>
        </w:rPr>
        <w:t>(кот-котик, стул-стульчик…)</w:t>
      </w:r>
      <w:r w:rsidR="0022769F" w:rsidRPr="0022769F">
        <w:rPr>
          <w:i/>
          <w:sz w:val="24"/>
          <w:szCs w:val="24"/>
        </w:rPr>
        <w:t>.</w:t>
      </w:r>
    </w:p>
    <w:p w:rsidR="003974C7" w:rsidRDefault="003974C7" w:rsidP="00C142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«Что растёт в лесу?» (по аналогии: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«Кто живёт в лесу (на ферме, в реке, море…)?»).</w:t>
      </w:r>
      <w:proofErr w:type="gramEnd"/>
    </w:p>
    <w:p w:rsidR="003974C7" w:rsidRPr="0022769F" w:rsidRDefault="003974C7" w:rsidP="00C1429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«Летает-не летает» </w:t>
      </w:r>
      <w:r w:rsidRPr="0022769F">
        <w:rPr>
          <w:i/>
          <w:sz w:val="24"/>
          <w:szCs w:val="24"/>
        </w:rPr>
        <w:t xml:space="preserve">(Бывает-не бывает, </w:t>
      </w:r>
      <w:proofErr w:type="gramStart"/>
      <w:r w:rsidRPr="0022769F">
        <w:rPr>
          <w:i/>
          <w:sz w:val="24"/>
          <w:szCs w:val="24"/>
        </w:rPr>
        <w:t>съедобное-несъедобное</w:t>
      </w:r>
      <w:proofErr w:type="gramEnd"/>
      <w:r w:rsidRPr="0022769F">
        <w:rPr>
          <w:i/>
          <w:sz w:val="24"/>
          <w:szCs w:val="24"/>
        </w:rPr>
        <w:t>)</w:t>
      </w:r>
      <w:r w:rsidR="0022769F" w:rsidRPr="0022769F">
        <w:rPr>
          <w:i/>
          <w:sz w:val="24"/>
          <w:szCs w:val="24"/>
        </w:rPr>
        <w:t>.</w:t>
      </w:r>
    </w:p>
    <w:p w:rsidR="002B272A" w:rsidRPr="0022769F" w:rsidRDefault="003974C7" w:rsidP="00C1429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«Скажи наоборот» </w:t>
      </w:r>
      <w:r w:rsidRPr="0022769F">
        <w:rPr>
          <w:i/>
          <w:sz w:val="24"/>
          <w:szCs w:val="24"/>
        </w:rPr>
        <w:t>(</w:t>
      </w:r>
      <w:proofErr w:type="gramStart"/>
      <w:r w:rsidRPr="0022769F">
        <w:rPr>
          <w:i/>
          <w:sz w:val="24"/>
          <w:szCs w:val="24"/>
        </w:rPr>
        <w:t>большой-маленький</w:t>
      </w:r>
      <w:proofErr w:type="gramEnd"/>
      <w:r w:rsidRPr="0022769F">
        <w:rPr>
          <w:i/>
          <w:sz w:val="24"/>
          <w:szCs w:val="24"/>
        </w:rPr>
        <w:t>, узкий-широкий).</w:t>
      </w:r>
    </w:p>
    <w:p w:rsidR="003974C7" w:rsidRDefault="003974C7" w:rsidP="00C1429F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Один-много</w:t>
      </w:r>
      <w:proofErr w:type="gramEnd"/>
      <w:r>
        <w:rPr>
          <w:sz w:val="24"/>
          <w:szCs w:val="24"/>
        </w:rPr>
        <w:t xml:space="preserve">» </w:t>
      </w:r>
      <w:r w:rsidRPr="0022769F">
        <w:rPr>
          <w:i/>
          <w:sz w:val="24"/>
          <w:szCs w:val="24"/>
        </w:rPr>
        <w:t xml:space="preserve">(кот-коты, воробей-воробьи, дерево-деревья, человек-люди; также в </w:t>
      </w:r>
      <w:r w:rsidR="0022769F" w:rsidRPr="0022769F">
        <w:rPr>
          <w:i/>
          <w:sz w:val="24"/>
          <w:szCs w:val="24"/>
        </w:rPr>
        <w:t>разных падежах: сиди кошка, нет…кошки, побежал за …кошкой и т.д.).</w:t>
      </w:r>
    </w:p>
    <w:p w:rsidR="00F55F0A" w:rsidRDefault="00F55F0A" w:rsidP="00C1429F">
      <w:pPr>
        <w:rPr>
          <w:sz w:val="24"/>
          <w:szCs w:val="24"/>
        </w:rPr>
      </w:pPr>
    </w:p>
    <w:p w:rsidR="00F55F0A" w:rsidRDefault="00F55F0A" w:rsidP="00C1429F">
      <w:pPr>
        <w:rPr>
          <w:sz w:val="24"/>
          <w:szCs w:val="24"/>
        </w:rPr>
      </w:pPr>
    </w:p>
    <w:p w:rsidR="00F55F0A" w:rsidRDefault="00F55F0A" w:rsidP="00C1429F">
      <w:pPr>
        <w:rPr>
          <w:sz w:val="24"/>
          <w:szCs w:val="24"/>
        </w:rPr>
      </w:pPr>
    </w:p>
    <w:p w:rsidR="00F55F0A" w:rsidRDefault="00F55F0A" w:rsidP="00C1429F">
      <w:pPr>
        <w:rPr>
          <w:sz w:val="24"/>
          <w:szCs w:val="24"/>
        </w:rPr>
      </w:pPr>
    </w:p>
    <w:p w:rsidR="00C35821" w:rsidRPr="00C1429F" w:rsidRDefault="00C35821" w:rsidP="00B15310">
      <w:pPr>
        <w:rPr>
          <w:sz w:val="24"/>
          <w:szCs w:val="24"/>
        </w:rPr>
      </w:pPr>
    </w:p>
    <w:sectPr w:rsidR="00C35821" w:rsidRPr="00C1429F" w:rsidSect="00D9652E">
      <w:type w:val="continuous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1"/>
    <w:multiLevelType w:val="singleLevel"/>
    <w:tmpl w:val="00000071"/>
    <w:name w:val="WW8Num1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631D11B4"/>
    <w:multiLevelType w:val="hybridMultilevel"/>
    <w:tmpl w:val="729E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37979"/>
    <w:multiLevelType w:val="multilevel"/>
    <w:tmpl w:val="C116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61"/>
    <w:rsid w:val="000C6978"/>
    <w:rsid w:val="001109AF"/>
    <w:rsid w:val="0022769F"/>
    <w:rsid w:val="00273FDD"/>
    <w:rsid w:val="002B272A"/>
    <w:rsid w:val="002C640B"/>
    <w:rsid w:val="00342827"/>
    <w:rsid w:val="003974C7"/>
    <w:rsid w:val="00505573"/>
    <w:rsid w:val="00570037"/>
    <w:rsid w:val="005D6223"/>
    <w:rsid w:val="005F6955"/>
    <w:rsid w:val="00622D51"/>
    <w:rsid w:val="0079206C"/>
    <w:rsid w:val="007E53A2"/>
    <w:rsid w:val="008A4FBA"/>
    <w:rsid w:val="008F11AF"/>
    <w:rsid w:val="00A10335"/>
    <w:rsid w:val="00AB5361"/>
    <w:rsid w:val="00AC168C"/>
    <w:rsid w:val="00B0181A"/>
    <w:rsid w:val="00B15310"/>
    <w:rsid w:val="00BB60DA"/>
    <w:rsid w:val="00BC3326"/>
    <w:rsid w:val="00C0256E"/>
    <w:rsid w:val="00C1429F"/>
    <w:rsid w:val="00C35821"/>
    <w:rsid w:val="00CA7D7C"/>
    <w:rsid w:val="00CF29CB"/>
    <w:rsid w:val="00D32DDE"/>
    <w:rsid w:val="00D9652E"/>
    <w:rsid w:val="00E106AB"/>
    <w:rsid w:val="00E54225"/>
    <w:rsid w:val="00F5424B"/>
    <w:rsid w:val="00F55F0A"/>
    <w:rsid w:val="00F7446E"/>
    <w:rsid w:val="00F8439D"/>
    <w:rsid w:val="00F9342F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0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9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109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109AF"/>
  </w:style>
  <w:style w:type="paragraph" w:styleId="a4">
    <w:name w:val="Balloon Text"/>
    <w:basedOn w:val="a"/>
    <w:link w:val="a5"/>
    <w:uiPriority w:val="99"/>
    <w:semiHidden/>
    <w:unhideWhenUsed/>
    <w:rsid w:val="00110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A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10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D96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0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9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109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109AF"/>
  </w:style>
  <w:style w:type="paragraph" w:styleId="a4">
    <w:name w:val="Balloon Text"/>
    <w:basedOn w:val="a"/>
    <w:link w:val="a5"/>
    <w:uiPriority w:val="99"/>
    <w:semiHidden/>
    <w:unhideWhenUsed/>
    <w:rsid w:val="00110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A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10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34"/>
    <w:qFormat/>
    <w:rsid w:val="00D9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5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6</cp:revision>
  <cp:lastPrinted>2015-08-31T15:40:00Z</cp:lastPrinted>
  <dcterms:created xsi:type="dcterms:W3CDTF">2015-11-12T14:17:00Z</dcterms:created>
  <dcterms:modified xsi:type="dcterms:W3CDTF">2015-11-12T16:00:00Z</dcterms:modified>
</cp:coreProperties>
</file>