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67" w:rsidRPr="00024B67" w:rsidRDefault="00024B67" w:rsidP="00024B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B67">
        <w:rPr>
          <w:rFonts w:ascii="Times New Roman" w:hAnsi="Times New Roman" w:cs="Times New Roman"/>
          <w:b/>
          <w:sz w:val="32"/>
          <w:szCs w:val="32"/>
        </w:rPr>
        <w:t>Движение – залог здоровья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Все родители хотят, чтобы их ребенок рос здор</w:t>
      </w:r>
      <w:bookmarkStart w:id="0" w:name="_GoBack"/>
      <w:bookmarkEnd w:id="0"/>
      <w:r w:rsidRPr="00024B67">
        <w:rPr>
          <w:rFonts w:ascii="Times New Roman" w:hAnsi="Times New Roman" w:cs="Times New Roman"/>
          <w:sz w:val="24"/>
          <w:szCs w:val="24"/>
        </w:rPr>
        <w:t>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Условия современной жизни неумолимо ограничивают двигательную активность не только взрослых, но и детей. Они излишне долго проводят время в малоподвижной позе – рисуют, играют в планшет, смотрят телевизор.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Вот почему так важно, чтобы родители ежедневно заботились о физической активности своих детей, необходимой для их нормального роста и развития. Крепкий, ловкий ребенок жизнерадостен, деятелен, он легче справляется с умственными и физическими нагрузками в детском саду и в школе.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Прогулка имеет особое оздоровительное значение, если она насыщена разнообразной двигательной деятельностью.  Чтобы ребенок охотно гулял, прогулку надо делать интересной. Для этого хороши подвижные игры. Они не только укрепляют здоровье, но и расширяют и углубляют представления детей об окружающей действительности, развивают внимание, память, наблюдательность.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 Сделать прогулку веселой помогут игрушки. Малышам 3-4 лет нужны игрушки, которые можно бросать, ловить, катать: разнообразные тележки – каталки, мячи. В зимнее время незаменимы для игр на воздухе санки для кукол, лопатки. Для детей 5-6 лет рекомендуются игры с мячом, обручем, скакалкой (через нее можно не только прыгать, она может быть вожжами в игре в «лошадку»), кеглями. Дети с удовольствием ездят на велосипеде. Старшие дошкольники (6-7 лет) с увлечением играют в кегли, бадминтон, в футбол.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Вовлекая ребенка в игру, надо показать ему, как пользоваться игрушкой, как с ней играть. Например, мяч можно катать, бросать, ловить, прокатывать. Сколько интересных игр можно затеять с мячом: «Мой веселый звонкий мяч», «Лови и бросай – упасть не давай!», «Перебрасывание мяча через сетку», «Школа мяча» и др.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В игру «Школа мяча» включены разнообразные действия с мячом: подбросить вверх и поймать его двумя руками; ударить о землю и поймать его двумя руками; ударить мяч о стену и, пока он отскакивает, хлопнуть в ладоши перед собой; отбивать мяч о землю до пяти раз правой и левой рукой; повернувшись к стене спиной, бросить мяч через голову о стену и поймать его двумя руками; делать броски мяча о стену из-под руки, из-под ноги, из-за головы, снизу.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Игры могут быть самыми разнообразными, развивающими различные движения: одни с бегом, другие с прыжками, третьи с метанием, ловлей, бросанием мяча и т.д.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Подбирая игры, надо иметь в виду и время года, состояние погоды, температуру воздуха. Так, в зимнее время полезны игры, во время которых дети активно двигаются. Но в то же время движения в них должны чередоваться с отдыхом, чтобы избежать перегрева детей и возможного последующего охлаждения.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lastRenderedPageBreak/>
        <w:t>В жаркую погоду целесообразны более спокойные игры, с меньшей подвижностью.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Следует помнить, </w:t>
      </w:r>
      <w:proofErr w:type="gramStart"/>
      <w:r w:rsidRPr="00024B67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24B67">
        <w:rPr>
          <w:rFonts w:ascii="Times New Roman" w:hAnsi="Times New Roman" w:cs="Times New Roman"/>
          <w:sz w:val="24"/>
          <w:szCs w:val="24"/>
        </w:rPr>
        <w:t xml:space="preserve"> увлекаясь игрой, ребенок не замечает усталости. Поэтому необходимо постоянно следить за нагрузкой в играх детей, а также, чтобы ребенок во время ходьбы и бега не сутулился, не опускал головы, не шаркал ногами.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Упражнять детей в разнообразных движениях можно, посещая детские площадки в парках. И даже, если у вас нет с собой игрушек, ребенок может перепрыгивать через ручейки, невысокие кустики, ходить по мостику, спрыгивать с пеньков.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Дошкольник должен научиться правильно ходить, прыгать, бегать, бросать и ловить мяч, метать в цель.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Рекомендации родителям по организации активного семейного отдыха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   Проведение совместного семейного отдыха – будь то семейные    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3. В летнее время – загорать, плавать, устраивать шумные, подвижные игры на улице.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Семейный кодекс здоровья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>1. Каждый день начинаем с зарядки.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2. Просыпаясь, не залеживаемся в постели.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3. Берем холодную воду в друзья, она дарит бодрость и закалку.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4. В детский сад, в школу, на работу – пешком в быстром темпе.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5. Лифт – враг наш.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6. Будем щедрыми на улыбку, никогда не унываем!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7. При встрече желаем друг другу здоровья (Здравствуй!)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8. Режим – наш друг, хотим все успеть – успеем!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9. </w:t>
      </w:r>
      <w:proofErr w:type="gramStart"/>
      <w:r w:rsidRPr="00024B67">
        <w:rPr>
          <w:rFonts w:ascii="Times New Roman" w:hAnsi="Times New Roman" w:cs="Times New Roman"/>
          <w:sz w:val="24"/>
          <w:szCs w:val="24"/>
        </w:rPr>
        <w:t>Ничего не жевать</w:t>
      </w:r>
      <w:proofErr w:type="gramEnd"/>
      <w:r w:rsidRPr="00024B67">
        <w:rPr>
          <w:rFonts w:ascii="Times New Roman" w:hAnsi="Times New Roman" w:cs="Times New Roman"/>
          <w:sz w:val="24"/>
          <w:szCs w:val="24"/>
        </w:rPr>
        <w:t xml:space="preserve"> сидя у телевизора!</w:t>
      </w:r>
    </w:p>
    <w:p w:rsidR="00024B67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3F4" w:rsidRPr="00024B67" w:rsidRDefault="00024B67" w:rsidP="00024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B67">
        <w:rPr>
          <w:rFonts w:ascii="Times New Roman" w:hAnsi="Times New Roman" w:cs="Times New Roman"/>
          <w:sz w:val="24"/>
          <w:szCs w:val="24"/>
        </w:rPr>
        <w:t xml:space="preserve"> 10. В отпуск и выходные – только вместе!</w:t>
      </w:r>
    </w:p>
    <w:sectPr w:rsidR="002423F4" w:rsidRPr="0002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86"/>
    <w:rsid w:val="00024B67"/>
    <w:rsid w:val="002423F4"/>
    <w:rsid w:val="002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31C97-7B3C-4CD6-94AD-94B6604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2016-12-05T16:08:00Z</dcterms:created>
  <dcterms:modified xsi:type="dcterms:W3CDTF">2016-12-05T16:09:00Z</dcterms:modified>
</cp:coreProperties>
</file>